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EBE" w:rsidRPr="00C75427" w:rsidRDefault="00EA2EBE" w:rsidP="00EA2EB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ГКОУКО «</w:t>
      </w:r>
      <w:proofErr w:type="spellStart"/>
      <w:r w:rsidRPr="00C75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Обнинская</w:t>
      </w:r>
      <w:proofErr w:type="spellEnd"/>
      <w:r w:rsidRPr="00C75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школа-интернат «Надежда» по направлению работы</w:t>
      </w:r>
      <w:r w:rsidRPr="00C75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«Культурный дневник школьника»</w:t>
      </w:r>
    </w:p>
    <w:p w:rsidR="00EA2EBE" w:rsidRPr="00C75427" w:rsidRDefault="008B2257" w:rsidP="00EA2EB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 2022</w:t>
      </w:r>
      <w:r w:rsidR="00EA2EBE" w:rsidRPr="00C75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EA2EBE" w:rsidRPr="00C75427" w:rsidRDefault="00EA2EBE" w:rsidP="00EA2EB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EA2EBE" w:rsidRPr="00C75427" w:rsidTr="00F6342D">
        <w:tc>
          <w:tcPr>
            <w:tcW w:w="7225" w:type="dxa"/>
          </w:tcPr>
          <w:p w:rsidR="00EA2EBE" w:rsidRPr="00C75427" w:rsidRDefault="00EA2EBE" w:rsidP="00F6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0" w:type="dxa"/>
          </w:tcPr>
          <w:p w:rsidR="00EA2EBE" w:rsidRPr="00C75427" w:rsidRDefault="00EA2EBE" w:rsidP="00F6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2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783280" w:rsidRPr="00C75427" w:rsidTr="00783280">
        <w:trPr>
          <w:trHeight w:val="467"/>
        </w:trPr>
        <w:tc>
          <w:tcPr>
            <w:tcW w:w="7225" w:type="dxa"/>
          </w:tcPr>
          <w:p w:rsidR="00783280" w:rsidRPr="00783280" w:rsidRDefault="00783280" w:rsidP="00783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Городской дворец культуры </w:t>
            </w:r>
            <w:r w:rsidRPr="00783280">
              <w:rPr>
                <w:rFonts w:ascii="Times New Roman" w:hAnsi="Times New Roman" w:cs="Times New Roman"/>
                <w:sz w:val="24"/>
                <w:szCs w:val="24"/>
              </w:rPr>
              <w:t>XXIV Областной православный фестиваль народного 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орчества «Рождественская звезда»</w:t>
            </w:r>
            <w:r w:rsidRPr="00783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783280" w:rsidRPr="00783280" w:rsidRDefault="00783280" w:rsidP="0078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28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«А» кла</w:t>
            </w:r>
            <w:r w:rsidRPr="00783280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</w:p>
        </w:tc>
      </w:tr>
      <w:tr w:rsidR="004C2397" w:rsidRPr="00C75427" w:rsidTr="00783280">
        <w:trPr>
          <w:trHeight w:val="467"/>
        </w:trPr>
        <w:tc>
          <w:tcPr>
            <w:tcW w:w="7225" w:type="dxa"/>
          </w:tcPr>
          <w:p w:rsidR="004C2397" w:rsidRPr="00783280" w:rsidRDefault="004C2397" w:rsidP="007832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Здравствуй, старый новый год</w:t>
            </w:r>
          </w:p>
        </w:tc>
        <w:tc>
          <w:tcPr>
            <w:tcW w:w="2120" w:type="dxa"/>
          </w:tcPr>
          <w:p w:rsidR="004C2397" w:rsidRPr="004C2397" w:rsidRDefault="004C2397" w:rsidP="0078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 классы</w:t>
            </w:r>
          </w:p>
        </w:tc>
      </w:tr>
      <w:tr w:rsidR="004C2397" w:rsidRPr="00C75427" w:rsidTr="00783280">
        <w:trPr>
          <w:trHeight w:val="467"/>
        </w:trPr>
        <w:tc>
          <w:tcPr>
            <w:tcW w:w="7225" w:type="dxa"/>
          </w:tcPr>
          <w:p w:rsidR="004C2397" w:rsidRPr="004C2397" w:rsidRDefault="004C2397" w:rsidP="004C23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397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по заповедникам России</w:t>
            </w:r>
          </w:p>
          <w:p w:rsidR="004C2397" w:rsidRPr="00783280" w:rsidRDefault="004C2397" w:rsidP="007832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</w:tcPr>
          <w:p w:rsidR="004C2397" w:rsidRPr="004C2397" w:rsidRDefault="004C2397" w:rsidP="0078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«А», 2 «Б», 4 «А» классы</w:t>
            </w:r>
          </w:p>
        </w:tc>
      </w:tr>
      <w:tr w:rsidR="00090B6A" w:rsidRPr="00C75427" w:rsidTr="00783280">
        <w:trPr>
          <w:trHeight w:val="467"/>
        </w:trPr>
        <w:tc>
          <w:tcPr>
            <w:tcW w:w="7225" w:type="dxa"/>
          </w:tcPr>
          <w:p w:rsidR="00090B6A" w:rsidRPr="00783280" w:rsidRDefault="00090B6A" w:rsidP="007832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Спектакль «Рождественская ёлка» воскресная школа при храме Вера, Надежда, Любовь</w:t>
            </w:r>
          </w:p>
        </w:tc>
        <w:tc>
          <w:tcPr>
            <w:tcW w:w="2120" w:type="dxa"/>
          </w:tcPr>
          <w:p w:rsidR="00090B6A" w:rsidRPr="00783280" w:rsidRDefault="00090B6A" w:rsidP="0009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9667D1" w:rsidRPr="00C75427" w:rsidTr="00783280">
        <w:trPr>
          <w:trHeight w:val="467"/>
        </w:trPr>
        <w:tc>
          <w:tcPr>
            <w:tcW w:w="7225" w:type="dxa"/>
          </w:tcPr>
          <w:p w:rsidR="009667D1" w:rsidRPr="00783280" w:rsidRDefault="009667D1" w:rsidP="007832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Видеоэкскурсия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«Поезд Победы»</w:t>
            </w:r>
          </w:p>
        </w:tc>
        <w:tc>
          <w:tcPr>
            <w:tcW w:w="2120" w:type="dxa"/>
          </w:tcPr>
          <w:p w:rsidR="009667D1" w:rsidRPr="00783280" w:rsidRDefault="009667D1" w:rsidP="0078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</w:tr>
      <w:tr w:rsidR="00CC026C" w:rsidRPr="00C75427" w:rsidTr="00783280">
        <w:trPr>
          <w:trHeight w:val="467"/>
        </w:trPr>
        <w:tc>
          <w:tcPr>
            <w:tcW w:w="7225" w:type="dxa"/>
          </w:tcPr>
          <w:p w:rsidR="00CC026C" w:rsidRPr="00783280" w:rsidRDefault="00CC026C" w:rsidP="007832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истории города Обнинска экскурсия «Великая Отечественная война в нашем крае»</w:t>
            </w:r>
            <w:r w:rsidR="00E830DD"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посвящённая </w:t>
            </w:r>
            <w:r w:rsidRPr="00CC026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80-летию освобождения </w:t>
            </w:r>
            <w:proofErr w:type="spellStart"/>
            <w:r w:rsidRPr="00CC026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обнинской</w:t>
            </w:r>
            <w:proofErr w:type="spellEnd"/>
            <w:r w:rsidRPr="00CC026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земли от немецко-фашистских захватчиков</w:t>
            </w:r>
          </w:p>
        </w:tc>
        <w:tc>
          <w:tcPr>
            <w:tcW w:w="2120" w:type="dxa"/>
          </w:tcPr>
          <w:p w:rsidR="00CC026C" w:rsidRPr="00783280" w:rsidRDefault="00E830DD" w:rsidP="0078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</w:tr>
      <w:tr w:rsidR="00E830DD" w:rsidRPr="00C75427" w:rsidTr="00783280">
        <w:trPr>
          <w:trHeight w:val="467"/>
        </w:trPr>
        <w:tc>
          <w:tcPr>
            <w:tcW w:w="7225" w:type="dxa"/>
          </w:tcPr>
          <w:p w:rsidR="00E830DD" w:rsidRDefault="00E830DD" w:rsidP="00783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0DD">
              <w:rPr>
                <w:rFonts w:ascii="Times New Roman" w:hAnsi="Times New Roman" w:cs="Times New Roman"/>
                <w:sz w:val="24"/>
                <w:szCs w:val="24"/>
              </w:rPr>
              <w:t>Музей истории города Обнинска 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акварели «Цветы»</w:t>
            </w:r>
          </w:p>
        </w:tc>
        <w:tc>
          <w:tcPr>
            <w:tcW w:w="2120" w:type="dxa"/>
          </w:tcPr>
          <w:p w:rsidR="00E830DD" w:rsidRPr="00E830DD" w:rsidRDefault="00E830DD" w:rsidP="007832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</w:tr>
      <w:tr w:rsidR="00CC026C" w:rsidRPr="00C75427" w:rsidTr="00783280">
        <w:trPr>
          <w:trHeight w:val="467"/>
        </w:trPr>
        <w:tc>
          <w:tcPr>
            <w:tcW w:w="7225" w:type="dxa"/>
          </w:tcPr>
          <w:p w:rsidR="00CC026C" w:rsidRPr="00783280" w:rsidRDefault="00CC026C" w:rsidP="00CC02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Городской дворец культуры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спектакль Три кота</w:t>
            </w:r>
            <w:r w:rsidRPr="00CC02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C026C">
              <w:rPr>
                <w:rFonts w:ascii="Times New Roman" w:hAnsi="Times New Roman" w:cs="Times New Roman"/>
                <w:bCs/>
                <w:sz w:val="24"/>
                <w:szCs w:val="24"/>
              </w:rPr>
              <w:t>Миу-миу-миу</w:t>
            </w:r>
            <w:proofErr w:type="spellEnd"/>
            <w:r w:rsidRPr="00CC02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ёлка</w:t>
            </w:r>
          </w:p>
        </w:tc>
        <w:tc>
          <w:tcPr>
            <w:tcW w:w="2120" w:type="dxa"/>
          </w:tcPr>
          <w:p w:rsidR="00CC026C" w:rsidRPr="00783280" w:rsidRDefault="00CC026C" w:rsidP="0078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EA2EBE" w:rsidRPr="00C75427" w:rsidTr="00F6342D">
        <w:tc>
          <w:tcPr>
            <w:tcW w:w="7225" w:type="dxa"/>
          </w:tcPr>
          <w:p w:rsidR="00EA2EBE" w:rsidRPr="00675793" w:rsidRDefault="008B2257" w:rsidP="00F634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257">
              <w:rPr>
                <w:rFonts w:ascii="Times New Roman" w:hAnsi="Times New Roman" w:cs="Times New Roman"/>
                <w:bCs/>
                <w:sz w:val="24"/>
                <w:szCs w:val="24"/>
              </w:rPr>
              <w:t>Музей истории города Обнинска Всероссийский кинопоказ молодежных фильмов о блокаде Ленинграда, приуроченный к 78-й годовщине со Дня снятия блокады.</w:t>
            </w:r>
          </w:p>
        </w:tc>
        <w:tc>
          <w:tcPr>
            <w:tcW w:w="2120" w:type="dxa"/>
          </w:tcPr>
          <w:p w:rsidR="00EA2EBE" w:rsidRPr="008B2257" w:rsidRDefault="008B2257" w:rsidP="00F6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2257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</w:tr>
      <w:tr w:rsidR="009414AD" w:rsidRPr="00C75427" w:rsidTr="00F6342D">
        <w:tc>
          <w:tcPr>
            <w:tcW w:w="7225" w:type="dxa"/>
          </w:tcPr>
          <w:p w:rsidR="009414AD" w:rsidRPr="008B2257" w:rsidRDefault="009414AD" w:rsidP="00F634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Классное мероприятие Всемирный День спасибо</w:t>
            </w:r>
          </w:p>
        </w:tc>
        <w:tc>
          <w:tcPr>
            <w:tcW w:w="2120" w:type="dxa"/>
          </w:tcPr>
          <w:p w:rsidR="009414AD" w:rsidRDefault="009414AD" w:rsidP="00F6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 класс</w:t>
            </w:r>
          </w:p>
        </w:tc>
      </w:tr>
      <w:tr w:rsidR="008B2257" w:rsidRPr="00C75427" w:rsidTr="00F6342D">
        <w:tc>
          <w:tcPr>
            <w:tcW w:w="7225" w:type="dxa"/>
          </w:tcPr>
          <w:p w:rsidR="008B2257" w:rsidRPr="008B2257" w:rsidRDefault="008B2257" w:rsidP="00F634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Классное мероприятие День логики интеллектуальная игра «Занимательная логика»</w:t>
            </w:r>
          </w:p>
        </w:tc>
        <w:tc>
          <w:tcPr>
            <w:tcW w:w="2120" w:type="dxa"/>
          </w:tcPr>
          <w:p w:rsidR="008B2257" w:rsidRPr="008B2257" w:rsidRDefault="008B2257" w:rsidP="00F6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</w:tr>
      <w:tr w:rsidR="008B2257" w:rsidRPr="00C75427" w:rsidTr="00F6342D">
        <w:tc>
          <w:tcPr>
            <w:tcW w:w="7225" w:type="dxa"/>
          </w:tcPr>
          <w:p w:rsidR="008B2257" w:rsidRPr="008B2257" w:rsidRDefault="008B2257" w:rsidP="00F634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257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«Покорми птиц зимой!»</w:t>
            </w:r>
          </w:p>
        </w:tc>
        <w:tc>
          <w:tcPr>
            <w:tcW w:w="2120" w:type="dxa"/>
          </w:tcPr>
          <w:p w:rsidR="008B2257" w:rsidRDefault="008B2257" w:rsidP="00F6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9414AD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9414AD" w:rsidRPr="00C75427" w:rsidTr="00F6342D">
        <w:tc>
          <w:tcPr>
            <w:tcW w:w="7225" w:type="dxa"/>
          </w:tcPr>
          <w:p w:rsidR="009414AD" w:rsidRPr="008B2257" w:rsidRDefault="009414AD" w:rsidP="00F634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Классное мероприятие </w:t>
            </w:r>
            <w:r w:rsidRPr="00941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140 лет со дня рождения Алана </w:t>
            </w:r>
            <w:proofErr w:type="spellStart"/>
            <w:r w:rsidRPr="009414AD">
              <w:rPr>
                <w:rFonts w:ascii="Times New Roman" w:hAnsi="Times New Roman" w:cs="Times New Roman"/>
                <w:bCs/>
                <w:sz w:val="24"/>
                <w:szCs w:val="24"/>
              </w:rPr>
              <w:t>Милна</w:t>
            </w:r>
            <w:proofErr w:type="spellEnd"/>
            <w:r w:rsidRPr="009414A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2120" w:type="dxa"/>
          </w:tcPr>
          <w:p w:rsidR="009414AD" w:rsidRDefault="009414AD" w:rsidP="00F6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 класс</w:t>
            </w:r>
          </w:p>
        </w:tc>
      </w:tr>
      <w:tr w:rsidR="009414AD" w:rsidRPr="00C75427" w:rsidTr="00F6342D">
        <w:tc>
          <w:tcPr>
            <w:tcW w:w="7225" w:type="dxa"/>
          </w:tcPr>
          <w:p w:rsidR="009414AD" w:rsidRPr="009414AD" w:rsidRDefault="00797C50" w:rsidP="009414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Классное мероприятие</w:t>
            </w:r>
            <w:r w:rsidR="009414AD" w:rsidRPr="009414AD">
              <w:rPr>
                <w:rFonts w:ascii="Times New Roman" w:hAnsi="Times New Roman" w:cs="Times New Roman"/>
                <w:bCs/>
                <w:sz w:val="24"/>
                <w:szCs w:val="24"/>
              </w:rPr>
              <w:t>27 января - день полного освобождения Ленинграда от фашистской блокады...</w:t>
            </w:r>
          </w:p>
          <w:p w:rsidR="009414AD" w:rsidRPr="009414AD" w:rsidRDefault="009414AD" w:rsidP="00F634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</w:tcPr>
          <w:p w:rsidR="009414AD" w:rsidRDefault="00797C50" w:rsidP="00F6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 класс</w:t>
            </w:r>
          </w:p>
        </w:tc>
      </w:tr>
      <w:tr w:rsidR="009414AD" w:rsidRPr="00C75427" w:rsidTr="00F6342D">
        <w:tc>
          <w:tcPr>
            <w:tcW w:w="7225" w:type="dxa"/>
          </w:tcPr>
          <w:p w:rsidR="009414AD" w:rsidRPr="009414AD" w:rsidRDefault="009414AD" w:rsidP="009414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4AD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Тематические уроки 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тории, посвящённые 78-й годовщине</w:t>
            </w:r>
            <w:r w:rsidRPr="00941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снятия блокады Ленинграда - 27 января 2022 года.</w:t>
            </w:r>
          </w:p>
          <w:p w:rsidR="009414AD" w:rsidRPr="009414AD" w:rsidRDefault="009414AD" w:rsidP="009414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</w:tcPr>
          <w:p w:rsidR="009414AD" w:rsidRDefault="009414AD" w:rsidP="00F6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783280" w:rsidRPr="00C75427" w:rsidTr="00F6342D">
        <w:tc>
          <w:tcPr>
            <w:tcW w:w="7225" w:type="dxa"/>
          </w:tcPr>
          <w:p w:rsidR="00783280" w:rsidRPr="009414AD" w:rsidRDefault="00783280" w:rsidP="009414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Городской дворец культуры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 Куклачёв «Танцующие кошки»</w:t>
            </w:r>
          </w:p>
        </w:tc>
        <w:tc>
          <w:tcPr>
            <w:tcW w:w="2120" w:type="dxa"/>
          </w:tcPr>
          <w:p w:rsidR="00783280" w:rsidRDefault="00783280" w:rsidP="00F6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584FE8" w:rsidRPr="00C75427" w:rsidTr="00F6342D">
        <w:tc>
          <w:tcPr>
            <w:tcW w:w="7225" w:type="dxa"/>
          </w:tcPr>
          <w:p w:rsidR="00584FE8" w:rsidRPr="00783280" w:rsidRDefault="00584FE8" w:rsidP="009414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во Всероссийских конкурсах </w:t>
            </w:r>
          </w:p>
        </w:tc>
        <w:tc>
          <w:tcPr>
            <w:tcW w:w="2120" w:type="dxa"/>
          </w:tcPr>
          <w:p w:rsidR="00584FE8" w:rsidRDefault="00584FE8" w:rsidP="00F6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 классы</w:t>
            </w:r>
          </w:p>
        </w:tc>
      </w:tr>
      <w:tr w:rsidR="00584FE8" w:rsidRPr="00C75427" w:rsidTr="00F6342D">
        <w:tc>
          <w:tcPr>
            <w:tcW w:w="7225" w:type="dxa"/>
          </w:tcPr>
          <w:p w:rsidR="00584FE8" w:rsidRDefault="00584FE8" w:rsidP="009414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F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 спектакля театрального коллектива «Человечек» на канале Телекомпании СИНВ </w:t>
            </w:r>
            <w:proofErr w:type="spellStart"/>
            <w:r w:rsidRPr="00584FE8">
              <w:rPr>
                <w:rFonts w:ascii="Times New Roman" w:hAnsi="Times New Roman" w:cs="Times New Roman"/>
                <w:bCs/>
                <w:sz w:val="24"/>
                <w:szCs w:val="24"/>
              </w:rPr>
              <w:t>Луконя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«Мисс Снегурочка 2020!»</w:t>
            </w:r>
          </w:p>
        </w:tc>
        <w:tc>
          <w:tcPr>
            <w:tcW w:w="2120" w:type="dxa"/>
          </w:tcPr>
          <w:p w:rsidR="00584FE8" w:rsidRDefault="00584FE8" w:rsidP="00F63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464" w:rsidRPr="004C2397" w:rsidRDefault="00871464"/>
    <w:sectPr w:rsidR="00871464" w:rsidRPr="004C2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BE"/>
    <w:rsid w:val="00090B6A"/>
    <w:rsid w:val="004C2397"/>
    <w:rsid w:val="00584FE8"/>
    <w:rsid w:val="00783280"/>
    <w:rsid w:val="00797C50"/>
    <w:rsid w:val="00871464"/>
    <w:rsid w:val="008B2257"/>
    <w:rsid w:val="009414AD"/>
    <w:rsid w:val="009667D1"/>
    <w:rsid w:val="00CC026C"/>
    <w:rsid w:val="00E830DD"/>
    <w:rsid w:val="00EA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88CD"/>
  <w15:chartTrackingRefBased/>
  <w15:docId w15:val="{A668A75C-4648-4D87-A419-2C90845E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E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5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Михайловна</dc:creator>
  <cp:keywords/>
  <dc:description/>
  <cp:lastModifiedBy>Анжела Михайловна</cp:lastModifiedBy>
  <cp:revision>3</cp:revision>
  <dcterms:created xsi:type="dcterms:W3CDTF">2022-02-28T13:19:00Z</dcterms:created>
  <dcterms:modified xsi:type="dcterms:W3CDTF">2022-03-01T06:53:00Z</dcterms:modified>
</cp:coreProperties>
</file>