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imes New Roman" w:hAnsi="Times New Roman" w:cstheme="minorBidi"/>
          <w:sz w:val="24"/>
          <w:szCs w:val="20"/>
          <w:lang w:eastAsia="ru-RU"/>
        </w:rPr>
        <w:id w:val="109788375"/>
        <w:docPartObj>
          <w:docPartGallery w:val="Cover Pages"/>
          <w:docPartUnique/>
        </w:docPartObj>
      </w:sdtPr>
      <w:sdtEndPr>
        <w:rPr>
          <w:szCs w:val="24"/>
        </w:rPr>
      </w:sdtEndPr>
      <w:sdtContent>
        <w:p w:rsidR="00BD271F" w:rsidRPr="00BD271F" w:rsidRDefault="00BD271F" w:rsidP="00A479B9">
          <w:pPr>
            <w:pStyle w:val="a6"/>
            <w:rPr>
              <w:rFonts w:ascii="Times New Roman" w:eastAsia="Times New Roman" w:hAnsi="Times New Roman"/>
              <w:b/>
              <w:color w:val="FF0000"/>
              <w:sz w:val="28"/>
              <w:szCs w:val="28"/>
              <w:lang w:eastAsia="ru-RU"/>
            </w:rPr>
          </w:pPr>
          <w:r w:rsidRPr="00BD271F">
            <w:rPr>
              <w:rFonts w:ascii="Times New Roman" w:eastAsia="Times New Roman" w:hAnsi="Times New Roman"/>
              <w:noProof/>
              <w:color w:val="FF0000"/>
              <w:sz w:val="24"/>
              <w:szCs w:val="20"/>
              <w:lang w:eastAsia="ru-RU"/>
            </w:rPr>
            <w:drawing>
              <wp:anchor distT="0" distB="0" distL="114300" distR="114300" simplePos="0" relativeHeight="251630592" behindDoc="1" locked="0" layoutInCell="1" allowOverlap="1">
                <wp:simplePos x="0" y="0"/>
                <wp:positionH relativeFrom="column">
                  <wp:posOffset>-1673682</wp:posOffset>
                </wp:positionH>
                <wp:positionV relativeFrom="paragraph">
                  <wp:posOffset>-1419840</wp:posOffset>
                </wp:positionV>
                <wp:extent cx="8646095" cy="11712474"/>
                <wp:effectExtent l="19050" t="0" r="2605" b="0"/>
                <wp:wrapNone/>
                <wp:docPr id="8" name="Рисунок 8" descr="H:\Для А.М\подложка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ля А.М\подложка 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6095" cy="11712474"/>
                        </a:xfrm>
                        <a:prstGeom prst="rect">
                          <a:avLst/>
                        </a:prstGeom>
                        <a:noFill/>
                        <a:ln>
                          <a:noFill/>
                        </a:ln>
                      </pic:spPr>
                    </pic:pic>
                  </a:graphicData>
                </a:graphic>
              </wp:anchor>
            </w:drawing>
          </w:r>
          <w:r w:rsidR="00A479B9">
            <w:rPr>
              <w:rFonts w:ascii="Times New Roman" w:eastAsia="Times New Roman" w:hAnsi="Times New Roman"/>
              <w:b/>
              <w:color w:val="FF0000"/>
              <w:sz w:val="28"/>
              <w:szCs w:val="28"/>
              <w:lang w:eastAsia="ru-RU"/>
            </w:rPr>
            <w:t>Ми</w:t>
          </w:r>
          <w:r w:rsidRPr="00BD271F">
            <w:rPr>
              <w:rFonts w:ascii="Times New Roman" w:eastAsia="Times New Roman" w:hAnsi="Times New Roman"/>
              <w:b/>
              <w:color w:val="FF0000"/>
              <w:sz w:val="28"/>
              <w:szCs w:val="28"/>
              <w:lang w:eastAsia="ru-RU"/>
            </w:rPr>
            <w:t>нистерство образования и науки Калужской области</w:t>
          </w:r>
        </w:p>
        <w:p w:rsidR="00BD271F" w:rsidRPr="00BD271F" w:rsidRDefault="00BD271F" w:rsidP="00BD271F">
          <w:pPr>
            <w:spacing w:after="200" w:line="276" w:lineRule="auto"/>
            <w:jc w:val="center"/>
            <w:rPr>
              <w:rFonts w:ascii="Times New Roman" w:eastAsia="Times New Roman" w:hAnsi="Times New Roman" w:cs="Times New Roman"/>
              <w:b/>
              <w:color w:val="002060"/>
              <w:sz w:val="28"/>
              <w:szCs w:val="28"/>
              <w:lang w:eastAsia="ru-RU"/>
            </w:rPr>
          </w:pPr>
          <w:r w:rsidRPr="00BD271F">
            <w:rPr>
              <w:rFonts w:ascii="Times New Roman" w:eastAsia="Times New Roman" w:hAnsi="Times New Roman" w:cs="Times New Roman"/>
              <w:b/>
              <w:color w:val="002060"/>
              <w:sz w:val="28"/>
              <w:szCs w:val="28"/>
              <w:lang w:eastAsia="ru-RU"/>
            </w:rPr>
            <w:t>Государственное казенное общеобразовательное учреждение Калужской области «Обнинская школа-интернат для обучающихся с ограниченными возможностями здоровья «Надежда»</w:t>
          </w:r>
        </w:p>
        <w:p w:rsidR="00BD271F" w:rsidRPr="00BD271F" w:rsidRDefault="00492F15" w:rsidP="00BD271F">
          <w:pPr>
            <w:spacing w:after="0" w:line="240" w:lineRule="auto"/>
            <w:jc w:val="center"/>
            <w:rPr>
              <w:rFonts w:ascii="Times New Roman" w:eastAsia="Times New Roman" w:hAnsi="Times New Roman" w:cs="Times New Roman"/>
              <w:b/>
              <w:color w:val="FF0000"/>
              <w:sz w:val="40"/>
              <w:szCs w:val="40"/>
              <w:lang w:eastAsia="ru-RU"/>
            </w:rPr>
          </w:pPr>
          <w:r w:rsidRPr="00492F15">
            <w:rPr>
              <w:rFonts w:ascii="Times New Roman" w:eastAsia="Times New Roman" w:hAnsi="Times New Roman"/>
              <w:noProof/>
              <w:sz w:val="24"/>
              <w:szCs w:val="24"/>
              <w:lang w:eastAsia="ru-RU"/>
            </w:rPr>
            <w:drawing>
              <wp:anchor distT="0" distB="0" distL="114300" distR="114300" simplePos="0" relativeHeight="251683840" behindDoc="0" locked="0" layoutInCell="1" allowOverlap="1">
                <wp:simplePos x="0" y="0"/>
                <wp:positionH relativeFrom="column">
                  <wp:posOffset>2014855</wp:posOffset>
                </wp:positionH>
                <wp:positionV relativeFrom="paragraph">
                  <wp:posOffset>4137660</wp:posOffset>
                </wp:positionV>
                <wp:extent cx="1866010" cy="2124075"/>
                <wp:effectExtent l="114300" t="114300" r="96520" b="123825"/>
                <wp:wrapNone/>
                <wp:docPr id="26" name="Рисунок 26" descr="C:\Users\User\Desktop\Документы 20-21\Документы 2022\Для анализа 2022\Фото на обложку\Фото на обложку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окументы 20-21\Документы 2022\Для анализа 2022\Фото на обложку\Фото на обложку 4.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3333" r="38762" b="10937"/>
                        <a:stretch/>
                      </pic:blipFill>
                      <pic:spPr bwMode="auto">
                        <a:xfrm>
                          <a:off x="0" y="0"/>
                          <a:ext cx="1866010" cy="212407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2F15">
            <w:rPr>
              <w:rFonts w:ascii="Times New Roman" w:eastAsia="Times New Roman" w:hAnsi="Times New Roman"/>
              <w:noProof/>
              <w:sz w:val="24"/>
              <w:szCs w:val="24"/>
              <w:lang w:eastAsia="ru-RU"/>
            </w:rPr>
            <w:drawing>
              <wp:anchor distT="0" distB="0" distL="114300" distR="114300" simplePos="0" relativeHeight="251681792" behindDoc="0" locked="0" layoutInCell="1" allowOverlap="1">
                <wp:simplePos x="0" y="0"/>
                <wp:positionH relativeFrom="column">
                  <wp:posOffset>3865987</wp:posOffset>
                </wp:positionH>
                <wp:positionV relativeFrom="paragraph">
                  <wp:posOffset>5777570</wp:posOffset>
                </wp:positionV>
                <wp:extent cx="2571145" cy="1780442"/>
                <wp:effectExtent l="342900" t="457200" r="324485" b="467995"/>
                <wp:wrapNone/>
                <wp:docPr id="14" name="Рисунок 14" descr="C:\Users\User\Desktop\Документы 20-21\Документы 2022\Для анализа 2022\Фото на обложку\Соревн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окументы 20-21\Документы 2022\Для анализа 2022\Фото на обложку\Соревнования.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720" b="23344"/>
                        <a:stretch/>
                      </pic:blipFill>
                      <pic:spPr bwMode="auto">
                        <a:xfrm rot="20592715">
                          <a:off x="0" y="0"/>
                          <a:ext cx="2573414" cy="1782013"/>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2F15">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-259715</wp:posOffset>
                </wp:positionH>
                <wp:positionV relativeFrom="paragraph">
                  <wp:posOffset>5833110</wp:posOffset>
                </wp:positionV>
                <wp:extent cx="2476500" cy="1857375"/>
                <wp:effectExtent l="266700" t="342900" r="285750" b="352425"/>
                <wp:wrapNone/>
                <wp:docPr id="12" name="Рисунок 12" descr="C:\Users\User\Desktop\Документы 20-21\Документы 2022\Для анализа 2022\Фото на обложку\На обложку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кументы 20-21\Документы 2022\Для анализа 2022\Фото на обложку\На обложку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682237">
                          <a:off x="0" y="0"/>
                          <a:ext cx="2476500" cy="185737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C63AE">
            <w:rPr>
              <w:rFonts w:ascii="Times New Roman" w:eastAsia="Times New Roman" w:hAnsi="Times New Roman" w:cs="Times New Roman"/>
              <w:noProof/>
              <w:sz w:val="24"/>
              <w:szCs w:val="20"/>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6" o:spid="_x0000_s1027" type="#_x0000_t98" style="position:absolute;left:0;text-align:left;margin-left:147.15pt;margin-top:631.05pt;width:174pt;height:59.95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" adj="5400" strokecolor="#002060" strokeweight="2.25pt">
                <v:textbox style="mso-next-textbox:#Горизонтальный свиток 16">
                  <w:txbxContent>
                    <w:p w:rsidR="00A56B78" w:rsidRDefault="00A56B78" w:rsidP="00BA7D4D">
                      <w:pPr>
                        <w:jc w:val="center"/>
                        <w:rPr>
                          <w:rFonts w:ascii="Times New Roman" w:hAnsi="Times New Roman" w:cs="Times New Roman"/>
                          <w:b/>
                          <w:color w:val="FF0000"/>
                          <w:sz w:val="40"/>
                          <w:szCs w:val="40"/>
                        </w:rPr>
                      </w:pPr>
                      <w:r w:rsidRPr="00BA7D4D">
                        <w:rPr>
                          <w:rFonts w:ascii="Times New Roman" w:hAnsi="Times New Roman" w:cs="Times New Roman"/>
                          <w:b/>
                          <w:color w:val="FF0000"/>
                          <w:sz w:val="40"/>
                          <w:szCs w:val="40"/>
                        </w:rPr>
                        <w:t>20</w:t>
                      </w:r>
                      <w:r>
                        <w:rPr>
                          <w:rFonts w:ascii="Times New Roman" w:hAnsi="Times New Roman" w:cs="Times New Roman"/>
                          <w:b/>
                          <w:color w:val="FF0000"/>
                          <w:sz w:val="40"/>
                          <w:szCs w:val="40"/>
                        </w:rPr>
                        <w:t>22 год</w:t>
                      </w:r>
                    </w:p>
                    <w:p w:rsidR="00A56B78" w:rsidRPr="00BA7D4D" w:rsidRDefault="00A56B78" w:rsidP="00BA7D4D">
                      <w:pPr>
                        <w:jc w:val="center"/>
                        <w:rPr>
                          <w:rFonts w:ascii="Times New Roman" w:hAnsi="Times New Roman" w:cs="Times New Roman"/>
                          <w:b/>
                          <w:color w:val="FF0000"/>
                          <w:sz w:val="40"/>
                          <w:szCs w:val="40"/>
                        </w:rPr>
                      </w:pPr>
                      <w:r w:rsidRPr="00BA7D4D">
                        <w:rPr>
                          <w:rFonts w:ascii="Times New Roman" w:hAnsi="Times New Roman" w:cs="Times New Roman"/>
                          <w:b/>
                          <w:color w:val="FF0000"/>
                          <w:sz w:val="40"/>
                          <w:szCs w:val="40"/>
                        </w:rPr>
                        <w:t xml:space="preserve"> год</w:t>
                      </w:r>
                    </w:p>
                  </w:txbxContent>
                </v:textbox>
              </v:shape>
            </w:pict>
          </w:r>
          <w:r w:rsidRPr="00492F15">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3876675</wp:posOffset>
                </wp:positionH>
                <wp:positionV relativeFrom="paragraph">
                  <wp:posOffset>3185160</wp:posOffset>
                </wp:positionV>
                <wp:extent cx="2413000" cy="1809750"/>
                <wp:effectExtent l="285750" t="323850" r="273050" b="342900"/>
                <wp:wrapNone/>
                <wp:docPr id="11" name="Рисунок 11" descr="C:\Users\User\Desktop\Документы 20-21\Документы 2022\Для анализа 2022\Фото на обложку\Фото на облож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ументы 20-21\Документы 2022\Для анализа 2022\Фото на обложку\Фото на обложку.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51508">
                          <a:off x="0" y="0"/>
                          <a:ext cx="2413000" cy="180975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492F15">
            <w:rPr>
              <w:rFonts w:ascii="Times New Roman" w:eastAsia="Times New Roman" w:hAnsi="Times New Roman" w:cs="Times New Roman"/>
              <w:noProof/>
              <w:sz w:val="24"/>
              <w:szCs w:val="24"/>
              <w:lang w:eastAsia="ru-RU"/>
            </w:rPr>
            <w:drawing>
              <wp:anchor distT="0" distB="0" distL="114300" distR="114300" simplePos="0" relativeHeight="251655168" behindDoc="0" locked="0" layoutInCell="1" allowOverlap="1">
                <wp:simplePos x="0" y="0"/>
                <wp:positionH relativeFrom="column">
                  <wp:posOffset>-154304</wp:posOffset>
                </wp:positionH>
                <wp:positionV relativeFrom="paragraph">
                  <wp:posOffset>3117850</wp:posOffset>
                </wp:positionV>
                <wp:extent cx="2404106" cy="1803080"/>
                <wp:effectExtent l="266700" t="304800" r="244475" b="311785"/>
                <wp:wrapNone/>
                <wp:docPr id="10" name="Рисунок 10" descr="C:\Users\User\Desktop\Документы 20-21\Документы 2022\Для анализа 2022\Фото на обложку\Фото на обложк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ы 20-21\Документы 2022\Для анализа 2022\Фото на обложку\Фото на обложку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045233">
                          <a:off x="0" y="0"/>
                          <a:ext cx="2404106" cy="180308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C63AE">
            <w:rPr>
              <w:rFonts w:ascii="Times New Roman" w:eastAsia="Times New Roman" w:hAnsi="Times New Roman"/>
              <w:noProof/>
              <w:color w:val="FF0000"/>
              <w:sz w:val="24"/>
              <w:szCs w:val="20"/>
              <w:lang w:eastAsia="ru-RU"/>
            </w:rPr>
            <w:pict>
              <v:shapetype id="_x0000_t202" coordsize="21600,21600" o:spt="202" path="m,l,21600r21600,l21600,xe">
                <v:stroke joinstyle="miter"/>
                <v:path gradientshapeok="t" o:connecttype="rect"/>
              </v:shapetype>
              <v:shape id="Текстовое поле 131" o:spid="_x0000_s1030" type="#_x0000_t202" style="position:absolute;left:0;text-align:left;margin-left:-18.6pt;margin-top:294.75pt;width:513.35pt;height:61pt;z-index:251668992;visibility:visible;mso-wrap-distance-left:14.4pt;mso-wrap-distance-right:14.4pt;mso-position-horizontal-relative:margin;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" filled="f" stroked="f" strokeweight=".5pt">
                <v:textbox style="mso-next-textbox:#Текстовое поле 131" inset="0,0,0,0">
                  <w:txbxContent>
                    <w:p w:rsidR="00A56B78" w:rsidRDefault="00FC63AE" w:rsidP="00297BE7">
                      <w:pPr>
                        <w:pStyle w:val="a6"/>
                        <w:rPr>
                          <w:rFonts w:ascii="Times New Roman" w:eastAsia="Times New Roman" w:hAnsi="Times New Roman"/>
                          <w:b/>
                          <w:color w:val="FF0000"/>
                          <w:sz w:val="48"/>
                          <w:szCs w:val="48"/>
                          <w:lang w:eastAsia="ru-RU"/>
                        </w:rPr>
                      </w:pPr>
                      <w:sdt>
                        <w:sdtPr>
                          <w:rPr>
                            <w:rFonts w:ascii="Times New Roman" w:eastAsia="Times New Roman" w:hAnsi="Times New Roman"/>
                            <w:b/>
                            <w:color w:val="FF0000"/>
                            <w:sz w:val="48"/>
                            <w:szCs w:val="48"/>
                            <w:lang w:eastAsia="ru-RU"/>
                          </w:rPr>
                          <w:alias w:val="Название"/>
                          <w:tag w:val=""/>
                          <w:id w:val="77695942"/>
                          <w:dataBinding w:prefixMappings="xmlns:ns0='http://purl.org/dc/elements/1.1/' xmlns:ns1='http://schemas.openxmlformats.org/package/2006/metadata/core-properties' " w:xpath="/ns1:coreProperties[1]/ns0:title[1]" w:storeItemID="{6C3C8BC8-F283-45AE-878A-BAB7291924A1}"/>
                          <w:text/>
                        </w:sdtPr>
                        <w:sdtEndPr/>
                        <w:sdtContent>
                          <w:r w:rsidR="00A56B78">
                            <w:rPr>
                              <w:rFonts w:ascii="Times New Roman" w:eastAsia="Times New Roman" w:hAnsi="Times New Roman"/>
                              <w:b/>
                              <w:color w:val="FF0000"/>
                              <w:sz w:val="48"/>
                              <w:szCs w:val="48"/>
                              <w:lang w:eastAsia="ru-RU"/>
                            </w:rPr>
                            <w:t>ОТЧЕТ по самообследованию</w:t>
                          </w:r>
                        </w:sdtContent>
                      </w:sdt>
                      <w:r w:rsidR="00A56B78">
                        <w:rPr>
                          <w:rFonts w:ascii="Times New Roman" w:eastAsia="Times New Roman" w:hAnsi="Times New Roman"/>
                          <w:b/>
                          <w:color w:val="FF0000"/>
                          <w:sz w:val="48"/>
                          <w:szCs w:val="48"/>
                          <w:lang w:eastAsia="ru-RU"/>
                        </w:rPr>
                        <w:t xml:space="preserve"> </w:t>
                      </w:r>
                    </w:p>
                    <w:p w:rsidR="00A56B78" w:rsidRPr="00297BE7" w:rsidRDefault="00A56B78" w:rsidP="00297BE7">
                      <w:pPr>
                        <w:pStyle w:val="a6"/>
                        <w:rPr>
                          <w:b/>
                          <w:color w:val="002060"/>
                          <w:sz w:val="72"/>
                          <w:szCs w:val="72"/>
                        </w:rPr>
                      </w:pPr>
                      <w:r w:rsidRPr="00297BE7">
                        <w:rPr>
                          <w:rFonts w:ascii="Times New Roman" w:hAnsi="Times New Roman"/>
                          <w:b/>
                          <w:color w:val="002060"/>
                          <w:sz w:val="40"/>
                          <w:szCs w:val="40"/>
                        </w:rPr>
                        <w:t>ГКОУКО «Обнинская школа-интернат «НАДЕЖДА»</w:t>
                      </w:r>
                    </w:p>
                  </w:txbxContent>
                </v:textbox>
                <w10:wrap type="square" anchorx="margin" anchory="page"/>
              </v:shape>
            </w:pict>
          </w:r>
          <w:r w:rsidR="00A479B9">
            <w:rPr>
              <w:rFonts w:ascii="Times New Roman" w:eastAsia="Times New Roman" w:hAnsi="Times New Roman" w:cs="Times New Roman"/>
              <w:noProof/>
              <w:sz w:val="24"/>
              <w:szCs w:val="20"/>
              <w:lang w:eastAsia="ru-RU"/>
            </w:rPr>
            <w:drawing>
              <wp:anchor distT="0" distB="0" distL="114300" distR="114300" simplePos="0" relativeHeight="251637760" behindDoc="1" locked="0" layoutInCell="1" allowOverlap="1">
                <wp:simplePos x="0" y="0"/>
                <wp:positionH relativeFrom="page">
                  <wp:posOffset>2642870</wp:posOffset>
                </wp:positionH>
                <wp:positionV relativeFrom="paragraph">
                  <wp:posOffset>74295</wp:posOffset>
                </wp:positionV>
                <wp:extent cx="1909445" cy="1913255"/>
                <wp:effectExtent l="19050" t="0" r="0" b="0"/>
                <wp:wrapTight wrapText="bothSides">
                  <wp:wrapPolygon edited="0">
                    <wp:start x="-215" y="0"/>
                    <wp:lineTo x="-215" y="21292"/>
                    <wp:lineTo x="21550" y="21292"/>
                    <wp:lineTo x="21550" y="0"/>
                    <wp:lineTo x="-215" y="0"/>
                  </wp:wrapPolygon>
                </wp:wrapTight>
                <wp:docPr id="4" name="Рисунок 4" descr="C:\Users\Анжела\Desktop\логотип_передел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жела\Desktop\логотип_переделка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445" cy="1913255"/>
                        </a:xfrm>
                        <a:prstGeom prst="rect">
                          <a:avLst/>
                        </a:prstGeom>
                        <a:noFill/>
                        <a:ln>
                          <a:noFill/>
                        </a:ln>
                      </pic:spPr>
                    </pic:pic>
                  </a:graphicData>
                </a:graphic>
              </wp:anchor>
            </w:drawing>
          </w:r>
          <w:r w:rsidR="00FC63AE">
            <w:rPr>
              <w:rFonts w:ascii="Times New Roman" w:eastAsia="Times New Roman" w:hAnsi="Times New Roman" w:cs="Times New Roman"/>
              <w:noProof/>
              <w:sz w:val="24"/>
              <w:szCs w:val="20"/>
              <w:lang w:eastAsia="ru-RU"/>
            </w:rPr>
            <w:pict>
              <v:shape id="Надпись 17" o:spid="_x0000_s1026" type="#_x0000_t202" style="position:absolute;left:0;text-align:left;margin-left:-18.6pt;margin-top:337.4pt;width:497.55pt;height:5.9pt;z-index:251666944;visibility:visible;mso-wrap-distance-left:14.4pt;mso-wrap-distance-right:14.4pt;mso-position-horizontal-relative:margin;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" filled="f" stroked="f" strokeweight=".5pt">
                <v:textbox style="mso-next-textbox:#Надпись 17" inset="0,0,0,0">
                  <w:txbxContent>
                    <w:p w:rsidR="00A56B78" w:rsidRPr="00BD271F" w:rsidRDefault="00FC63AE" w:rsidP="00BD271F">
                      <w:pPr>
                        <w:pStyle w:val="a6"/>
                        <w:rPr>
                          <w:color w:val="5B9BD5"/>
                          <w:sz w:val="72"/>
                          <w:szCs w:val="72"/>
                        </w:rPr>
                      </w:pPr>
                      <w:sdt>
                        <w:sdtPr>
                          <w:rPr>
                            <w:rFonts w:ascii="Times New Roman" w:eastAsia="Times New Roman" w:hAnsi="Times New Roman"/>
                            <w:b/>
                            <w:color w:val="FF0000"/>
                            <w:sz w:val="48"/>
                            <w:szCs w:val="48"/>
                            <w:lang w:eastAsia="ru-RU"/>
                          </w:rPr>
                          <w:alias w:val="Название"/>
                          <w:tag w:val=""/>
                          <w:id w:val="77695943"/>
                          <w:dataBinding w:prefixMappings="xmlns:ns0='http://purl.org/dc/elements/1.1/' xmlns:ns1='http://schemas.openxmlformats.org/package/2006/metadata/core-properties' " w:xpath="/ns1:coreProperties[1]/ns0:title[1]" w:storeItemID="{6C3C8BC8-F283-45AE-878A-BAB7291924A1}"/>
                          <w:text/>
                        </w:sdtPr>
                        <w:sdtEndPr/>
                        <w:sdtContent>
                          <w:r w:rsidR="00A56B78">
                            <w:rPr>
                              <w:rFonts w:ascii="Times New Roman" w:eastAsia="Times New Roman" w:hAnsi="Times New Roman"/>
                              <w:b/>
                              <w:color w:val="FF0000"/>
                              <w:sz w:val="48"/>
                              <w:szCs w:val="48"/>
                              <w:lang w:eastAsia="ru-RU"/>
                            </w:rPr>
                            <w:t>ОТЧЕТ по самообследованию</w:t>
                          </w:r>
                        </w:sdtContent>
                      </w:sdt>
                    </w:p>
                    <w:p w:rsidR="00A56B78" w:rsidRPr="00BD271F" w:rsidRDefault="00A56B78" w:rsidP="00BD271F">
                      <w:pPr>
                        <w:pStyle w:val="a6"/>
                        <w:spacing w:before="80" w:after="40"/>
                        <w:rPr>
                          <w:rFonts w:ascii="Times New Roman" w:hAnsi="Times New Roman"/>
                          <w:caps/>
                          <w:color w:val="4472C4"/>
                          <w:sz w:val="24"/>
                          <w:szCs w:val="24"/>
                        </w:rPr>
                      </w:pPr>
                    </w:p>
                  </w:txbxContent>
                </v:textbox>
                <w10:wrap type="square" anchorx="margin" anchory="page"/>
              </v:shape>
            </w:pict>
          </w:r>
          <w:r w:rsidR="00BD271F" w:rsidRPr="00BD271F">
            <w:rPr>
              <w:rFonts w:ascii="Times New Roman" w:eastAsia="Times New Roman" w:hAnsi="Times New Roman" w:cs="Times New Roman"/>
              <w:sz w:val="24"/>
              <w:szCs w:val="24"/>
              <w:lang w:eastAsia="ru-RU"/>
            </w:rPr>
            <w:br w:type="page"/>
          </w:r>
        </w:p>
        <w:p w:rsidR="00492F15" w:rsidRDefault="00FC63AE" w:rsidP="00BD271F">
          <w:pPr>
            <w:spacing w:after="0" w:line="240" w:lineRule="auto"/>
            <w:jc w:val="center"/>
            <w:rPr>
              <w:rFonts w:ascii="Times New Roman" w:eastAsia="Times New Roman" w:hAnsi="Times New Roman"/>
              <w:sz w:val="24"/>
              <w:szCs w:val="24"/>
              <w:lang w:eastAsia="ru-RU"/>
            </w:rPr>
          </w:pPr>
        </w:p>
      </w:sdtContent>
    </w:sdt>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СОДЕРЖАНИЕ</w:t>
      </w: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815"/>
      </w:tblGrid>
      <w:tr w:rsidR="00BD271F" w:rsidRPr="00BD271F" w:rsidTr="00BD271F">
        <w:tc>
          <w:tcPr>
            <w:tcW w:w="9322" w:type="dxa"/>
          </w:tcPr>
          <w:p w:rsidR="00BD271F" w:rsidRPr="00BD271F" w:rsidRDefault="00BD271F" w:rsidP="00CB5AA3">
            <w:pPr>
              <w:numPr>
                <w:ilvl w:val="0"/>
                <w:numId w:val="9"/>
              </w:numPr>
              <w:spacing w:line="360" w:lineRule="auto"/>
              <w:ind w:firstLine="709"/>
              <w:contextualSpacing/>
              <w:jc w:val="both"/>
              <w:rPr>
                <w:b/>
                <w:sz w:val="24"/>
                <w:szCs w:val="24"/>
              </w:rPr>
            </w:pPr>
            <w:r w:rsidRPr="00BD271F">
              <w:rPr>
                <w:b/>
                <w:sz w:val="24"/>
                <w:szCs w:val="24"/>
              </w:rPr>
              <w:t>Общие сведения</w:t>
            </w:r>
          </w:p>
        </w:tc>
        <w:tc>
          <w:tcPr>
            <w:tcW w:w="815" w:type="dxa"/>
          </w:tcPr>
          <w:p w:rsidR="00BD271F" w:rsidRPr="00BD271F" w:rsidRDefault="00BD271F" w:rsidP="00BD271F">
            <w:pPr>
              <w:rPr>
                <w:b/>
                <w:sz w:val="24"/>
                <w:szCs w:val="24"/>
              </w:rPr>
            </w:pPr>
            <w:r w:rsidRPr="00BD271F">
              <w:rPr>
                <w:b/>
                <w:sz w:val="24"/>
                <w:szCs w:val="24"/>
              </w:rPr>
              <w:t>2</w:t>
            </w:r>
          </w:p>
        </w:tc>
      </w:tr>
      <w:tr w:rsidR="00BD271F" w:rsidRPr="00BD271F" w:rsidTr="00BD271F">
        <w:tc>
          <w:tcPr>
            <w:tcW w:w="9322" w:type="dxa"/>
          </w:tcPr>
          <w:p w:rsidR="00BD271F" w:rsidRPr="00BD271F" w:rsidRDefault="00BD271F" w:rsidP="00BE29FA">
            <w:pPr>
              <w:numPr>
                <w:ilvl w:val="1"/>
                <w:numId w:val="9"/>
              </w:numPr>
              <w:spacing w:line="360" w:lineRule="auto"/>
              <w:ind w:left="0" w:firstLine="0"/>
              <w:contextualSpacing/>
              <w:jc w:val="both"/>
              <w:rPr>
                <w:sz w:val="24"/>
                <w:szCs w:val="24"/>
              </w:rPr>
            </w:pPr>
            <w:r w:rsidRPr="00BD271F">
              <w:rPr>
                <w:sz w:val="24"/>
                <w:szCs w:val="24"/>
              </w:rPr>
              <w:t>Общие сведения об образовательной организации</w:t>
            </w:r>
          </w:p>
        </w:tc>
        <w:tc>
          <w:tcPr>
            <w:tcW w:w="815" w:type="dxa"/>
          </w:tcPr>
          <w:p w:rsidR="00BD271F" w:rsidRPr="00BD271F" w:rsidRDefault="00BD271F" w:rsidP="00BD271F">
            <w:pPr>
              <w:rPr>
                <w:sz w:val="24"/>
                <w:szCs w:val="24"/>
              </w:rPr>
            </w:pPr>
            <w:r w:rsidRPr="00BD271F">
              <w:rPr>
                <w:sz w:val="24"/>
                <w:szCs w:val="24"/>
              </w:rPr>
              <w:t>2</w:t>
            </w:r>
          </w:p>
        </w:tc>
      </w:tr>
      <w:tr w:rsidR="00BD271F" w:rsidRPr="00BD271F" w:rsidTr="00BD271F">
        <w:tc>
          <w:tcPr>
            <w:tcW w:w="9322" w:type="dxa"/>
          </w:tcPr>
          <w:p w:rsidR="00BD271F" w:rsidRPr="00BD271F" w:rsidRDefault="00BD271F" w:rsidP="00BE29FA">
            <w:pPr>
              <w:numPr>
                <w:ilvl w:val="1"/>
                <w:numId w:val="9"/>
              </w:numPr>
              <w:spacing w:line="360" w:lineRule="auto"/>
              <w:ind w:left="0" w:firstLine="0"/>
              <w:contextualSpacing/>
              <w:jc w:val="both"/>
              <w:rPr>
                <w:sz w:val="24"/>
                <w:szCs w:val="24"/>
              </w:rPr>
            </w:pPr>
            <w:r w:rsidRPr="00BD271F">
              <w:rPr>
                <w:sz w:val="24"/>
                <w:szCs w:val="24"/>
              </w:rPr>
              <w:t>Организационно-правовое обеспечение образовательного процесса.</w:t>
            </w:r>
          </w:p>
        </w:tc>
        <w:tc>
          <w:tcPr>
            <w:tcW w:w="815" w:type="dxa"/>
          </w:tcPr>
          <w:p w:rsidR="00BD271F" w:rsidRPr="00BD271F" w:rsidRDefault="00BD271F" w:rsidP="00BD271F">
            <w:pPr>
              <w:rPr>
                <w:sz w:val="24"/>
                <w:szCs w:val="24"/>
              </w:rPr>
            </w:pPr>
            <w:r w:rsidRPr="00BD271F">
              <w:rPr>
                <w:sz w:val="24"/>
                <w:szCs w:val="24"/>
              </w:rPr>
              <w:t>3</w:t>
            </w:r>
          </w:p>
        </w:tc>
      </w:tr>
      <w:tr w:rsidR="00BD271F" w:rsidRPr="00BD271F" w:rsidTr="00BD271F">
        <w:tc>
          <w:tcPr>
            <w:tcW w:w="9322" w:type="dxa"/>
          </w:tcPr>
          <w:p w:rsidR="00BD271F" w:rsidRPr="00BD271F" w:rsidRDefault="00BD271F" w:rsidP="00BE29FA">
            <w:pPr>
              <w:numPr>
                <w:ilvl w:val="1"/>
                <w:numId w:val="9"/>
              </w:numPr>
              <w:spacing w:line="360" w:lineRule="auto"/>
              <w:ind w:left="0" w:firstLine="0"/>
              <w:contextualSpacing/>
              <w:jc w:val="both"/>
              <w:rPr>
                <w:sz w:val="24"/>
                <w:szCs w:val="24"/>
              </w:rPr>
            </w:pPr>
            <w:r w:rsidRPr="00BD271F">
              <w:rPr>
                <w:sz w:val="24"/>
                <w:szCs w:val="24"/>
              </w:rPr>
              <w:t>Сведения о рабочих программах учебных курсов, предметов, дисциплин.</w:t>
            </w:r>
          </w:p>
        </w:tc>
        <w:tc>
          <w:tcPr>
            <w:tcW w:w="815" w:type="dxa"/>
          </w:tcPr>
          <w:p w:rsidR="00BD271F" w:rsidRPr="00BD271F" w:rsidRDefault="00CB3EB3" w:rsidP="00BD271F">
            <w:pPr>
              <w:rPr>
                <w:sz w:val="24"/>
                <w:szCs w:val="24"/>
              </w:rPr>
            </w:pPr>
            <w:r>
              <w:rPr>
                <w:sz w:val="24"/>
                <w:szCs w:val="24"/>
              </w:rPr>
              <w:t>3</w:t>
            </w:r>
          </w:p>
        </w:tc>
      </w:tr>
      <w:tr w:rsidR="00BD271F" w:rsidRPr="00BD271F" w:rsidTr="00BD271F">
        <w:tc>
          <w:tcPr>
            <w:tcW w:w="9322" w:type="dxa"/>
          </w:tcPr>
          <w:p w:rsidR="00BD271F" w:rsidRPr="00BD271F" w:rsidRDefault="00BD271F" w:rsidP="00CB5AA3">
            <w:pPr>
              <w:numPr>
                <w:ilvl w:val="0"/>
                <w:numId w:val="9"/>
              </w:numPr>
              <w:spacing w:line="360" w:lineRule="auto"/>
              <w:ind w:firstLine="709"/>
              <w:contextualSpacing/>
              <w:jc w:val="both"/>
              <w:rPr>
                <w:b/>
                <w:sz w:val="24"/>
                <w:szCs w:val="24"/>
              </w:rPr>
            </w:pPr>
            <w:r w:rsidRPr="00BD271F">
              <w:rPr>
                <w:b/>
                <w:sz w:val="24"/>
                <w:szCs w:val="24"/>
              </w:rPr>
              <w:t>Аналитическая часть</w:t>
            </w:r>
          </w:p>
        </w:tc>
        <w:tc>
          <w:tcPr>
            <w:tcW w:w="815" w:type="dxa"/>
          </w:tcPr>
          <w:p w:rsidR="00BD271F" w:rsidRPr="00BD271F" w:rsidRDefault="00BD271F" w:rsidP="00BD271F">
            <w:pPr>
              <w:rPr>
                <w:b/>
                <w:sz w:val="24"/>
                <w:szCs w:val="24"/>
              </w:rPr>
            </w:pPr>
            <w:r w:rsidRPr="00BD271F">
              <w:rPr>
                <w:b/>
                <w:sz w:val="24"/>
                <w:szCs w:val="24"/>
              </w:rPr>
              <w:t>5</w:t>
            </w:r>
          </w:p>
        </w:tc>
      </w:tr>
      <w:tr w:rsidR="00BD271F" w:rsidRPr="00BD271F" w:rsidTr="00BD271F">
        <w:tc>
          <w:tcPr>
            <w:tcW w:w="9322" w:type="dxa"/>
          </w:tcPr>
          <w:p w:rsidR="00BD271F" w:rsidRPr="00BD271F" w:rsidRDefault="00BD271F" w:rsidP="00BD271F">
            <w:pPr>
              <w:numPr>
                <w:ilvl w:val="1"/>
                <w:numId w:val="3"/>
              </w:numPr>
              <w:spacing w:line="360" w:lineRule="auto"/>
              <w:jc w:val="both"/>
              <w:rPr>
                <w:sz w:val="24"/>
                <w:szCs w:val="24"/>
              </w:rPr>
            </w:pPr>
            <w:r w:rsidRPr="00BD271F">
              <w:rPr>
                <w:sz w:val="24"/>
                <w:szCs w:val="24"/>
              </w:rPr>
              <w:t>Оценка образовательной деятельности.</w:t>
            </w:r>
          </w:p>
        </w:tc>
        <w:tc>
          <w:tcPr>
            <w:tcW w:w="815" w:type="dxa"/>
          </w:tcPr>
          <w:p w:rsidR="00BD271F" w:rsidRPr="00BD271F" w:rsidRDefault="00BD271F" w:rsidP="00BD271F">
            <w:pPr>
              <w:rPr>
                <w:sz w:val="24"/>
                <w:szCs w:val="24"/>
              </w:rPr>
            </w:pPr>
            <w:r w:rsidRPr="00BD271F">
              <w:rPr>
                <w:sz w:val="24"/>
                <w:szCs w:val="24"/>
              </w:rPr>
              <w:t>5</w:t>
            </w:r>
          </w:p>
        </w:tc>
      </w:tr>
      <w:tr w:rsidR="00BD271F" w:rsidRPr="00BD271F" w:rsidTr="00BD271F">
        <w:tc>
          <w:tcPr>
            <w:tcW w:w="9322" w:type="dxa"/>
          </w:tcPr>
          <w:p w:rsidR="00BD271F" w:rsidRPr="00BD271F" w:rsidRDefault="00BD271F" w:rsidP="00BD271F">
            <w:pPr>
              <w:numPr>
                <w:ilvl w:val="1"/>
                <w:numId w:val="3"/>
              </w:numPr>
              <w:spacing w:line="360" w:lineRule="auto"/>
              <w:jc w:val="both"/>
              <w:rPr>
                <w:sz w:val="24"/>
                <w:szCs w:val="24"/>
              </w:rPr>
            </w:pPr>
            <w:r w:rsidRPr="00BD271F">
              <w:rPr>
                <w:sz w:val="24"/>
                <w:szCs w:val="24"/>
              </w:rPr>
              <w:t>Оценка системы управления организации.</w:t>
            </w:r>
          </w:p>
        </w:tc>
        <w:tc>
          <w:tcPr>
            <w:tcW w:w="815" w:type="dxa"/>
          </w:tcPr>
          <w:p w:rsidR="00BD271F" w:rsidRPr="00BD271F" w:rsidRDefault="00CB3EB3" w:rsidP="00BD271F">
            <w:pPr>
              <w:rPr>
                <w:sz w:val="24"/>
                <w:szCs w:val="24"/>
              </w:rPr>
            </w:pPr>
            <w:r>
              <w:rPr>
                <w:sz w:val="24"/>
                <w:szCs w:val="24"/>
              </w:rPr>
              <w:t>18</w:t>
            </w:r>
          </w:p>
        </w:tc>
      </w:tr>
      <w:tr w:rsidR="00BD271F" w:rsidRPr="00BD271F" w:rsidTr="00BD271F">
        <w:tc>
          <w:tcPr>
            <w:tcW w:w="9322" w:type="dxa"/>
          </w:tcPr>
          <w:p w:rsidR="00BD271F" w:rsidRPr="00BD271F" w:rsidRDefault="00BD271F" w:rsidP="00BD271F">
            <w:pPr>
              <w:numPr>
                <w:ilvl w:val="1"/>
                <w:numId w:val="3"/>
              </w:numPr>
              <w:spacing w:line="360" w:lineRule="auto"/>
              <w:jc w:val="both"/>
              <w:rPr>
                <w:sz w:val="24"/>
                <w:szCs w:val="24"/>
              </w:rPr>
            </w:pPr>
            <w:r w:rsidRPr="00BD271F">
              <w:rPr>
                <w:sz w:val="24"/>
                <w:szCs w:val="24"/>
              </w:rPr>
              <w:t>Оценка качества содержания и подготовки учащихся, востребованности выпускников.</w:t>
            </w:r>
          </w:p>
        </w:tc>
        <w:tc>
          <w:tcPr>
            <w:tcW w:w="815" w:type="dxa"/>
          </w:tcPr>
          <w:p w:rsidR="00BD271F" w:rsidRPr="00BD271F" w:rsidRDefault="00CB3EB3" w:rsidP="00BD271F">
            <w:pPr>
              <w:rPr>
                <w:sz w:val="24"/>
                <w:szCs w:val="24"/>
              </w:rPr>
            </w:pPr>
            <w:r>
              <w:rPr>
                <w:sz w:val="24"/>
                <w:szCs w:val="24"/>
              </w:rPr>
              <w:t>19</w:t>
            </w:r>
          </w:p>
        </w:tc>
      </w:tr>
      <w:tr w:rsidR="00BD271F" w:rsidRPr="00BD271F" w:rsidTr="00BD271F">
        <w:tc>
          <w:tcPr>
            <w:tcW w:w="9322" w:type="dxa"/>
          </w:tcPr>
          <w:p w:rsidR="00BD271F" w:rsidRPr="00BD271F" w:rsidRDefault="00BD271F" w:rsidP="00BD271F">
            <w:pPr>
              <w:numPr>
                <w:ilvl w:val="1"/>
                <w:numId w:val="3"/>
              </w:numPr>
              <w:spacing w:line="360" w:lineRule="auto"/>
              <w:jc w:val="both"/>
              <w:rPr>
                <w:sz w:val="24"/>
                <w:szCs w:val="24"/>
              </w:rPr>
            </w:pPr>
            <w:r w:rsidRPr="00BD271F">
              <w:rPr>
                <w:sz w:val="24"/>
                <w:szCs w:val="24"/>
              </w:rPr>
              <w:t xml:space="preserve"> Оценка воспитательной работы.</w:t>
            </w:r>
          </w:p>
        </w:tc>
        <w:tc>
          <w:tcPr>
            <w:tcW w:w="815" w:type="dxa"/>
          </w:tcPr>
          <w:p w:rsidR="00BD271F" w:rsidRPr="00BD271F" w:rsidRDefault="00BD271F" w:rsidP="00CB3EB3">
            <w:pPr>
              <w:rPr>
                <w:sz w:val="24"/>
                <w:szCs w:val="24"/>
              </w:rPr>
            </w:pPr>
            <w:r w:rsidRPr="00BD271F">
              <w:rPr>
                <w:sz w:val="24"/>
                <w:szCs w:val="24"/>
              </w:rPr>
              <w:t>2</w:t>
            </w:r>
            <w:r w:rsidR="00CB3EB3">
              <w:rPr>
                <w:sz w:val="24"/>
                <w:szCs w:val="24"/>
              </w:rPr>
              <w:t>3</w:t>
            </w:r>
          </w:p>
        </w:tc>
      </w:tr>
      <w:tr w:rsidR="00BD271F" w:rsidRPr="00BD271F" w:rsidTr="00BD271F">
        <w:tc>
          <w:tcPr>
            <w:tcW w:w="9322" w:type="dxa"/>
          </w:tcPr>
          <w:p w:rsidR="00BD271F" w:rsidRPr="00BD271F" w:rsidRDefault="00BD271F" w:rsidP="00BD271F">
            <w:pPr>
              <w:numPr>
                <w:ilvl w:val="1"/>
                <w:numId w:val="3"/>
              </w:numPr>
              <w:spacing w:line="360" w:lineRule="auto"/>
              <w:jc w:val="both"/>
              <w:rPr>
                <w:sz w:val="24"/>
                <w:szCs w:val="24"/>
              </w:rPr>
            </w:pPr>
            <w:r w:rsidRPr="00BD271F">
              <w:rPr>
                <w:sz w:val="24"/>
                <w:szCs w:val="24"/>
              </w:rPr>
              <w:t>Оценка условий осуществления образовательной деятельности.</w:t>
            </w:r>
          </w:p>
        </w:tc>
        <w:tc>
          <w:tcPr>
            <w:tcW w:w="815" w:type="dxa"/>
          </w:tcPr>
          <w:p w:rsidR="00BD271F" w:rsidRPr="00BD271F" w:rsidRDefault="00BE29FA" w:rsidP="00A56B78">
            <w:pPr>
              <w:rPr>
                <w:sz w:val="24"/>
                <w:szCs w:val="24"/>
              </w:rPr>
            </w:pPr>
            <w:r>
              <w:rPr>
                <w:sz w:val="24"/>
                <w:szCs w:val="24"/>
              </w:rPr>
              <w:t>3</w:t>
            </w:r>
            <w:r w:rsidR="00A56B78">
              <w:rPr>
                <w:sz w:val="24"/>
                <w:szCs w:val="24"/>
              </w:rPr>
              <w:t>2</w:t>
            </w:r>
          </w:p>
        </w:tc>
      </w:tr>
      <w:tr w:rsidR="00BD271F" w:rsidRPr="00BD271F" w:rsidTr="00BD271F">
        <w:tc>
          <w:tcPr>
            <w:tcW w:w="9322" w:type="dxa"/>
          </w:tcPr>
          <w:p w:rsidR="00BD271F" w:rsidRPr="00BD271F" w:rsidRDefault="00BD271F" w:rsidP="00BD271F">
            <w:pPr>
              <w:numPr>
                <w:ilvl w:val="1"/>
                <w:numId w:val="3"/>
              </w:numPr>
              <w:spacing w:line="360" w:lineRule="auto"/>
              <w:jc w:val="both"/>
              <w:rPr>
                <w:sz w:val="24"/>
                <w:szCs w:val="24"/>
              </w:rPr>
            </w:pPr>
            <w:r w:rsidRPr="00BD271F">
              <w:rPr>
                <w:sz w:val="24"/>
                <w:szCs w:val="24"/>
              </w:rPr>
              <w:t xml:space="preserve">Общие выводы. </w:t>
            </w:r>
          </w:p>
        </w:tc>
        <w:tc>
          <w:tcPr>
            <w:tcW w:w="815" w:type="dxa"/>
          </w:tcPr>
          <w:p w:rsidR="00BD271F" w:rsidRPr="00BD271F" w:rsidRDefault="00BD271F" w:rsidP="008A5B84">
            <w:pPr>
              <w:rPr>
                <w:sz w:val="24"/>
                <w:szCs w:val="24"/>
              </w:rPr>
            </w:pPr>
            <w:r w:rsidRPr="00BD271F">
              <w:rPr>
                <w:sz w:val="24"/>
                <w:szCs w:val="24"/>
              </w:rPr>
              <w:t>4</w:t>
            </w:r>
            <w:r w:rsidR="008A5B84">
              <w:rPr>
                <w:sz w:val="24"/>
                <w:szCs w:val="24"/>
              </w:rPr>
              <w:t>8</w:t>
            </w:r>
          </w:p>
        </w:tc>
      </w:tr>
      <w:tr w:rsidR="00BD271F" w:rsidRPr="00BD271F" w:rsidTr="00BD271F">
        <w:tc>
          <w:tcPr>
            <w:tcW w:w="9322" w:type="dxa"/>
          </w:tcPr>
          <w:p w:rsidR="00BD271F" w:rsidRPr="00BD271F" w:rsidRDefault="00BD271F" w:rsidP="00CB5AA3">
            <w:pPr>
              <w:numPr>
                <w:ilvl w:val="0"/>
                <w:numId w:val="9"/>
              </w:numPr>
              <w:spacing w:line="360" w:lineRule="auto"/>
              <w:ind w:firstLine="709"/>
              <w:contextualSpacing/>
              <w:jc w:val="both"/>
              <w:rPr>
                <w:b/>
                <w:sz w:val="24"/>
                <w:szCs w:val="24"/>
              </w:rPr>
            </w:pPr>
            <w:r w:rsidRPr="00BD271F">
              <w:rPr>
                <w:b/>
                <w:sz w:val="24"/>
                <w:szCs w:val="24"/>
              </w:rPr>
              <w:t>Показатели деятельности образовательной организации.</w:t>
            </w:r>
          </w:p>
        </w:tc>
        <w:tc>
          <w:tcPr>
            <w:tcW w:w="815" w:type="dxa"/>
          </w:tcPr>
          <w:p w:rsidR="00BD271F" w:rsidRPr="00BD271F" w:rsidRDefault="00BD271F" w:rsidP="008A5B84">
            <w:pPr>
              <w:rPr>
                <w:b/>
                <w:sz w:val="24"/>
                <w:szCs w:val="24"/>
              </w:rPr>
            </w:pPr>
            <w:r w:rsidRPr="00BD271F">
              <w:rPr>
                <w:b/>
                <w:sz w:val="24"/>
                <w:szCs w:val="24"/>
              </w:rPr>
              <w:t>4</w:t>
            </w:r>
            <w:r w:rsidR="008A5B84">
              <w:rPr>
                <w:b/>
                <w:sz w:val="24"/>
                <w:szCs w:val="24"/>
              </w:rPr>
              <w:t>9</w:t>
            </w:r>
          </w:p>
        </w:tc>
      </w:tr>
    </w:tbl>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8"/>
          <w:szCs w:val="36"/>
          <w:lang w:eastAsia="ru-RU"/>
        </w:rPr>
      </w:pPr>
    </w:p>
    <w:p w:rsidR="00BD271F" w:rsidRPr="00BD271F" w:rsidRDefault="00BD271F" w:rsidP="00BD271F">
      <w:pPr>
        <w:spacing w:after="0" w:line="240" w:lineRule="auto"/>
        <w:ind w:left="360"/>
        <w:jc w:val="center"/>
        <w:rPr>
          <w:rFonts w:ascii="Times New Roman" w:eastAsia="Times New Roman" w:hAnsi="Times New Roman" w:cs="Times New Roman"/>
          <w:b/>
          <w:color w:val="000000"/>
          <w:sz w:val="24"/>
          <w:szCs w:val="24"/>
          <w:lang w:eastAsia="ru-RU"/>
        </w:rPr>
      </w:pPr>
    </w:p>
    <w:p w:rsidR="00BD271F" w:rsidRPr="00BD271F" w:rsidRDefault="00BD271F" w:rsidP="00C13B30">
      <w:pPr>
        <w:numPr>
          <w:ilvl w:val="0"/>
          <w:numId w:val="38"/>
        </w:numPr>
        <w:spacing w:after="0" w:line="240" w:lineRule="auto"/>
        <w:jc w:val="center"/>
        <w:rPr>
          <w:rFonts w:ascii="Times New Roman" w:eastAsia="Times New Roman" w:hAnsi="Times New Roman" w:cs="Times New Roman"/>
          <w:b/>
          <w:color w:val="000000"/>
          <w:sz w:val="24"/>
          <w:szCs w:val="24"/>
          <w:lang w:eastAsia="ru-RU"/>
        </w:rPr>
      </w:pPr>
      <w:r w:rsidRPr="00BD271F">
        <w:rPr>
          <w:rFonts w:ascii="Times New Roman" w:eastAsia="Times New Roman" w:hAnsi="Times New Roman" w:cs="Times New Roman"/>
          <w:b/>
          <w:color w:val="000000"/>
          <w:sz w:val="24"/>
          <w:szCs w:val="24"/>
          <w:lang w:eastAsia="ru-RU"/>
        </w:rPr>
        <w:lastRenderedPageBreak/>
        <w:t>Общие сведения.</w:t>
      </w:r>
    </w:p>
    <w:p w:rsidR="00BD271F" w:rsidRPr="00BD271F" w:rsidRDefault="00BD271F" w:rsidP="00BD271F">
      <w:pPr>
        <w:spacing w:after="0" w:line="240" w:lineRule="auto"/>
        <w:jc w:val="center"/>
        <w:rPr>
          <w:rFonts w:ascii="Times New Roman" w:eastAsia="Times New Roman" w:hAnsi="Times New Roman" w:cs="Times New Roman"/>
          <w:b/>
          <w:color w:val="000000"/>
          <w:sz w:val="24"/>
          <w:szCs w:val="24"/>
          <w:lang w:eastAsia="ru-RU"/>
        </w:rPr>
      </w:pPr>
    </w:p>
    <w:p w:rsidR="00BD271F" w:rsidRPr="00BD271F" w:rsidRDefault="00BD271F" w:rsidP="00CB5AA3">
      <w:pPr>
        <w:numPr>
          <w:ilvl w:val="1"/>
          <w:numId w:val="8"/>
        </w:numPr>
        <w:spacing w:after="0" w:line="240" w:lineRule="auto"/>
        <w:jc w:val="center"/>
        <w:rPr>
          <w:rFonts w:ascii="Times New Roman" w:eastAsia="Times New Roman" w:hAnsi="Times New Roman" w:cs="Times New Roman"/>
          <w:b/>
          <w:color w:val="000000"/>
          <w:sz w:val="24"/>
          <w:szCs w:val="24"/>
          <w:lang w:eastAsia="ru-RU"/>
        </w:rPr>
      </w:pPr>
      <w:r w:rsidRPr="00BD271F">
        <w:rPr>
          <w:rFonts w:ascii="Times New Roman" w:eastAsia="Times New Roman" w:hAnsi="Times New Roman" w:cs="Times New Roman"/>
          <w:b/>
          <w:color w:val="000000"/>
          <w:sz w:val="24"/>
          <w:szCs w:val="24"/>
          <w:lang w:eastAsia="ru-RU"/>
        </w:rPr>
        <w:t>Общие сведения об образовательной организации.</w:t>
      </w:r>
    </w:p>
    <w:p w:rsidR="00BD271F" w:rsidRPr="00BD271F" w:rsidRDefault="00BD271F" w:rsidP="00BD271F">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BD271F">
        <w:rPr>
          <w:rFonts w:ascii="Times New Roman" w:eastAsia="Times New Roman" w:hAnsi="Times New Roman" w:cs="Times New Roman"/>
          <w:color w:val="000000"/>
          <w:sz w:val="24"/>
          <w:szCs w:val="24"/>
          <w:shd w:val="clear" w:color="auto" w:fill="FFFFFF"/>
          <w:lang w:eastAsia="ru-RU"/>
        </w:rPr>
        <w:t>Государственное казенное общеобразовательное учреждение Калужской области «Обнинская школа-интернат для обучающихся с ограниченными возможностями здоровья «Надежда»</w:t>
      </w:r>
    </w:p>
    <w:p w:rsidR="00BD271F" w:rsidRPr="00BD271F" w:rsidRDefault="00BD271F" w:rsidP="00BD271F">
      <w:pPr>
        <w:spacing w:after="0" w:line="240" w:lineRule="auto"/>
        <w:jc w:val="center"/>
        <w:rPr>
          <w:rFonts w:ascii="Times New Roman" w:eastAsia="Times New Roman" w:hAnsi="Times New Roman" w:cs="Times New Roman"/>
          <w:color w:val="000000"/>
          <w:sz w:val="24"/>
          <w:szCs w:val="24"/>
          <w:shd w:val="clear" w:color="auto" w:fill="FFFFFF"/>
          <w:lang w:eastAsia="ru-RU"/>
        </w:rPr>
      </w:pPr>
    </w:p>
    <w:tbl>
      <w:tblPr>
        <w:tblW w:w="10394"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059"/>
        <w:gridCol w:w="6335"/>
      </w:tblGrid>
      <w:tr w:rsidR="00BD271F" w:rsidRPr="00BD271F" w:rsidTr="00BD271F">
        <w:trPr>
          <w:tblCellSpacing w:w="0" w:type="dxa"/>
          <w:jc w:val="center"/>
        </w:trPr>
        <w:tc>
          <w:tcPr>
            <w:tcW w:w="4059"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0"/>
                <w:lang w:eastAsia="ru-RU"/>
              </w:rPr>
              <w:t>Учредитель</w:t>
            </w:r>
          </w:p>
        </w:tc>
        <w:tc>
          <w:tcPr>
            <w:tcW w:w="6335"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Министерство образования и науки Калужской области</w:t>
            </w:r>
          </w:p>
        </w:tc>
      </w:tr>
      <w:tr w:rsidR="00BD271F" w:rsidRPr="00BD271F" w:rsidTr="00BD271F">
        <w:trPr>
          <w:tblCellSpacing w:w="0" w:type="dxa"/>
          <w:jc w:val="center"/>
        </w:trPr>
        <w:tc>
          <w:tcPr>
            <w:tcW w:w="4059"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0"/>
                <w:lang w:eastAsia="ru-RU"/>
              </w:rPr>
              <w:t>Тип общеобразовательного учреждения</w:t>
            </w:r>
          </w:p>
        </w:tc>
        <w:tc>
          <w:tcPr>
            <w:tcW w:w="6335"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contextualSpacing/>
              <w:jc w:val="both"/>
              <w:rPr>
                <w:rFonts w:ascii="Times New Roman" w:eastAsia="Times New Roman" w:hAnsi="Times New Roman" w:cs="Times New Roman"/>
                <w:lang w:eastAsia="ru-RU"/>
              </w:rPr>
            </w:pPr>
            <w:r w:rsidRPr="00BD271F">
              <w:rPr>
                <w:rFonts w:ascii="Times New Roman" w:eastAsia="Times New Roman" w:hAnsi="Times New Roman" w:cs="Times New Roman"/>
                <w:lang w:eastAsia="ru-RU"/>
              </w:rPr>
              <w:t>Государственное казенное образовательное учреждение.</w:t>
            </w:r>
          </w:p>
          <w:p w:rsidR="00BD271F" w:rsidRPr="00BD271F" w:rsidRDefault="00BD271F" w:rsidP="00BD271F">
            <w:pPr>
              <w:spacing w:after="0" w:line="240" w:lineRule="auto"/>
              <w:contextualSpacing/>
              <w:jc w:val="both"/>
              <w:rPr>
                <w:rFonts w:ascii="Times New Roman" w:eastAsia="Times New Roman" w:hAnsi="Times New Roman" w:cs="Times New Roman"/>
                <w:lang w:eastAsia="ru-RU"/>
              </w:rPr>
            </w:pPr>
            <w:r w:rsidRPr="00BD271F">
              <w:rPr>
                <w:rFonts w:ascii="Times New Roman" w:eastAsia="Times New Roman" w:hAnsi="Times New Roman" w:cs="Times New Roman"/>
                <w:bCs/>
                <w:sz w:val="24"/>
                <w:szCs w:val="24"/>
                <w:lang w:eastAsia="ru-RU"/>
              </w:rPr>
              <w:t xml:space="preserve">Основание: Постановление Правительства Калужской области от 21.03.2011 г. № 139 </w:t>
            </w:r>
          </w:p>
        </w:tc>
      </w:tr>
      <w:tr w:rsidR="00BD271F" w:rsidRPr="00BD271F" w:rsidTr="00BD271F">
        <w:trPr>
          <w:trHeight w:val="523"/>
          <w:tblCellSpacing w:w="0" w:type="dxa"/>
          <w:jc w:val="center"/>
        </w:trPr>
        <w:tc>
          <w:tcPr>
            <w:tcW w:w="4059"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0"/>
                <w:lang w:eastAsia="ru-RU"/>
              </w:rPr>
              <w:t>Вид общеобразовательного учреждения</w:t>
            </w:r>
          </w:p>
        </w:tc>
        <w:tc>
          <w:tcPr>
            <w:tcW w:w="6335"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Общеобразовательное учреждение для обучающихся с ограниченными возможностями здоровья</w:t>
            </w:r>
          </w:p>
        </w:tc>
      </w:tr>
      <w:tr w:rsidR="00BD271F" w:rsidRPr="00BD271F" w:rsidTr="00BD271F">
        <w:trPr>
          <w:tblCellSpacing w:w="0" w:type="dxa"/>
          <w:jc w:val="center"/>
        </w:trPr>
        <w:tc>
          <w:tcPr>
            <w:tcW w:w="4059"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0"/>
                <w:lang w:eastAsia="ru-RU"/>
              </w:rPr>
              <w:t>Год основания школы-интерната</w:t>
            </w:r>
          </w:p>
        </w:tc>
        <w:tc>
          <w:tcPr>
            <w:tcW w:w="6335"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1989 г.</w:t>
            </w:r>
          </w:p>
        </w:tc>
      </w:tr>
      <w:tr w:rsidR="00BD271F" w:rsidRPr="00BD271F" w:rsidTr="00BD271F">
        <w:trPr>
          <w:tblCellSpacing w:w="0" w:type="dxa"/>
          <w:jc w:val="center"/>
        </w:trPr>
        <w:tc>
          <w:tcPr>
            <w:tcW w:w="4059"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0"/>
                <w:lang w:eastAsia="ru-RU"/>
              </w:rPr>
              <w:t>Адрес, телефон</w:t>
            </w:r>
          </w:p>
        </w:tc>
        <w:tc>
          <w:tcPr>
            <w:tcW w:w="6335"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249038, Калужская область, г.Обнинск,</w:t>
            </w:r>
          </w:p>
          <w:p w:rsidR="00BD271F" w:rsidRPr="00BD271F" w:rsidRDefault="00BD271F" w:rsidP="00BD27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 xml:space="preserve">Самсоновский проезд, д. 4, </w:t>
            </w:r>
          </w:p>
          <w:p w:rsidR="00BD271F" w:rsidRPr="00BD271F" w:rsidRDefault="00BD271F" w:rsidP="00BD271F">
            <w:pPr>
              <w:spacing w:after="0" w:line="240" w:lineRule="auto"/>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4"/>
                <w:lang w:eastAsia="ru-RU"/>
              </w:rPr>
              <w:t>8(848439) 7-33-31, тел/факс 8(848439) 7-31-32.</w:t>
            </w:r>
            <w:r w:rsidRPr="00BD271F">
              <w:rPr>
                <w:rFonts w:ascii="Times New Roman" w:eastAsia="Times New Roman" w:hAnsi="Times New Roman" w:cs="Times New Roman"/>
                <w:sz w:val="24"/>
                <w:szCs w:val="20"/>
                <w:lang w:eastAsia="ru-RU"/>
              </w:rPr>
              <w:t xml:space="preserve"> </w:t>
            </w:r>
          </w:p>
        </w:tc>
      </w:tr>
      <w:tr w:rsidR="00BD271F" w:rsidRPr="00BD271F" w:rsidTr="00BD271F">
        <w:trPr>
          <w:tblCellSpacing w:w="0" w:type="dxa"/>
          <w:jc w:val="center"/>
        </w:trPr>
        <w:tc>
          <w:tcPr>
            <w:tcW w:w="4059"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0"/>
                <w:lang w:val="en-US" w:eastAsia="ru-RU"/>
              </w:rPr>
              <w:t>E</w:t>
            </w:r>
            <w:r w:rsidRPr="00BD271F">
              <w:rPr>
                <w:rFonts w:ascii="Times New Roman" w:eastAsia="Times New Roman" w:hAnsi="Times New Roman" w:cs="Times New Roman"/>
                <w:b/>
                <w:sz w:val="24"/>
                <w:szCs w:val="20"/>
                <w:lang w:eastAsia="ru-RU"/>
              </w:rPr>
              <w:t>-</w:t>
            </w:r>
            <w:r w:rsidRPr="00BD271F">
              <w:rPr>
                <w:rFonts w:ascii="Times New Roman" w:eastAsia="Times New Roman" w:hAnsi="Times New Roman" w:cs="Times New Roman"/>
                <w:b/>
                <w:sz w:val="24"/>
                <w:szCs w:val="20"/>
                <w:lang w:val="en-US" w:eastAsia="ru-RU"/>
              </w:rPr>
              <w:t>mail</w:t>
            </w:r>
            <w:r w:rsidRPr="00BD271F">
              <w:rPr>
                <w:rFonts w:ascii="Times New Roman" w:eastAsia="Times New Roman" w:hAnsi="Times New Roman" w:cs="Times New Roman"/>
                <w:b/>
                <w:sz w:val="24"/>
                <w:szCs w:val="20"/>
                <w:lang w:eastAsia="ru-RU"/>
              </w:rPr>
              <w:t xml:space="preserve">; </w:t>
            </w:r>
          </w:p>
          <w:p w:rsidR="00BD271F" w:rsidRPr="00BD271F" w:rsidRDefault="00BD271F" w:rsidP="00BD271F">
            <w:pPr>
              <w:spacing w:after="0" w:line="240" w:lineRule="auto"/>
              <w:jc w:val="both"/>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0"/>
                <w:lang w:eastAsia="ru-RU"/>
              </w:rPr>
              <w:t>адрес сайта</w:t>
            </w:r>
          </w:p>
        </w:tc>
        <w:tc>
          <w:tcPr>
            <w:tcW w:w="6335"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shnadegda@obninsk.com</w:t>
            </w:r>
          </w:p>
          <w:p w:rsidR="00BD271F" w:rsidRPr="00BD271F" w:rsidRDefault="00BD271F" w:rsidP="009F264E">
            <w:pPr>
              <w:spacing w:after="0" w:line="240" w:lineRule="auto"/>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4"/>
                <w:lang w:eastAsia="ru-RU"/>
              </w:rPr>
              <w:t>http:</w:t>
            </w:r>
            <w:r w:rsidR="009F264E" w:rsidRPr="009F264E">
              <w:rPr>
                <w:rFonts w:ascii="Times New Roman" w:eastAsia="Times New Roman" w:hAnsi="Times New Roman" w:cs="Times New Roman"/>
                <w:sz w:val="24"/>
                <w:szCs w:val="24"/>
                <w:lang w:eastAsia="ru-RU"/>
              </w:rPr>
              <w:t>//school-nadezhda.kaluga.eduru.ru/</w:t>
            </w:r>
          </w:p>
        </w:tc>
      </w:tr>
      <w:tr w:rsidR="00BD271F" w:rsidRPr="00BD271F" w:rsidTr="00BD271F">
        <w:trPr>
          <w:tblCellSpacing w:w="0" w:type="dxa"/>
          <w:jc w:val="center"/>
        </w:trPr>
        <w:tc>
          <w:tcPr>
            <w:tcW w:w="4059"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0"/>
                <w:lang w:eastAsia="ru-RU"/>
              </w:rPr>
              <w:t>Лицензия на право осуществления образовательной деятельности</w:t>
            </w:r>
          </w:p>
        </w:tc>
        <w:tc>
          <w:tcPr>
            <w:tcW w:w="6335"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0"/>
                <w:lang w:eastAsia="ru-RU"/>
              </w:rPr>
              <w:t xml:space="preserve">Регистрационный № </w:t>
            </w:r>
            <w:r w:rsidRPr="00BD271F">
              <w:rPr>
                <w:rFonts w:ascii="Times New Roman" w:eastAsia="Times New Roman" w:hAnsi="Times New Roman" w:cs="Times New Roman"/>
                <w:sz w:val="24"/>
                <w:szCs w:val="24"/>
                <w:lang w:eastAsia="ru-RU"/>
              </w:rPr>
              <w:t>58 от 20 февраля 2016 г., бессрочно.</w:t>
            </w:r>
          </w:p>
          <w:p w:rsidR="00BD271F" w:rsidRPr="00BD271F" w:rsidRDefault="00BD271F" w:rsidP="00BD271F">
            <w:pPr>
              <w:spacing w:after="0" w:line="240" w:lineRule="auto"/>
              <w:jc w:val="both"/>
              <w:rPr>
                <w:rFonts w:ascii="Times New Roman" w:eastAsia="Times New Roman" w:hAnsi="Times New Roman" w:cs="Times New Roman"/>
                <w:sz w:val="24"/>
                <w:szCs w:val="20"/>
                <w:lang w:eastAsia="ru-RU"/>
              </w:rPr>
            </w:pPr>
          </w:p>
        </w:tc>
      </w:tr>
      <w:tr w:rsidR="00BD271F" w:rsidRPr="00BD271F" w:rsidTr="00BD271F">
        <w:trPr>
          <w:tblCellSpacing w:w="0" w:type="dxa"/>
          <w:jc w:val="center"/>
        </w:trPr>
        <w:tc>
          <w:tcPr>
            <w:tcW w:w="4059"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0"/>
                <w:lang w:eastAsia="ru-RU"/>
              </w:rPr>
              <w:t>Государственная аккредитация</w:t>
            </w:r>
          </w:p>
        </w:tc>
        <w:tc>
          <w:tcPr>
            <w:tcW w:w="6335"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ind w:right="-5"/>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Регистрационный № 5(10) от 07 июня 2010 г., действует по 19.02.2015г.</w:t>
            </w:r>
          </w:p>
        </w:tc>
      </w:tr>
      <w:tr w:rsidR="00BD271F" w:rsidRPr="00BD271F" w:rsidTr="00BD271F">
        <w:trPr>
          <w:tblCellSpacing w:w="0" w:type="dxa"/>
          <w:jc w:val="center"/>
        </w:trPr>
        <w:tc>
          <w:tcPr>
            <w:tcW w:w="4059"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0"/>
                <w:lang w:eastAsia="ru-RU"/>
              </w:rPr>
              <w:t>Нормативно-управленческая и правовая база</w:t>
            </w:r>
          </w:p>
        </w:tc>
        <w:tc>
          <w:tcPr>
            <w:tcW w:w="6335"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Устав</w:t>
            </w:r>
          </w:p>
          <w:p w:rsidR="00BD271F" w:rsidRPr="00BD271F" w:rsidRDefault="00BD271F" w:rsidP="00BD271F">
            <w:pPr>
              <w:spacing w:after="0" w:line="240" w:lineRule="auto"/>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Образовательная программа</w:t>
            </w:r>
          </w:p>
          <w:p w:rsidR="00BD271F" w:rsidRPr="00BD271F" w:rsidRDefault="00BD271F" w:rsidP="00BD271F">
            <w:pPr>
              <w:spacing w:after="0" w:line="240" w:lineRule="auto"/>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Годовой календарный график</w:t>
            </w:r>
          </w:p>
        </w:tc>
      </w:tr>
      <w:tr w:rsidR="00BD271F" w:rsidRPr="00BD271F" w:rsidTr="00BD271F">
        <w:trPr>
          <w:tblCellSpacing w:w="0" w:type="dxa"/>
          <w:jc w:val="center"/>
        </w:trPr>
        <w:tc>
          <w:tcPr>
            <w:tcW w:w="4059"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0"/>
                <w:lang w:eastAsia="ru-RU"/>
              </w:rPr>
              <w:t>Коллегиальные органы управления</w:t>
            </w:r>
          </w:p>
        </w:tc>
        <w:tc>
          <w:tcPr>
            <w:tcW w:w="6335"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 xml:space="preserve">Общее собрание трудового коллектива, </w:t>
            </w:r>
          </w:p>
          <w:p w:rsidR="00BD271F" w:rsidRPr="00BD271F" w:rsidRDefault="00BD271F" w:rsidP="00BD271F">
            <w:pPr>
              <w:spacing w:after="0" w:line="240" w:lineRule="auto"/>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Совет школы-интерната;</w:t>
            </w:r>
          </w:p>
          <w:p w:rsidR="00BD271F" w:rsidRPr="00BD271F" w:rsidRDefault="00BD271F" w:rsidP="00BD271F">
            <w:pPr>
              <w:spacing w:after="0" w:line="240" w:lineRule="auto"/>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Педагогический совет, методический совет;</w:t>
            </w:r>
          </w:p>
          <w:p w:rsidR="00BD271F" w:rsidRPr="00BD271F" w:rsidRDefault="00BD271F" w:rsidP="00BD271F">
            <w:pPr>
              <w:spacing w:after="0" w:line="240" w:lineRule="auto"/>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Попечительский совет родителей, Родительский комитет.</w:t>
            </w:r>
          </w:p>
        </w:tc>
      </w:tr>
      <w:tr w:rsidR="00BD271F" w:rsidRPr="00BD271F" w:rsidTr="00BD271F">
        <w:trPr>
          <w:tblCellSpacing w:w="0" w:type="dxa"/>
          <w:jc w:val="center"/>
        </w:trPr>
        <w:tc>
          <w:tcPr>
            <w:tcW w:w="4059"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8"/>
                <w:lang w:eastAsia="ru-RU"/>
              </w:rPr>
              <w:t xml:space="preserve">Финансовое обеспечение деятельности казенного образовательного учреждения  </w:t>
            </w:r>
          </w:p>
        </w:tc>
        <w:tc>
          <w:tcPr>
            <w:tcW w:w="6335"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sz w:val="24"/>
                <w:szCs w:val="28"/>
                <w:lang w:eastAsia="ru-RU"/>
              </w:rPr>
            </w:pPr>
            <w:r w:rsidRPr="00BD271F">
              <w:rPr>
                <w:rFonts w:ascii="Times New Roman" w:eastAsia="Times New Roman" w:hAnsi="Times New Roman" w:cs="Times New Roman"/>
                <w:sz w:val="24"/>
                <w:szCs w:val="28"/>
                <w:lang w:eastAsia="ru-RU"/>
              </w:rPr>
              <w:t xml:space="preserve">Осуществляется на основе нормативов финансового </w:t>
            </w:r>
          </w:p>
          <w:p w:rsidR="00BD271F" w:rsidRPr="00BD271F" w:rsidRDefault="00BD271F" w:rsidP="00BD271F">
            <w:pPr>
              <w:spacing w:after="0" w:line="240" w:lineRule="auto"/>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8"/>
                <w:lang w:eastAsia="ru-RU"/>
              </w:rPr>
              <w:t xml:space="preserve">обеспечения образовательной деятельности за счет средств бюджета Калужской области на основании бюджетной сметы. </w:t>
            </w:r>
          </w:p>
        </w:tc>
      </w:tr>
      <w:tr w:rsidR="00BD271F" w:rsidRPr="00BD271F" w:rsidTr="00BD271F">
        <w:trPr>
          <w:tblCellSpacing w:w="0" w:type="dxa"/>
          <w:jc w:val="center"/>
        </w:trPr>
        <w:tc>
          <w:tcPr>
            <w:tcW w:w="4059"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0"/>
                <w:lang w:eastAsia="ru-RU"/>
              </w:rPr>
              <w:t>Режим работы школы-интерната</w:t>
            </w:r>
          </w:p>
        </w:tc>
        <w:tc>
          <w:tcPr>
            <w:tcW w:w="6335" w:type="dxa"/>
            <w:tcBorders>
              <w:top w:val="outset" w:sz="6" w:space="0" w:color="auto"/>
              <w:left w:val="outset" w:sz="6" w:space="0" w:color="auto"/>
              <w:bottom w:val="outset" w:sz="6" w:space="0" w:color="auto"/>
              <w:right w:val="outset" w:sz="6" w:space="0" w:color="auto"/>
            </w:tcBorders>
            <w:vAlign w:val="center"/>
          </w:tcPr>
          <w:p w:rsidR="00AE303A" w:rsidRDefault="00AE303A" w:rsidP="00BD271F">
            <w:pPr>
              <w:spacing w:after="0" w:line="240" w:lineRule="auto"/>
              <w:jc w:val="both"/>
              <w:rPr>
                <w:rFonts w:ascii="Times New Roman" w:eastAsia="Times New Roman" w:hAnsi="Times New Roman" w:cs="Times New Roman"/>
                <w:sz w:val="24"/>
                <w:szCs w:val="20"/>
                <w:lang w:eastAsia="ru-RU"/>
              </w:rPr>
            </w:pPr>
            <w:r w:rsidRPr="00AE303A">
              <w:rPr>
                <w:rFonts w:ascii="Times New Roman" w:eastAsia="Times New Roman" w:hAnsi="Times New Roman" w:cs="Times New Roman"/>
                <w:sz w:val="24"/>
                <w:szCs w:val="20"/>
                <w:lang w:eastAsia="ru-RU"/>
              </w:rPr>
              <w:t>Организация функционирует в режиме круглосуточного пребывания детей.</w:t>
            </w:r>
          </w:p>
          <w:p w:rsidR="00AE303A" w:rsidRPr="00AE303A" w:rsidRDefault="00AE303A" w:rsidP="00AE303A">
            <w:pPr>
              <w:spacing w:after="0" w:line="240" w:lineRule="auto"/>
              <w:jc w:val="both"/>
              <w:rPr>
                <w:rFonts w:ascii="Times New Roman" w:eastAsia="Times New Roman" w:hAnsi="Times New Roman" w:cs="Times New Roman"/>
                <w:sz w:val="24"/>
                <w:szCs w:val="20"/>
                <w:lang w:eastAsia="ru-RU"/>
              </w:rPr>
            </w:pPr>
            <w:r w:rsidRPr="00AE303A">
              <w:rPr>
                <w:rFonts w:ascii="Times New Roman" w:eastAsia="Times New Roman" w:hAnsi="Times New Roman" w:cs="Times New Roman"/>
                <w:sz w:val="24"/>
                <w:szCs w:val="20"/>
                <w:lang w:eastAsia="ru-RU"/>
              </w:rPr>
              <w:t>В первой половине дня по расписанию проводятся учебные занятия.</w:t>
            </w:r>
            <w:r>
              <w:rPr>
                <w:rFonts w:ascii="Times New Roman" w:eastAsia="Times New Roman" w:hAnsi="Times New Roman" w:cs="Times New Roman"/>
                <w:sz w:val="24"/>
                <w:szCs w:val="20"/>
                <w:lang w:eastAsia="ru-RU"/>
              </w:rPr>
              <w:t xml:space="preserve"> </w:t>
            </w:r>
            <w:r w:rsidRPr="00AE303A">
              <w:rPr>
                <w:rFonts w:ascii="Times New Roman" w:eastAsia="Times New Roman" w:hAnsi="Times New Roman" w:cs="Times New Roman"/>
                <w:sz w:val="24"/>
                <w:szCs w:val="20"/>
                <w:lang w:eastAsia="ru-RU"/>
              </w:rPr>
              <w:t>Начало занятий в 8 ч. 30 мин.</w:t>
            </w:r>
          </w:p>
          <w:p w:rsidR="00BD271F" w:rsidRPr="00BD271F" w:rsidRDefault="00AE303A" w:rsidP="005266AD">
            <w:pPr>
              <w:spacing w:after="0" w:line="240" w:lineRule="auto"/>
              <w:jc w:val="both"/>
              <w:rPr>
                <w:rFonts w:ascii="Times New Roman" w:eastAsia="Times New Roman" w:hAnsi="Times New Roman" w:cs="Times New Roman"/>
                <w:sz w:val="24"/>
                <w:szCs w:val="20"/>
                <w:lang w:eastAsia="ru-RU"/>
              </w:rPr>
            </w:pPr>
            <w:r w:rsidRPr="00AE303A">
              <w:rPr>
                <w:rFonts w:ascii="Times New Roman" w:eastAsia="Times New Roman" w:hAnsi="Times New Roman" w:cs="Times New Roman"/>
                <w:sz w:val="24"/>
                <w:szCs w:val="20"/>
                <w:lang w:eastAsia="ru-RU"/>
              </w:rPr>
              <w:t>1</w:t>
            </w:r>
            <w:r w:rsidR="005266AD" w:rsidRPr="005266AD">
              <w:rPr>
                <w:rFonts w:ascii="Times New Roman" w:eastAsia="Times New Roman" w:hAnsi="Times New Roman" w:cs="Times New Roman"/>
                <w:sz w:val="24"/>
                <w:szCs w:val="20"/>
                <w:vertAlign w:val="superscript"/>
                <w:lang w:eastAsia="ru-RU"/>
              </w:rPr>
              <w:t>1</w:t>
            </w:r>
            <w:r w:rsidRPr="00AE303A">
              <w:rPr>
                <w:rFonts w:ascii="Times New Roman" w:eastAsia="Times New Roman" w:hAnsi="Times New Roman" w:cs="Times New Roman"/>
                <w:sz w:val="24"/>
                <w:szCs w:val="20"/>
                <w:lang w:eastAsia="ru-RU"/>
              </w:rPr>
              <w:t>-11 классы - пятидневная учебная неделя с двумя выходными днями.</w:t>
            </w:r>
            <w:r>
              <w:rPr>
                <w:rFonts w:ascii="Times New Roman" w:eastAsia="Times New Roman" w:hAnsi="Times New Roman" w:cs="Times New Roman"/>
                <w:sz w:val="24"/>
                <w:szCs w:val="20"/>
                <w:lang w:eastAsia="ru-RU"/>
              </w:rPr>
              <w:t xml:space="preserve"> </w:t>
            </w:r>
          </w:p>
        </w:tc>
      </w:tr>
      <w:tr w:rsidR="00BD271F" w:rsidRPr="00BD271F" w:rsidTr="00BD271F">
        <w:trPr>
          <w:tblCellSpacing w:w="0" w:type="dxa"/>
          <w:jc w:val="center"/>
        </w:trPr>
        <w:tc>
          <w:tcPr>
            <w:tcW w:w="4059"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0"/>
                <w:lang w:eastAsia="ru-RU"/>
              </w:rPr>
              <w:t>Общее количество обучающихся</w:t>
            </w:r>
          </w:p>
          <w:p w:rsidR="00BD271F" w:rsidRPr="00BD271F" w:rsidRDefault="00BD271F" w:rsidP="009F264E">
            <w:pPr>
              <w:spacing w:after="0" w:line="240" w:lineRule="auto"/>
              <w:jc w:val="center"/>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0"/>
                <w:lang w:eastAsia="ru-RU"/>
              </w:rPr>
              <w:t>(</w:t>
            </w:r>
            <w:r w:rsidRPr="00BD271F">
              <w:rPr>
                <w:rFonts w:ascii="Times New Roman" w:eastAsia="Times New Roman" w:hAnsi="Times New Roman" w:cs="Times New Roman"/>
                <w:sz w:val="24"/>
                <w:szCs w:val="20"/>
                <w:lang w:eastAsia="ru-RU"/>
              </w:rPr>
              <w:t>на конец 20</w:t>
            </w:r>
            <w:r w:rsidR="00AE303A">
              <w:rPr>
                <w:rFonts w:ascii="Times New Roman" w:eastAsia="Times New Roman" w:hAnsi="Times New Roman" w:cs="Times New Roman"/>
                <w:sz w:val="24"/>
                <w:szCs w:val="20"/>
                <w:lang w:eastAsia="ru-RU"/>
              </w:rPr>
              <w:t>2</w:t>
            </w:r>
            <w:r w:rsidR="009F264E">
              <w:rPr>
                <w:rFonts w:ascii="Times New Roman" w:eastAsia="Times New Roman" w:hAnsi="Times New Roman" w:cs="Times New Roman"/>
                <w:sz w:val="24"/>
                <w:szCs w:val="20"/>
                <w:lang w:eastAsia="ru-RU"/>
              </w:rPr>
              <w:t>2</w:t>
            </w:r>
            <w:r w:rsidRPr="00BD271F">
              <w:rPr>
                <w:rFonts w:ascii="Times New Roman" w:eastAsia="Times New Roman" w:hAnsi="Times New Roman" w:cs="Times New Roman"/>
                <w:sz w:val="24"/>
                <w:szCs w:val="20"/>
                <w:lang w:eastAsia="ru-RU"/>
              </w:rPr>
              <w:t xml:space="preserve"> года</w:t>
            </w:r>
            <w:r w:rsidRPr="00BD271F">
              <w:rPr>
                <w:rFonts w:ascii="Times New Roman" w:eastAsia="Times New Roman" w:hAnsi="Times New Roman" w:cs="Times New Roman"/>
                <w:b/>
                <w:sz w:val="24"/>
                <w:szCs w:val="20"/>
                <w:lang w:eastAsia="ru-RU"/>
              </w:rPr>
              <w:t>)</w:t>
            </w:r>
          </w:p>
        </w:tc>
        <w:tc>
          <w:tcPr>
            <w:tcW w:w="6335" w:type="dxa"/>
            <w:tcBorders>
              <w:top w:val="outset" w:sz="6" w:space="0" w:color="auto"/>
              <w:left w:val="outset" w:sz="6" w:space="0" w:color="auto"/>
              <w:bottom w:val="outset" w:sz="6" w:space="0" w:color="auto"/>
              <w:right w:val="outset" w:sz="6" w:space="0" w:color="auto"/>
            </w:tcBorders>
            <w:vAlign w:val="center"/>
          </w:tcPr>
          <w:p w:rsidR="00BD271F" w:rsidRPr="002F01CC" w:rsidRDefault="00BD271F" w:rsidP="009F264E">
            <w:pPr>
              <w:spacing w:after="0" w:line="240" w:lineRule="auto"/>
              <w:jc w:val="both"/>
              <w:rPr>
                <w:rFonts w:ascii="Times New Roman" w:eastAsia="Times New Roman" w:hAnsi="Times New Roman" w:cs="Times New Roman"/>
                <w:sz w:val="24"/>
                <w:szCs w:val="20"/>
                <w:lang w:eastAsia="ru-RU"/>
              </w:rPr>
            </w:pPr>
            <w:r w:rsidRPr="002F01CC">
              <w:rPr>
                <w:rFonts w:ascii="Times New Roman" w:eastAsia="Times New Roman" w:hAnsi="Times New Roman" w:cs="Times New Roman"/>
                <w:sz w:val="24"/>
                <w:szCs w:val="20"/>
                <w:lang w:eastAsia="ru-RU"/>
              </w:rPr>
              <w:t>24</w:t>
            </w:r>
            <w:r w:rsidR="009F264E">
              <w:rPr>
                <w:rFonts w:ascii="Times New Roman" w:eastAsia="Times New Roman" w:hAnsi="Times New Roman" w:cs="Times New Roman"/>
                <w:sz w:val="24"/>
                <w:szCs w:val="20"/>
                <w:lang w:eastAsia="ru-RU"/>
              </w:rPr>
              <w:t>0</w:t>
            </w:r>
            <w:r w:rsidRPr="002F01CC">
              <w:rPr>
                <w:rFonts w:ascii="Times New Roman" w:eastAsia="Times New Roman" w:hAnsi="Times New Roman" w:cs="Times New Roman"/>
                <w:sz w:val="24"/>
                <w:szCs w:val="20"/>
                <w:lang w:eastAsia="ru-RU"/>
              </w:rPr>
              <w:t xml:space="preserve"> чел.</w:t>
            </w:r>
          </w:p>
        </w:tc>
      </w:tr>
      <w:tr w:rsidR="00BD271F" w:rsidRPr="00BD271F" w:rsidTr="00BD271F">
        <w:trPr>
          <w:tblCellSpacing w:w="0" w:type="dxa"/>
          <w:jc w:val="center"/>
        </w:trPr>
        <w:tc>
          <w:tcPr>
            <w:tcW w:w="4059"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0"/>
                <w:lang w:eastAsia="ru-RU"/>
              </w:rPr>
              <w:t xml:space="preserve">Число смен </w:t>
            </w:r>
          </w:p>
        </w:tc>
        <w:tc>
          <w:tcPr>
            <w:tcW w:w="6335"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Одна</w:t>
            </w:r>
          </w:p>
        </w:tc>
      </w:tr>
      <w:tr w:rsidR="00BD271F" w:rsidRPr="00BD271F" w:rsidTr="00BD271F">
        <w:trPr>
          <w:tblCellSpacing w:w="0" w:type="dxa"/>
          <w:jc w:val="center"/>
        </w:trPr>
        <w:tc>
          <w:tcPr>
            <w:tcW w:w="4059"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BD271F">
            <w:pPr>
              <w:spacing w:after="0" w:line="240" w:lineRule="auto"/>
              <w:jc w:val="both"/>
              <w:rPr>
                <w:rFonts w:ascii="Times New Roman" w:eastAsia="Times New Roman" w:hAnsi="Times New Roman" w:cs="Times New Roman"/>
                <w:b/>
                <w:sz w:val="24"/>
                <w:szCs w:val="20"/>
                <w:lang w:eastAsia="ru-RU"/>
              </w:rPr>
            </w:pPr>
            <w:r w:rsidRPr="00BD271F">
              <w:rPr>
                <w:rFonts w:ascii="Times New Roman" w:eastAsia="Times New Roman" w:hAnsi="Times New Roman" w:cs="Times New Roman"/>
                <w:b/>
                <w:sz w:val="24"/>
                <w:szCs w:val="20"/>
                <w:lang w:eastAsia="ru-RU"/>
              </w:rPr>
              <w:t>Форма получения образования</w:t>
            </w:r>
          </w:p>
        </w:tc>
        <w:tc>
          <w:tcPr>
            <w:tcW w:w="6335" w:type="dxa"/>
            <w:tcBorders>
              <w:top w:val="outset" w:sz="6" w:space="0" w:color="auto"/>
              <w:left w:val="outset" w:sz="6" w:space="0" w:color="auto"/>
              <w:bottom w:val="outset" w:sz="6" w:space="0" w:color="auto"/>
              <w:right w:val="outset" w:sz="6" w:space="0" w:color="auto"/>
            </w:tcBorders>
            <w:vAlign w:val="center"/>
          </w:tcPr>
          <w:p w:rsidR="00BD271F" w:rsidRPr="00BD271F" w:rsidRDefault="00BD271F" w:rsidP="005266AD">
            <w:pPr>
              <w:spacing w:after="0" w:line="240" w:lineRule="auto"/>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 xml:space="preserve">Очная, </w:t>
            </w:r>
            <w:r w:rsidR="005266AD">
              <w:rPr>
                <w:rFonts w:ascii="Times New Roman" w:eastAsia="Times New Roman" w:hAnsi="Times New Roman" w:cs="Times New Roman"/>
                <w:sz w:val="24"/>
                <w:szCs w:val="20"/>
                <w:lang w:eastAsia="ru-RU"/>
              </w:rPr>
              <w:t>очно-заочная</w:t>
            </w:r>
            <w:r w:rsidRPr="00BD271F">
              <w:rPr>
                <w:rFonts w:ascii="Times New Roman" w:eastAsia="Times New Roman" w:hAnsi="Times New Roman" w:cs="Times New Roman"/>
                <w:sz w:val="24"/>
                <w:szCs w:val="20"/>
                <w:lang w:eastAsia="ru-RU"/>
              </w:rPr>
              <w:t>.</w:t>
            </w:r>
          </w:p>
        </w:tc>
      </w:tr>
    </w:tbl>
    <w:p w:rsidR="00BD271F" w:rsidRPr="00BD271F" w:rsidRDefault="00BD271F" w:rsidP="00BD271F">
      <w:pPr>
        <w:spacing w:after="0" w:line="240" w:lineRule="auto"/>
        <w:jc w:val="center"/>
        <w:rPr>
          <w:rFonts w:ascii="Times New Roman" w:eastAsia="Times New Roman" w:hAnsi="Times New Roman" w:cs="Times New Roman"/>
          <w:b/>
          <w:color w:val="000000"/>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b/>
          <w:color w:val="000000"/>
          <w:sz w:val="24"/>
          <w:szCs w:val="24"/>
          <w:lang w:eastAsia="ru-RU"/>
        </w:rPr>
      </w:pPr>
    </w:p>
    <w:p w:rsidR="00BD271F" w:rsidRPr="00BD271F" w:rsidRDefault="00BD271F" w:rsidP="00CB5AA3">
      <w:pPr>
        <w:numPr>
          <w:ilvl w:val="1"/>
          <w:numId w:val="8"/>
        </w:numPr>
        <w:spacing w:after="0" w:line="240" w:lineRule="auto"/>
        <w:jc w:val="center"/>
        <w:rPr>
          <w:rFonts w:ascii="Times New Roman" w:eastAsia="Times New Roman" w:hAnsi="Times New Roman" w:cs="Times New Roman"/>
          <w:b/>
          <w:color w:val="000000"/>
          <w:sz w:val="24"/>
          <w:szCs w:val="24"/>
          <w:lang w:eastAsia="ru-RU"/>
        </w:rPr>
      </w:pPr>
      <w:r w:rsidRPr="00BD271F">
        <w:rPr>
          <w:rFonts w:ascii="Times New Roman" w:eastAsia="Times New Roman" w:hAnsi="Times New Roman" w:cs="Times New Roman"/>
          <w:b/>
          <w:color w:val="000000"/>
          <w:sz w:val="24"/>
          <w:szCs w:val="24"/>
          <w:lang w:eastAsia="ru-RU"/>
        </w:rPr>
        <w:lastRenderedPageBreak/>
        <w:t xml:space="preserve"> Организационно-правовое обеспечение образовательного процесса.</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 xml:space="preserve">Работа школы-интерната осуществляется в соответствии с законодательством РФ: ФЗ №273 «Об образовании в Российской Федерации» приказами, распоряжениями, постановлениями Министерства образования РФ и Калужской области. Деятельность школы регламентируют: </w:t>
      </w:r>
    </w:p>
    <w:p w:rsidR="00BD271F" w:rsidRPr="00BD271F" w:rsidRDefault="00BD271F" w:rsidP="00CB5AA3">
      <w:pPr>
        <w:numPr>
          <w:ilvl w:val="0"/>
          <w:numId w:val="1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Устав Государственного казенного общеобразовательного учреждения Калужской области «Обнинская школа-интернат для обучающихся с ограниченными возможностями здоровья «Надежда» (Приказ министерства образования и науки Калужской области от 14 декабря</w:t>
      </w:r>
      <w:r w:rsidRPr="00BD271F">
        <w:rPr>
          <w:rFonts w:ascii="Times New Roman" w:eastAsia="Times New Roman" w:hAnsi="Times New Roman" w:cs="Times New Roman"/>
          <w:color w:val="FF0000"/>
          <w:sz w:val="24"/>
          <w:szCs w:val="24"/>
          <w:lang w:eastAsia="ru-RU"/>
        </w:rPr>
        <w:t xml:space="preserve"> </w:t>
      </w:r>
      <w:r w:rsidRPr="00BD271F">
        <w:rPr>
          <w:rFonts w:ascii="Times New Roman" w:eastAsia="Times New Roman" w:hAnsi="Times New Roman" w:cs="Times New Roman"/>
          <w:sz w:val="24"/>
          <w:szCs w:val="24"/>
          <w:lang w:eastAsia="ru-RU"/>
        </w:rPr>
        <w:t>2015 года,</w:t>
      </w:r>
      <w:r w:rsidRPr="00BD271F">
        <w:rPr>
          <w:rFonts w:ascii="Times New Roman" w:eastAsia="Times New Roman" w:hAnsi="Times New Roman" w:cs="Times New Roman"/>
          <w:color w:val="FF0000"/>
          <w:sz w:val="24"/>
          <w:szCs w:val="24"/>
          <w:lang w:eastAsia="ru-RU"/>
        </w:rPr>
        <w:t xml:space="preserve"> </w:t>
      </w:r>
      <w:r w:rsidRPr="00BD271F">
        <w:rPr>
          <w:rFonts w:ascii="Times New Roman" w:eastAsia="Times New Roman" w:hAnsi="Times New Roman" w:cs="Times New Roman"/>
          <w:sz w:val="24"/>
          <w:szCs w:val="24"/>
          <w:lang w:eastAsia="ru-RU"/>
        </w:rPr>
        <w:t>№ 2740).</w:t>
      </w:r>
    </w:p>
    <w:p w:rsidR="00BD271F" w:rsidRPr="00BD271F" w:rsidRDefault="00BD271F" w:rsidP="00CB5AA3">
      <w:pPr>
        <w:numPr>
          <w:ilvl w:val="0"/>
          <w:numId w:val="1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Коллективный договор.</w:t>
      </w:r>
    </w:p>
    <w:p w:rsidR="00BD271F" w:rsidRPr="00BD271F" w:rsidRDefault="00BD271F" w:rsidP="00CB5AA3">
      <w:pPr>
        <w:numPr>
          <w:ilvl w:val="0"/>
          <w:numId w:val="1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Программа развития школы-интерната на 2019-2024гг. (протокол Педагогического совета №83 от 31.05.2019г.)</w:t>
      </w:r>
    </w:p>
    <w:p w:rsidR="00BD271F" w:rsidRPr="00BD271F" w:rsidRDefault="00BD271F" w:rsidP="00CB5AA3">
      <w:pPr>
        <w:numPr>
          <w:ilvl w:val="0"/>
          <w:numId w:val="11"/>
        </w:numPr>
        <w:spacing w:after="0" w:line="240" w:lineRule="auto"/>
        <w:ind w:left="0" w:firstLine="0"/>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Должностные инструкции работников.</w:t>
      </w:r>
    </w:p>
    <w:p w:rsidR="00BD271F" w:rsidRDefault="00BD271F" w:rsidP="00CB5AA3">
      <w:pPr>
        <w:numPr>
          <w:ilvl w:val="0"/>
          <w:numId w:val="11"/>
        </w:numPr>
        <w:spacing w:after="0" w:line="240" w:lineRule="auto"/>
        <w:ind w:left="0" w:firstLine="0"/>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Образовательные программы:</w:t>
      </w:r>
    </w:p>
    <w:p w:rsidR="004E3953" w:rsidRPr="004E3953" w:rsidRDefault="004E3953" w:rsidP="004E395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4E3953">
        <w:rPr>
          <w:rFonts w:ascii="Times New Roman" w:eastAsia="Times New Roman" w:hAnsi="Times New Roman" w:cs="Times New Roman"/>
          <w:color w:val="000000"/>
          <w:sz w:val="24"/>
          <w:szCs w:val="24"/>
          <w:lang w:eastAsia="ru-RU"/>
        </w:rPr>
        <w:t>Адаптированная основная общеобразовательная программа для обучающихся с легкой степенью умственной отсталости (интеллектуальными нарушениями - I вариант) (ФГОС ОВЗ). Срок усвоения: 9-12 лет.</w:t>
      </w:r>
    </w:p>
    <w:p w:rsidR="004E3953" w:rsidRPr="004E3953" w:rsidRDefault="004E3953" w:rsidP="004E3953">
      <w:pPr>
        <w:spacing w:after="0" w:line="240" w:lineRule="auto"/>
        <w:jc w:val="both"/>
        <w:rPr>
          <w:rFonts w:ascii="Times New Roman" w:eastAsia="Times New Roman" w:hAnsi="Times New Roman" w:cs="Times New Roman"/>
          <w:color w:val="000000"/>
          <w:sz w:val="24"/>
          <w:szCs w:val="24"/>
          <w:lang w:eastAsia="ru-RU"/>
        </w:rPr>
      </w:pPr>
    </w:p>
    <w:p w:rsidR="004E3953" w:rsidRPr="004E3953" w:rsidRDefault="004E3953" w:rsidP="004E3953">
      <w:pPr>
        <w:spacing w:after="0" w:line="240" w:lineRule="auto"/>
        <w:jc w:val="both"/>
        <w:rPr>
          <w:rFonts w:ascii="Times New Roman" w:eastAsia="Times New Roman" w:hAnsi="Times New Roman" w:cs="Times New Roman"/>
          <w:color w:val="000000"/>
          <w:sz w:val="24"/>
          <w:szCs w:val="24"/>
          <w:lang w:eastAsia="ru-RU"/>
        </w:rPr>
      </w:pPr>
      <w:r w:rsidRPr="004E3953">
        <w:rPr>
          <w:rFonts w:ascii="Times New Roman" w:eastAsia="Times New Roman" w:hAnsi="Times New Roman" w:cs="Times New Roman"/>
          <w:color w:val="000000"/>
          <w:sz w:val="24"/>
          <w:szCs w:val="24"/>
          <w:lang w:eastAsia="ru-RU"/>
        </w:rPr>
        <w:t>- Адаптированная основная общеобразовательная программа для обучающихся с умеренной, тяжелой, глубокой умственной отсталостью (интеллектуальными нарушениями), тяжелыми множественными нарушениями развития (II вариант) (ФГОС ОВЗ). Срок усвоения: 12-13 лет.</w:t>
      </w:r>
    </w:p>
    <w:p w:rsidR="004E3953" w:rsidRPr="004E3953" w:rsidRDefault="004E3953" w:rsidP="004E3953">
      <w:pPr>
        <w:spacing w:after="0" w:line="240" w:lineRule="auto"/>
        <w:jc w:val="both"/>
        <w:rPr>
          <w:rFonts w:ascii="Times New Roman" w:eastAsia="Times New Roman" w:hAnsi="Times New Roman" w:cs="Times New Roman"/>
          <w:color w:val="000000"/>
          <w:sz w:val="24"/>
          <w:szCs w:val="24"/>
          <w:lang w:eastAsia="ru-RU"/>
        </w:rPr>
      </w:pPr>
    </w:p>
    <w:p w:rsidR="004E3953" w:rsidRPr="004E3953" w:rsidRDefault="004E3953" w:rsidP="004E3953">
      <w:pPr>
        <w:spacing w:after="0" w:line="240" w:lineRule="auto"/>
        <w:jc w:val="both"/>
        <w:rPr>
          <w:rFonts w:ascii="Times New Roman" w:eastAsia="Times New Roman" w:hAnsi="Times New Roman" w:cs="Times New Roman"/>
          <w:color w:val="000000"/>
          <w:sz w:val="24"/>
          <w:szCs w:val="24"/>
          <w:lang w:eastAsia="ru-RU"/>
        </w:rPr>
      </w:pPr>
      <w:r w:rsidRPr="004E3953">
        <w:rPr>
          <w:rFonts w:ascii="Times New Roman" w:eastAsia="Times New Roman" w:hAnsi="Times New Roman" w:cs="Times New Roman"/>
          <w:color w:val="000000"/>
          <w:sz w:val="24"/>
          <w:szCs w:val="24"/>
          <w:lang w:eastAsia="ru-RU"/>
        </w:rPr>
        <w:t>- Адаптированная основная общеобразовательная программа начального общего образования обучающихся с расстройствами аутистического спектра (вариант 8.3.). Срок усвоения: 6 лет.</w:t>
      </w:r>
    </w:p>
    <w:p w:rsidR="004E3953" w:rsidRPr="004E3953" w:rsidRDefault="004E3953" w:rsidP="004E3953">
      <w:pPr>
        <w:spacing w:after="0" w:line="240" w:lineRule="auto"/>
        <w:jc w:val="both"/>
        <w:rPr>
          <w:rFonts w:ascii="Times New Roman" w:eastAsia="Times New Roman" w:hAnsi="Times New Roman" w:cs="Times New Roman"/>
          <w:color w:val="000000"/>
          <w:sz w:val="24"/>
          <w:szCs w:val="24"/>
          <w:lang w:eastAsia="ru-RU"/>
        </w:rPr>
      </w:pPr>
    </w:p>
    <w:p w:rsidR="004E3953" w:rsidRPr="004E3953" w:rsidRDefault="004E3953" w:rsidP="004E3953">
      <w:pPr>
        <w:spacing w:after="0" w:line="240" w:lineRule="auto"/>
        <w:jc w:val="both"/>
        <w:rPr>
          <w:rFonts w:ascii="Times New Roman" w:eastAsia="Times New Roman" w:hAnsi="Times New Roman" w:cs="Times New Roman"/>
          <w:color w:val="000000"/>
          <w:sz w:val="24"/>
          <w:szCs w:val="24"/>
          <w:lang w:eastAsia="ru-RU"/>
        </w:rPr>
      </w:pPr>
      <w:r w:rsidRPr="004E3953">
        <w:rPr>
          <w:rFonts w:ascii="Times New Roman" w:eastAsia="Times New Roman" w:hAnsi="Times New Roman" w:cs="Times New Roman"/>
          <w:color w:val="000000"/>
          <w:sz w:val="24"/>
          <w:szCs w:val="24"/>
          <w:lang w:eastAsia="ru-RU"/>
        </w:rPr>
        <w:t>- Адаптированная основная общеобразовательная программа начального общего образования обучающихся с расстройствами аутистического спектра (вариант 8.4) (ФГОС ОВЗ). Срок усвоения: 6 лет.</w:t>
      </w:r>
    </w:p>
    <w:p w:rsidR="004E3953" w:rsidRPr="004E3953" w:rsidRDefault="004E3953" w:rsidP="004E3953">
      <w:pPr>
        <w:spacing w:after="0" w:line="240" w:lineRule="auto"/>
        <w:jc w:val="both"/>
        <w:rPr>
          <w:rFonts w:ascii="Times New Roman" w:eastAsia="Times New Roman" w:hAnsi="Times New Roman" w:cs="Times New Roman"/>
          <w:color w:val="000000"/>
          <w:sz w:val="24"/>
          <w:szCs w:val="24"/>
          <w:lang w:eastAsia="ru-RU"/>
        </w:rPr>
      </w:pPr>
    </w:p>
    <w:p w:rsidR="004E3953" w:rsidRPr="004E3953" w:rsidRDefault="004E3953" w:rsidP="004E3953">
      <w:pPr>
        <w:spacing w:after="0" w:line="240" w:lineRule="auto"/>
        <w:jc w:val="both"/>
        <w:rPr>
          <w:rFonts w:ascii="Times New Roman" w:eastAsia="Times New Roman" w:hAnsi="Times New Roman" w:cs="Times New Roman"/>
          <w:color w:val="000000"/>
          <w:sz w:val="24"/>
          <w:szCs w:val="24"/>
          <w:lang w:eastAsia="ru-RU"/>
        </w:rPr>
      </w:pPr>
      <w:r w:rsidRPr="004E3953">
        <w:rPr>
          <w:rFonts w:ascii="Times New Roman" w:eastAsia="Times New Roman" w:hAnsi="Times New Roman" w:cs="Times New Roman"/>
          <w:color w:val="000000"/>
          <w:sz w:val="24"/>
          <w:szCs w:val="24"/>
          <w:lang w:eastAsia="ru-RU"/>
        </w:rPr>
        <w:t>- Адаптированная основная общеобразовательная программа для обучающихся с нарушениями опорно-двигательного аппарата (вариант 6.3, вариант 6.4) (ФГОС ОВЗ). Срок усвоения: 5-6 лет.</w:t>
      </w:r>
    </w:p>
    <w:p w:rsidR="004E3953" w:rsidRPr="004E3953" w:rsidRDefault="004E3953" w:rsidP="004E3953">
      <w:pPr>
        <w:spacing w:after="0" w:line="240" w:lineRule="auto"/>
        <w:jc w:val="both"/>
        <w:rPr>
          <w:rFonts w:ascii="Times New Roman" w:eastAsia="Times New Roman" w:hAnsi="Times New Roman" w:cs="Times New Roman"/>
          <w:color w:val="000000"/>
          <w:sz w:val="24"/>
          <w:szCs w:val="24"/>
          <w:lang w:eastAsia="ru-RU"/>
        </w:rPr>
      </w:pPr>
    </w:p>
    <w:p w:rsidR="004E3953" w:rsidRPr="004E3953" w:rsidRDefault="004E3953" w:rsidP="004E3953">
      <w:pPr>
        <w:spacing w:after="0" w:line="240" w:lineRule="auto"/>
        <w:jc w:val="both"/>
        <w:rPr>
          <w:rFonts w:ascii="Times New Roman" w:eastAsia="Times New Roman" w:hAnsi="Times New Roman" w:cs="Times New Roman"/>
          <w:color w:val="000000"/>
          <w:sz w:val="24"/>
          <w:szCs w:val="24"/>
          <w:lang w:eastAsia="ru-RU"/>
        </w:rPr>
      </w:pPr>
      <w:r w:rsidRPr="004E3953">
        <w:rPr>
          <w:rFonts w:ascii="Times New Roman" w:eastAsia="Times New Roman" w:hAnsi="Times New Roman" w:cs="Times New Roman"/>
          <w:color w:val="000000"/>
          <w:sz w:val="24"/>
          <w:szCs w:val="24"/>
          <w:lang w:eastAsia="ru-RU"/>
        </w:rPr>
        <w:t>- Образовательная программа государственного казенного общеобразовательного учреждения Калужской области «Обнинская школа-интернат для обучающихся с ограниченными возможностями здоровья «Надежда». Срок усвоения: 9-11 лет.</w:t>
      </w:r>
    </w:p>
    <w:p w:rsidR="004E3953" w:rsidRPr="004E3953" w:rsidRDefault="004E3953" w:rsidP="004E3953">
      <w:pPr>
        <w:spacing w:after="0" w:line="240" w:lineRule="auto"/>
        <w:jc w:val="both"/>
        <w:rPr>
          <w:rFonts w:ascii="Times New Roman" w:eastAsia="Times New Roman" w:hAnsi="Times New Roman" w:cs="Times New Roman"/>
          <w:color w:val="000000"/>
          <w:sz w:val="24"/>
          <w:szCs w:val="24"/>
          <w:lang w:eastAsia="ru-RU"/>
        </w:rPr>
      </w:pPr>
    </w:p>
    <w:p w:rsidR="004E3953" w:rsidRPr="00BD271F" w:rsidRDefault="004E3953" w:rsidP="004E3953">
      <w:pPr>
        <w:spacing w:after="0" w:line="240" w:lineRule="auto"/>
        <w:jc w:val="both"/>
        <w:rPr>
          <w:rFonts w:ascii="Times New Roman" w:eastAsia="Times New Roman" w:hAnsi="Times New Roman" w:cs="Times New Roman"/>
          <w:color w:val="000000"/>
          <w:sz w:val="24"/>
          <w:szCs w:val="24"/>
          <w:lang w:eastAsia="ru-RU"/>
        </w:rPr>
      </w:pPr>
      <w:r w:rsidRPr="004E3953">
        <w:rPr>
          <w:rFonts w:ascii="Times New Roman" w:eastAsia="Times New Roman" w:hAnsi="Times New Roman" w:cs="Times New Roman"/>
          <w:color w:val="000000"/>
          <w:sz w:val="24"/>
          <w:szCs w:val="24"/>
          <w:lang w:eastAsia="ru-RU"/>
        </w:rPr>
        <w:t>- Образовательная программа государственного казенного общеобразовательного учреждения Калужской области «Обнинская школа-интернат для обучающихся с ограниченными возможностями здоровья «Надежда», 2 вариант. Срок усвоения: 9 лет.</w:t>
      </w:r>
    </w:p>
    <w:p w:rsidR="00BD271F" w:rsidRPr="005A3465" w:rsidRDefault="00BD271F" w:rsidP="00CB5AA3">
      <w:pPr>
        <w:numPr>
          <w:ilvl w:val="0"/>
          <w:numId w:val="11"/>
        </w:numPr>
        <w:tabs>
          <w:tab w:val="left" w:pos="851"/>
        </w:tabs>
        <w:spacing w:after="0" w:line="240" w:lineRule="auto"/>
        <w:ind w:left="0" w:firstLine="0"/>
        <w:contextualSpacing/>
        <w:jc w:val="both"/>
        <w:rPr>
          <w:rFonts w:ascii="Times New Roman" w:eastAsia="Times New Roman" w:hAnsi="Times New Roman" w:cs="Times New Roman"/>
          <w:sz w:val="24"/>
          <w:szCs w:val="24"/>
          <w:lang w:eastAsia="ru-RU"/>
        </w:rPr>
      </w:pPr>
      <w:r w:rsidRPr="005A3465">
        <w:rPr>
          <w:rFonts w:ascii="Times New Roman" w:eastAsia="Times New Roman" w:hAnsi="Times New Roman" w:cs="Times New Roman"/>
          <w:sz w:val="24"/>
          <w:szCs w:val="24"/>
          <w:lang w:eastAsia="ru-RU"/>
        </w:rPr>
        <w:t xml:space="preserve">Утверждены новые локальные акты приказами по образовательному учреждению: </w:t>
      </w:r>
    </w:p>
    <w:p w:rsidR="005266AD" w:rsidRPr="005A3465" w:rsidRDefault="005A3465" w:rsidP="00C13B30">
      <w:pPr>
        <w:numPr>
          <w:ilvl w:val="0"/>
          <w:numId w:val="46"/>
        </w:numPr>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5A3465">
        <w:rPr>
          <w:rFonts w:ascii="Times New Roman" w:eastAsia="Times New Roman" w:hAnsi="Times New Roman" w:cs="Times New Roman"/>
          <w:sz w:val="24"/>
          <w:szCs w:val="24"/>
          <w:lang w:eastAsia="ru-RU"/>
        </w:rPr>
        <w:t>Положение о</w:t>
      </w:r>
      <w:r w:rsidR="009F264E">
        <w:rPr>
          <w:rFonts w:ascii="Times New Roman" w:eastAsia="Times New Roman" w:hAnsi="Times New Roman" w:cs="Times New Roman"/>
          <w:sz w:val="24"/>
          <w:szCs w:val="24"/>
          <w:lang w:eastAsia="ru-RU"/>
        </w:rPr>
        <w:t xml:space="preserve"> наставничестве.</w:t>
      </w:r>
    </w:p>
    <w:p w:rsidR="00BD271F" w:rsidRPr="005266AD" w:rsidRDefault="00BD271F" w:rsidP="008944AA">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5266AD">
        <w:rPr>
          <w:rFonts w:ascii="Times New Roman" w:eastAsia="Times New Roman" w:hAnsi="Times New Roman" w:cs="Times New Roman"/>
          <w:color w:val="000000"/>
          <w:sz w:val="24"/>
          <w:szCs w:val="24"/>
          <w:lang w:eastAsia="ru-RU"/>
        </w:rPr>
        <w:t xml:space="preserve">Анализ школьной документации показывает наличие организационно-распорядительной документации, которая соответствует организационно-правовым нормам действующего законодательства. Постоянно проводится системная работа по локальным актам, регламентирующим уставную деятельность, деятельность педколлектива, образовательный процесс. </w:t>
      </w:r>
    </w:p>
    <w:p w:rsidR="00BD271F" w:rsidRPr="00BD271F" w:rsidRDefault="00BD271F" w:rsidP="00BD271F">
      <w:pPr>
        <w:spacing w:after="0" w:line="240" w:lineRule="auto"/>
        <w:ind w:firstLine="567"/>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 xml:space="preserve">Коллегиальная деятельность фиксируется в протоколах педагогических советов. Распорядительная деятельность директора находит свое отражение в приказах по вопросам финансово-хозяйственной деятельности, по организации образовательного процесса. </w:t>
      </w:r>
    </w:p>
    <w:p w:rsidR="00BD271F" w:rsidRPr="00BD271F" w:rsidRDefault="00BD271F" w:rsidP="00BD271F">
      <w:pPr>
        <w:spacing w:after="0" w:line="240" w:lineRule="auto"/>
        <w:ind w:firstLine="567"/>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Особое место занимают приказы по обеспечению безопасности участников образовательного процесса: «Об охране труда и соблюдении техники безопасности», «О пожарной безопасности»; «О создании комиссии по контролю за организацией и качеством питания обучающихся».</w:t>
      </w:r>
    </w:p>
    <w:p w:rsidR="00BD271F" w:rsidRDefault="00BD271F" w:rsidP="00BD271F">
      <w:pPr>
        <w:spacing w:after="0" w:line="240" w:lineRule="auto"/>
        <w:ind w:firstLine="567"/>
        <w:jc w:val="both"/>
        <w:rPr>
          <w:rFonts w:ascii="Times New Roman" w:eastAsia="Times New Roman" w:hAnsi="Times New Roman" w:cs="Times New Roman"/>
          <w:color w:val="000000"/>
          <w:sz w:val="24"/>
          <w:szCs w:val="24"/>
          <w:lang w:eastAsia="ru-RU"/>
        </w:rPr>
      </w:pPr>
    </w:p>
    <w:p w:rsidR="00BD271F" w:rsidRPr="00BD271F" w:rsidRDefault="00BD271F" w:rsidP="00CB5AA3">
      <w:pPr>
        <w:numPr>
          <w:ilvl w:val="1"/>
          <w:numId w:val="8"/>
        </w:numPr>
        <w:spacing w:after="0" w:line="240" w:lineRule="auto"/>
        <w:jc w:val="center"/>
        <w:rPr>
          <w:rFonts w:ascii="Times New Roman" w:eastAsia="Times New Roman" w:hAnsi="Times New Roman" w:cs="Times New Roman"/>
          <w:b/>
          <w:color w:val="000000"/>
          <w:sz w:val="24"/>
          <w:szCs w:val="24"/>
          <w:lang w:eastAsia="ru-RU"/>
        </w:rPr>
      </w:pPr>
      <w:r w:rsidRPr="00BD271F">
        <w:rPr>
          <w:rFonts w:ascii="Times New Roman" w:eastAsia="Times New Roman" w:hAnsi="Times New Roman" w:cs="Times New Roman"/>
          <w:b/>
          <w:color w:val="000000"/>
          <w:sz w:val="24"/>
          <w:szCs w:val="24"/>
          <w:lang w:eastAsia="ru-RU"/>
        </w:rPr>
        <w:lastRenderedPageBreak/>
        <w:t>Сведения о рабочих программах учебных курсов, предметов, дисциплин.</w:t>
      </w:r>
    </w:p>
    <w:p w:rsidR="00BD271F" w:rsidRPr="00BD271F" w:rsidRDefault="00BD271F" w:rsidP="00BD271F">
      <w:pPr>
        <w:tabs>
          <w:tab w:val="left" w:pos="9356"/>
          <w:tab w:val="left" w:pos="9498"/>
        </w:tabs>
        <w:spacing w:after="0" w:line="240" w:lineRule="auto"/>
        <w:ind w:firstLine="709"/>
        <w:jc w:val="both"/>
        <w:rPr>
          <w:rFonts w:ascii="Times New Roman" w:eastAsia="Times New Roman" w:hAnsi="Times New Roman" w:cs="Times New Roman"/>
          <w:color w:val="000000"/>
          <w:sz w:val="24"/>
          <w:szCs w:val="20"/>
          <w:lang w:eastAsia="ru-RU"/>
        </w:rPr>
      </w:pPr>
      <w:r w:rsidRPr="00BD271F">
        <w:rPr>
          <w:rFonts w:ascii="Times New Roman" w:eastAsia="Times New Roman" w:hAnsi="Times New Roman" w:cs="Times New Roman"/>
          <w:color w:val="000000"/>
          <w:sz w:val="24"/>
          <w:szCs w:val="20"/>
          <w:lang w:eastAsia="ru-RU"/>
        </w:rPr>
        <w:t>В организации разработаны, утверждены и функционируют следующие образовательные программы:</w:t>
      </w:r>
    </w:p>
    <w:p w:rsidR="00C37052" w:rsidRPr="00C37052" w:rsidRDefault="00C37052" w:rsidP="00AD015C">
      <w:pPr>
        <w:pStyle w:val="a3"/>
        <w:numPr>
          <w:ilvl w:val="0"/>
          <w:numId w:val="5"/>
        </w:numPr>
        <w:spacing w:after="0" w:line="240" w:lineRule="auto"/>
        <w:ind w:left="0" w:firstLine="0"/>
        <w:jc w:val="both"/>
        <w:rPr>
          <w:rFonts w:ascii="Times New Roman" w:hAnsi="Times New Roman"/>
          <w:sz w:val="24"/>
          <w:szCs w:val="24"/>
        </w:rPr>
      </w:pPr>
      <w:r w:rsidRPr="00C37052">
        <w:rPr>
          <w:rFonts w:ascii="Times New Roman" w:hAnsi="Times New Roman"/>
          <w:color w:val="000000"/>
          <w:sz w:val="24"/>
          <w:szCs w:val="24"/>
          <w:shd w:val="clear" w:color="auto" w:fill="FFFFFF"/>
        </w:rPr>
        <w:t>Адаптированная основная общеобразовательная программа дошкольного образования детей с тяжелыми множественными нарушениями развития детского сада (ФГОС ОВЗ). Срок усвоения: 3 года.</w:t>
      </w:r>
    </w:p>
    <w:p w:rsidR="00BD271F" w:rsidRPr="008944AA" w:rsidRDefault="008944AA" w:rsidP="00AD015C">
      <w:pPr>
        <w:pStyle w:val="a3"/>
        <w:numPr>
          <w:ilvl w:val="0"/>
          <w:numId w:val="5"/>
        </w:numPr>
        <w:spacing w:after="0" w:line="240" w:lineRule="auto"/>
        <w:ind w:left="0" w:firstLine="0"/>
        <w:jc w:val="both"/>
        <w:rPr>
          <w:rFonts w:ascii="Times New Roman" w:hAnsi="Times New Roman"/>
          <w:sz w:val="24"/>
          <w:szCs w:val="24"/>
        </w:rPr>
      </w:pPr>
      <w:r w:rsidRPr="008944AA">
        <w:rPr>
          <w:rFonts w:ascii="Times New Roman" w:hAnsi="Times New Roman"/>
          <w:sz w:val="24"/>
          <w:szCs w:val="24"/>
        </w:rPr>
        <w:t xml:space="preserve">Адаптированная основная общеобразовательная программа для обучающихся с легкой степенью умственной отсталости (интеллектуальными нарушениями) (I вариант). </w:t>
      </w:r>
      <w:r w:rsidR="00BD271F" w:rsidRPr="008944AA">
        <w:rPr>
          <w:rFonts w:ascii="Times New Roman" w:hAnsi="Times New Roman"/>
          <w:sz w:val="24"/>
          <w:szCs w:val="24"/>
        </w:rPr>
        <w:t xml:space="preserve">Программа реализуется в соответствии с ученым планом, подготовительный по ФГОС для обучающихся с умственной отсталостью (интеллектуальными нарушениями). </w:t>
      </w:r>
      <w:r w:rsidR="00C37052" w:rsidRPr="00C37052">
        <w:rPr>
          <w:rFonts w:ascii="Times New Roman" w:hAnsi="Times New Roman"/>
          <w:sz w:val="24"/>
          <w:szCs w:val="24"/>
        </w:rPr>
        <w:t>Срок усвоения: 9-12 лет.</w:t>
      </w:r>
      <w:r w:rsidR="00C37052">
        <w:rPr>
          <w:rFonts w:ascii="Times New Roman" w:hAnsi="Times New Roman"/>
          <w:sz w:val="24"/>
          <w:szCs w:val="24"/>
        </w:rPr>
        <w:t xml:space="preserve"> </w:t>
      </w:r>
      <w:r w:rsidR="00BD271F" w:rsidRPr="008944AA">
        <w:rPr>
          <w:rFonts w:ascii="Times New Roman" w:hAnsi="Times New Roman"/>
          <w:sz w:val="24"/>
          <w:szCs w:val="24"/>
        </w:rPr>
        <w:t>На ее основе составлены:</w:t>
      </w:r>
    </w:p>
    <w:p w:rsidR="008944AA" w:rsidRPr="008944AA" w:rsidRDefault="008944AA" w:rsidP="00AD015C">
      <w:pPr>
        <w:pStyle w:val="a3"/>
        <w:numPr>
          <w:ilvl w:val="0"/>
          <w:numId w:val="61"/>
        </w:numPr>
        <w:spacing w:after="0" w:line="240" w:lineRule="auto"/>
        <w:ind w:left="0" w:firstLine="0"/>
        <w:jc w:val="both"/>
        <w:rPr>
          <w:rFonts w:ascii="Times New Roman" w:hAnsi="Times New Roman"/>
          <w:sz w:val="24"/>
          <w:szCs w:val="24"/>
        </w:rPr>
      </w:pPr>
      <w:r w:rsidRPr="008944AA">
        <w:rPr>
          <w:rFonts w:ascii="Times New Roman" w:hAnsi="Times New Roman"/>
          <w:sz w:val="24"/>
          <w:szCs w:val="24"/>
        </w:rPr>
        <w:t>рабочие программы учебных предметов;</w:t>
      </w:r>
    </w:p>
    <w:p w:rsidR="008944AA" w:rsidRPr="008944AA" w:rsidRDefault="008944AA" w:rsidP="00AD015C">
      <w:pPr>
        <w:pStyle w:val="a3"/>
        <w:numPr>
          <w:ilvl w:val="0"/>
          <w:numId w:val="61"/>
        </w:numPr>
        <w:spacing w:after="0" w:line="240" w:lineRule="auto"/>
        <w:ind w:left="0" w:firstLine="0"/>
        <w:jc w:val="both"/>
        <w:rPr>
          <w:rFonts w:ascii="Times New Roman" w:hAnsi="Times New Roman"/>
          <w:sz w:val="24"/>
          <w:szCs w:val="24"/>
        </w:rPr>
      </w:pPr>
      <w:r w:rsidRPr="008944AA">
        <w:rPr>
          <w:rFonts w:ascii="Times New Roman" w:hAnsi="Times New Roman"/>
          <w:sz w:val="24"/>
          <w:szCs w:val="24"/>
        </w:rPr>
        <w:t>программы коррекционных курсов;</w:t>
      </w:r>
    </w:p>
    <w:p w:rsidR="008944AA" w:rsidRPr="008944AA" w:rsidRDefault="008944AA" w:rsidP="00AD015C">
      <w:pPr>
        <w:pStyle w:val="a3"/>
        <w:numPr>
          <w:ilvl w:val="0"/>
          <w:numId w:val="61"/>
        </w:numPr>
        <w:spacing w:after="0" w:line="240" w:lineRule="auto"/>
        <w:ind w:left="0" w:firstLine="0"/>
        <w:jc w:val="both"/>
        <w:rPr>
          <w:rFonts w:ascii="Times New Roman" w:hAnsi="Times New Roman"/>
          <w:sz w:val="24"/>
          <w:szCs w:val="24"/>
        </w:rPr>
      </w:pPr>
      <w:r w:rsidRPr="008944AA">
        <w:rPr>
          <w:rFonts w:ascii="Times New Roman" w:hAnsi="Times New Roman"/>
          <w:sz w:val="24"/>
          <w:szCs w:val="24"/>
        </w:rPr>
        <w:t>программа внеурочной деятельности;</w:t>
      </w:r>
    </w:p>
    <w:p w:rsidR="008944AA" w:rsidRPr="008944AA" w:rsidRDefault="008944AA" w:rsidP="00AD015C">
      <w:pPr>
        <w:pStyle w:val="a3"/>
        <w:numPr>
          <w:ilvl w:val="0"/>
          <w:numId w:val="61"/>
        </w:numPr>
        <w:spacing w:after="0" w:line="240" w:lineRule="auto"/>
        <w:ind w:left="0" w:firstLine="0"/>
        <w:jc w:val="both"/>
        <w:rPr>
          <w:rFonts w:ascii="Times New Roman" w:hAnsi="Times New Roman"/>
          <w:sz w:val="24"/>
          <w:szCs w:val="24"/>
        </w:rPr>
      </w:pPr>
      <w:r w:rsidRPr="008944AA">
        <w:rPr>
          <w:rFonts w:ascii="Times New Roman" w:hAnsi="Times New Roman"/>
          <w:sz w:val="24"/>
          <w:szCs w:val="24"/>
        </w:rPr>
        <w:t>программа оценки реализации АООП.</w:t>
      </w:r>
    </w:p>
    <w:p w:rsidR="00C37052" w:rsidRDefault="00C37052" w:rsidP="00AD015C">
      <w:pPr>
        <w:pStyle w:val="a3"/>
        <w:numPr>
          <w:ilvl w:val="0"/>
          <w:numId w:val="5"/>
        </w:numPr>
        <w:spacing w:after="0" w:line="240" w:lineRule="auto"/>
        <w:ind w:left="0" w:firstLine="0"/>
        <w:jc w:val="both"/>
        <w:rPr>
          <w:rFonts w:ascii="Times New Roman" w:hAnsi="Times New Roman"/>
          <w:sz w:val="24"/>
          <w:szCs w:val="24"/>
        </w:rPr>
      </w:pPr>
      <w:r w:rsidRPr="00C37052">
        <w:rPr>
          <w:rFonts w:ascii="Times New Roman" w:hAnsi="Times New Roman"/>
          <w:sz w:val="24"/>
          <w:szCs w:val="24"/>
        </w:rPr>
        <w:t>Адаптированная основная общеобразовательная программа начального общего образования обучающихся с расстройствами аутистического спектра (вариант 8.3.). Срок усвоения: 6 лет.</w:t>
      </w:r>
    </w:p>
    <w:p w:rsidR="00C37052" w:rsidRDefault="00C37052" w:rsidP="00AD015C">
      <w:pPr>
        <w:pStyle w:val="a3"/>
        <w:numPr>
          <w:ilvl w:val="0"/>
          <w:numId w:val="5"/>
        </w:numPr>
        <w:spacing w:after="0" w:line="240" w:lineRule="auto"/>
        <w:ind w:left="0" w:firstLine="0"/>
        <w:jc w:val="both"/>
        <w:rPr>
          <w:rFonts w:ascii="Times New Roman" w:hAnsi="Times New Roman"/>
          <w:sz w:val="24"/>
          <w:szCs w:val="24"/>
        </w:rPr>
      </w:pPr>
      <w:r w:rsidRPr="00C37052">
        <w:rPr>
          <w:rFonts w:ascii="Times New Roman" w:hAnsi="Times New Roman"/>
          <w:sz w:val="24"/>
          <w:szCs w:val="24"/>
        </w:rPr>
        <w:t>Адаптированная основная общеобразовательная программа начального общего образования обучающихся с расстройствами аутистического спектра (вариант 8.4) (ФГОС ОВЗ). Срок усвоения: 6 лет.</w:t>
      </w:r>
    </w:p>
    <w:p w:rsidR="00C37052" w:rsidRDefault="00C37052" w:rsidP="00AD015C">
      <w:pPr>
        <w:pStyle w:val="a3"/>
        <w:numPr>
          <w:ilvl w:val="0"/>
          <w:numId w:val="5"/>
        </w:numPr>
        <w:spacing w:after="0" w:line="240" w:lineRule="auto"/>
        <w:ind w:left="0" w:firstLine="0"/>
        <w:jc w:val="both"/>
        <w:rPr>
          <w:rFonts w:ascii="Times New Roman" w:hAnsi="Times New Roman"/>
          <w:sz w:val="24"/>
          <w:szCs w:val="24"/>
        </w:rPr>
      </w:pPr>
      <w:r w:rsidRPr="00C37052">
        <w:rPr>
          <w:rFonts w:ascii="Times New Roman" w:hAnsi="Times New Roman"/>
          <w:sz w:val="24"/>
          <w:szCs w:val="24"/>
        </w:rPr>
        <w:t>Адаптированная основная общеобразовательная программа для обучающихся с нарушениями опорно-двигательного аппарата (вариант 6.3, вариант 6.4) (ФГОС ОВЗ). Срок усвоения: 5-6 лет.</w:t>
      </w:r>
    </w:p>
    <w:p w:rsidR="008944AA" w:rsidRDefault="008944AA" w:rsidP="00AD015C">
      <w:pPr>
        <w:pStyle w:val="a3"/>
        <w:numPr>
          <w:ilvl w:val="0"/>
          <w:numId w:val="5"/>
        </w:numPr>
        <w:spacing w:after="0" w:line="240" w:lineRule="auto"/>
        <w:ind w:left="0" w:firstLine="0"/>
        <w:jc w:val="both"/>
        <w:rPr>
          <w:rFonts w:ascii="Times New Roman" w:hAnsi="Times New Roman"/>
          <w:sz w:val="24"/>
          <w:szCs w:val="24"/>
        </w:rPr>
      </w:pPr>
      <w:r w:rsidRPr="008944AA">
        <w:rPr>
          <w:rFonts w:ascii="Times New Roman" w:hAnsi="Times New Roman"/>
          <w:sz w:val="24"/>
          <w:szCs w:val="24"/>
        </w:rPr>
        <w:t xml:space="preserve">Адаптированная основная общеобразовательная программа для обучающихся с умеренной, тяжелой, глубокой умственной отсталостью (интеллектуальными нарушениями), тяжелыми множественными нарушениями развития (II вариант). Программа реализуется в соответствии с ученым планом, подготовительный по ФГОС для обучающихся с умственной отсталостью (интеллектуальными нарушениями). </w:t>
      </w:r>
      <w:r w:rsidR="00C37052" w:rsidRPr="00C37052">
        <w:rPr>
          <w:rFonts w:ascii="Times New Roman" w:hAnsi="Times New Roman"/>
          <w:sz w:val="24"/>
          <w:szCs w:val="24"/>
        </w:rPr>
        <w:t>Срок усвоения: 12-13 лет.</w:t>
      </w:r>
      <w:r w:rsidR="00C37052">
        <w:rPr>
          <w:rFonts w:ascii="Times New Roman" w:hAnsi="Times New Roman"/>
          <w:sz w:val="24"/>
          <w:szCs w:val="24"/>
        </w:rPr>
        <w:t xml:space="preserve"> </w:t>
      </w:r>
      <w:r w:rsidRPr="008944AA">
        <w:rPr>
          <w:rFonts w:ascii="Times New Roman" w:hAnsi="Times New Roman"/>
          <w:sz w:val="24"/>
          <w:szCs w:val="24"/>
        </w:rPr>
        <w:t>На ее основе составлены:</w:t>
      </w:r>
    </w:p>
    <w:p w:rsidR="00C37052" w:rsidRPr="00AD015C" w:rsidRDefault="00C37052" w:rsidP="00AD015C">
      <w:pPr>
        <w:pStyle w:val="a3"/>
        <w:numPr>
          <w:ilvl w:val="0"/>
          <w:numId w:val="62"/>
        </w:numPr>
        <w:spacing w:after="0" w:line="240" w:lineRule="auto"/>
        <w:ind w:left="0" w:firstLine="0"/>
        <w:jc w:val="both"/>
        <w:rPr>
          <w:rFonts w:ascii="Times New Roman" w:hAnsi="Times New Roman"/>
          <w:sz w:val="24"/>
          <w:szCs w:val="24"/>
        </w:rPr>
      </w:pPr>
      <w:r w:rsidRPr="00AD015C">
        <w:rPr>
          <w:rFonts w:ascii="Times New Roman" w:hAnsi="Times New Roman"/>
          <w:sz w:val="24"/>
          <w:szCs w:val="24"/>
        </w:rPr>
        <w:t>рабочие программы учебных предметов;</w:t>
      </w:r>
    </w:p>
    <w:p w:rsidR="00C37052" w:rsidRPr="00AD015C" w:rsidRDefault="00C37052" w:rsidP="00AD015C">
      <w:pPr>
        <w:pStyle w:val="a3"/>
        <w:numPr>
          <w:ilvl w:val="0"/>
          <w:numId w:val="62"/>
        </w:numPr>
        <w:spacing w:after="0" w:line="240" w:lineRule="auto"/>
        <w:ind w:left="0" w:firstLine="0"/>
        <w:jc w:val="both"/>
        <w:rPr>
          <w:rFonts w:ascii="Times New Roman" w:hAnsi="Times New Roman"/>
          <w:sz w:val="24"/>
          <w:szCs w:val="24"/>
        </w:rPr>
      </w:pPr>
      <w:r w:rsidRPr="00AD015C">
        <w:rPr>
          <w:rFonts w:ascii="Times New Roman" w:hAnsi="Times New Roman"/>
          <w:sz w:val="24"/>
          <w:szCs w:val="24"/>
        </w:rPr>
        <w:t>программы коррекционных курсов;</w:t>
      </w:r>
    </w:p>
    <w:p w:rsidR="00C37052" w:rsidRPr="00AD015C" w:rsidRDefault="00C37052" w:rsidP="00AD015C">
      <w:pPr>
        <w:pStyle w:val="a3"/>
        <w:numPr>
          <w:ilvl w:val="0"/>
          <w:numId w:val="62"/>
        </w:numPr>
        <w:spacing w:after="0" w:line="240" w:lineRule="auto"/>
        <w:ind w:left="0" w:firstLine="0"/>
        <w:jc w:val="both"/>
        <w:rPr>
          <w:rFonts w:ascii="Times New Roman" w:hAnsi="Times New Roman"/>
          <w:sz w:val="24"/>
          <w:szCs w:val="24"/>
        </w:rPr>
      </w:pPr>
      <w:r w:rsidRPr="00AD015C">
        <w:rPr>
          <w:rFonts w:ascii="Times New Roman" w:hAnsi="Times New Roman"/>
          <w:sz w:val="24"/>
          <w:szCs w:val="24"/>
        </w:rPr>
        <w:t>программа внеурочной деятельности;</w:t>
      </w:r>
    </w:p>
    <w:p w:rsidR="00C37052" w:rsidRPr="00AD015C" w:rsidRDefault="00C37052" w:rsidP="00AD015C">
      <w:pPr>
        <w:pStyle w:val="a3"/>
        <w:numPr>
          <w:ilvl w:val="0"/>
          <w:numId w:val="62"/>
        </w:numPr>
        <w:spacing w:after="0" w:line="240" w:lineRule="auto"/>
        <w:ind w:left="0" w:firstLine="0"/>
        <w:jc w:val="both"/>
        <w:rPr>
          <w:rFonts w:ascii="Times New Roman" w:hAnsi="Times New Roman"/>
          <w:sz w:val="24"/>
          <w:szCs w:val="24"/>
        </w:rPr>
      </w:pPr>
      <w:r w:rsidRPr="00AD015C">
        <w:rPr>
          <w:rFonts w:ascii="Times New Roman" w:hAnsi="Times New Roman"/>
          <w:sz w:val="24"/>
          <w:szCs w:val="24"/>
        </w:rPr>
        <w:t>программа оценки реализации АООП;</w:t>
      </w:r>
    </w:p>
    <w:p w:rsidR="00C37052" w:rsidRPr="00AD015C" w:rsidRDefault="00C37052" w:rsidP="00AD015C">
      <w:pPr>
        <w:pStyle w:val="a3"/>
        <w:numPr>
          <w:ilvl w:val="0"/>
          <w:numId w:val="62"/>
        </w:numPr>
        <w:spacing w:after="0" w:line="240" w:lineRule="auto"/>
        <w:ind w:left="0" w:firstLine="0"/>
        <w:jc w:val="both"/>
        <w:rPr>
          <w:rFonts w:ascii="Times New Roman" w:hAnsi="Times New Roman"/>
          <w:sz w:val="24"/>
          <w:szCs w:val="24"/>
        </w:rPr>
      </w:pPr>
      <w:r w:rsidRPr="00AD015C">
        <w:rPr>
          <w:rFonts w:ascii="Times New Roman" w:hAnsi="Times New Roman"/>
          <w:sz w:val="24"/>
          <w:szCs w:val="24"/>
        </w:rPr>
        <w:t>специальные индивидуальные программы развития.</w:t>
      </w:r>
    </w:p>
    <w:p w:rsidR="00C37052" w:rsidRDefault="00C37052" w:rsidP="00AD015C">
      <w:pPr>
        <w:pStyle w:val="a3"/>
        <w:numPr>
          <w:ilvl w:val="0"/>
          <w:numId w:val="5"/>
        </w:numPr>
        <w:spacing w:after="0" w:line="240" w:lineRule="auto"/>
        <w:ind w:left="0" w:firstLine="0"/>
        <w:jc w:val="both"/>
        <w:rPr>
          <w:rFonts w:ascii="Times New Roman" w:hAnsi="Times New Roman"/>
          <w:sz w:val="24"/>
          <w:szCs w:val="24"/>
        </w:rPr>
      </w:pPr>
      <w:r w:rsidRPr="00C37052">
        <w:rPr>
          <w:rFonts w:ascii="Times New Roman" w:hAnsi="Times New Roman"/>
          <w:sz w:val="24"/>
          <w:szCs w:val="24"/>
        </w:rPr>
        <w:t>Образовательная программа государственного казенного общеобразовательного учреждения Калужской области «Обнинская школа-интернат для обучающихся с ограниченными возможностями здоровья «На</w:t>
      </w:r>
      <w:r>
        <w:rPr>
          <w:rFonts w:ascii="Times New Roman" w:hAnsi="Times New Roman"/>
          <w:sz w:val="24"/>
          <w:szCs w:val="24"/>
        </w:rPr>
        <w:t xml:space="preserve">дежда». Срок усвоения: 9-11 лет. На ее основе составлены: </w:t>
      </w:r>
    </w:p>
    <w:p w:rsidR="00C37052" w:rsidRPr="00C37052" w:rsidRDefault="00C37052" w:rsidP="00AD015C">
      <w:pPr>
        <w:pStyle w:val="a3"/>
        <w:numPr>
          <w:ilvl w:val="0"/>
          <w:numId w:val="46"/>
        </w:numPr>
        <w:spacing w:after="0" w:line="240" w:lineRule="auto"/>
        <w:ind w:left="0" w:firstLine="0"/>
        <w:jc w:val="both"/>
        <w:rPr>
          <w:rFonts w:ascii="Times New Roman" w:hAnsi="Times New Roman"/>
          <w:sz w:val="24"/>
          <w:szCs w:val="24"/>
        </w:rPr>
      </w:pPr>
      <w:r w:rsidRPr="00C37052">
        <w:rPr>
          <w:rFonts w:ascii="Times New Roman" w:hAnsi="Times New Roman"/>
          <w:sz w:val="24"/>
          <w:szCs w:val="24"/>
        </w:rPr>
        <w:t>рабочие программы учебных предметов;</w:t>
      </w:r>
    </w:p>
    <w:p w:rsidR="00C37052" w:rsidRPr="00C37052" w:rsidRDefault="00C37052" w:rsidP="00AD015C">
      <w:pPr>
        <w:pStyle w:val="a3"/>
        <w:numPr>
          <w:ilvl w:val="0"/>
          <w:numId w:val="46"/>
        </w:numPr>
        <w:spacing w:after="0" w:line="240" w:lineRule="auto"/>
        <w:ind w:left="0" w:firstLine="0"/>
        <w:jc w:val="both"/>
        <w:rPr>
          <w:rFonts w:ascii="Times New Roman" w:hAnsi="Times New Roman"/>
          <w:sz w:val="24"/>
          <w:szCs w:val="24"/>
        </w:rPr>
      </w:pPr>
      <w:r w:rsidRPr="00C37052">
        <w:rPr>
          <w:rFonts w:ascii="Times New Roman" w:hAnsi="Times New Roman"/>
          <w:sz w:val="24"/>
          <w:szCs w:val="24"/>
        </w:rPr>
        <w:t>программы коррекционных курсов и факультативных занятий.</w:t>
      </w:r>
    </w:p>
    <w:p w:rsidR="00C37052" w:rsidRPr="00C37052" w:rsidRDefault="00C37052" w:rsidP="00AD015C">
      <w:pPr>
        <w:pStyle w:val="a3"/>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О</w:t>
      </w:r>
      <w:r w:rsidRPr="00C37052">
        <w:rPr>
          <w:rFonts w:ascii="Times New Roman" w:hAnsi="Times New Roman"/>
          <w:sz w:val="24"/>
          <w:szCs w:val="24"/>
        </w:rPr>
        <w:t>бразовательная программа государственного казенного общеобразовательного учреждения Калужской области «Обнинская школа-интернат для обучающихся с ограниченными возможностями здоровья «Надежда», 2 вариант. Срок усвоения: 9 лет.</w:t>
      </w:r>
      <w:r w:rsidRPr="00C37052">
        <w:t xml:space="preserve"> </w:t>
      </w:r>
      <w:r w:rsidRPr="00C37052">
        <w:rPr>
          <w:rFonts w:ascii="Times New Roman" w:hAnsi="Times New Roman"/>
          <w:sz w:val="24"/>
          <w:szCs w:val="24"/>
        </w:rPr>
        <w:t xml:space="preserve">На ее основе составлены: </w:t>
      </w:r>
    </w:p>
    <w:p w:rsidR="00C37052" w:rsidRPr="00C37052" w:rsidRDefault="00C37052" w:rsidP="00AD015C">
      <w:pPr>
        <w:pStyle w:val="a3"/>
        <w:numPr>
          <w:ilvl w:val="0"/>
          <w:numId w:val="46"/>
        </w:numPr>
        <w:spacing w:after="0" w:line="240" w:lineRule="auto"/>
        <w:ind w:left="0" w:firstLine="0"/>
        <w:jc w:val="both"/>
        <w:rPr>
          <w:rFonts w:ascii="Times New Roman" w:hAnsi="Times New Roman"/>
          <w:sz w:val="24"/>
          <w:szCs w:val="24"/>
        </w:rPr>
      </w:pPr>
      <w:r w:rsidRPr="00C37052">
        <w:rPr>
          <w:rFonts w:ascii="Times New Roman" w:hAnsi="Times New Roman"/>
          <w:sz w:val="24"/>
          <w:szCs w:val="24"/>
        </w:rPr>
        <w:t>рабочие программы учебных предметов;</w:t>
      </w:r>
    </w:p>
    <w:p w:rsidR="00C37052" w:rsidRPr="00C37052" w:rsidRDefault="00C37052" w:rsidP="00AD015C">
      <w:pPr>
        <w:pStyle w:val="a3"/>
        <w:numPr>
          <w:ilvl w:val="0"/>
          <w:numId w:val="46"/>
        </w:numPr>
        <w:spacing w:after="0" w:line="240" w:lineRule="auto"/>
        <w:ind w:left="0" w:firstLine="0"/>
        <w:jc w:val="both"/>
        <w:rPr>
          <w:rFonts w:ascii="Times New Roman" w:hAnsi="Times New Roman"/>
          <w:sz w:val="24"/>
          <w:szCs w:val="24"/>
        </w:rPr>
      </w:pPr>
      <w:r w:rsidRPr="00C37052">
        <w:rPr>
          <w:rFonts w:ascii="Times New Roman" w:hAnsi="Times New Roman"/>
          <w:sz w:val="24"/>
          <w:szCs w:val="24"/>
        </w:rPr>
        <w:t>программы коррекционных курсов и факультативных занятий.</w:t>
      </w:r>
    </w:p>
    <w:p w:rsidR="00AD015C" w:rsidRDefault="00AD015C" w:rsidP="00AD015C">
      <w:pPr>
        <w:pStyle w:val="a3"/>
        <w:numPr>
          <w:ilvl w:val="0"/>
          <w:numId w:val="5"/>
        </w:numPr>
        <w:spacing w:after="0" w:line="240" w:lineRule="auto"/>
        <w:ind w:left="0" w:firstLine="0"/>
        <w:jc w:val="both"/>
        <w:rPr>
          <w:rFonts w:ascii="Times New Roman" w:hAnsi="Times New Roman"/>
          <w:sz w:val="24"/>
          <w:szCs w:val="24"/>
        </w:rPr>
      </w:pPr>
      <w:r w:rsidRPr="00AD015C">
        <w:rPr>
          <w:rFonts w:ascii="Times New Roman" w:hAnsi="Times New Roman"/>
          <w:sz w:val="24"/>
          <w:szCs w:val="24"/>
        </w:rPr>
        <w:t>Образовательная программа дополнительного образования художественно-эстетической, культурологической, физкультурно-спортивной направленности. Срок усвоения: 1-3 года.</w:t>
      </w:r>
    </w:p>
    <w:p w:rsidR="00AD015C" w:rsidRDefault="00AD015C" w:rsidP="00AD015C">
      <w:pPr>
        <w:spacing w:after="0" w:line="240" w:lineRule="auto"/>
        <w:jc w:val="both"/>
        <w:rPr>
          <w:rFonts w:ascii="Times New Roman" w:hAnsi="Times New Roman"/>
          <w:sz w:val="24"/>
          <w:szCs w:val="24"/>
        </w:rPr>
      </w:pPr>
    </w:p>
    <w:p w:rsidR="00AD015C" w:rsidRDefault="00AD015C" w:rsidP="00AD015C">
      <w:pPr>
        <w:spacing w:after="0" w:line="240" w:lineRule="auto"/>
        <w:jc w:val="both"/>
        <w:rPr>
          <w:rFonts w:ascii="Times New Roman" w:hAnsi="Times New Roman"/>
          <w:sz w:val="24"/>
          <w:szCs w:val="24"/>
        </w:rPr>
      </w:pPr>
    </w:p>
    <w:p w:rsidR="00AD015C" w:rsidRDefault="00AD015C" w:rsidP="00AD015C">
      <w:pPr>
        <w:spacing w:after="0" w:line="240" w:lineRule="auto"/>
        <w:jc w:val="both"/>
        <w:rPr>
          <w:rFonts w:ascii="Times New Roman" w:hAnsi="Times New Roman"/>
          <w:sz w:val="24"/>
          <w:szCs w:val="24"/>
        </w:rPr>
      </w:pPr>
    </w:p>
    <w:p w:rsidR="00AD015C" w:rsidRDefault="00AD015C" w:rsidP="00AD015C">
      <w:pPr>
        <w:spacing w:after="0" w:line="240" w:lineRule="auto"/>
        <w:jc w:val="both"/>
        <w:rPr>
          <w:rFonts w:ascii="Times New Roman" w:hAnsi="Times New Roman"/>
          <w:sz w:val="24"/>
          <w:szCs w:val="24"/>
        </w:rPr>
      </w:pPr>
      <w:bookmarkStart w:id="0" w:name="_GoBack"/>
      <w:bookmarkEnd w:id="0"/>
    </w:p>
    <w:p w:rsidR="00AD015C" w:rsidRDefault="00AD015C" w:rsidP="00AD015C">
      <w:pPr>
        <w:spacing w:after="0" w:line="240" w:lineRule="auto"/>
        <w:jc w:val="both"/>
        <w:rPr>
          <w:rFonts w:ascii="Times New Roman" w:hAnsi="Times New Roman"/>
          <w:sz w:val="24"/>
          <w:szCs w:val="24"/>
        </w:rPr>
      </w:pPr>
    </w:p>
    <w:p w:rsidR="00C37052" w:rsidRDefault="00AD015C" w:rsidP="00AD015C">
      <w:pPr>
        <w:spacing w:after="0" w:line="240" w:lineRule="auto"/>
        <w:jc w:val="both"/>
        <w:rPr>
          <w:rFonts w:ascii="Times New Roman" w:hAnsi="Times New Roman"/>
          <w:sz w:val="24"/>
          <w:szCs w:val="24"/>
        </w:rPr>
      </w:pPr>
      <w:r w:rsidRPr="00AD015C">
        <w:rPr>
          <w:rFonts w:ascii="Times New Roman" w:hAnsi="Times New Roman"/>
          <w:sz w:val="24"/>
          <w:szCs w:val="24"/>
        </w:rPr>
        <w:lastRenderedPageBreak/>
        <w:t xml:space="preserve"> </w:t>
      </w:r>
    </w:p>
    <w:p w:rsidR="00AD015C" w:rsidRPr="00AD015C" w:rsidRDefault="00AD015C" w:rsidP="00AD015C">
      <w:pPr>
        <w:spacing w:after="0" w:line="240" w:lineRule="auto"/>
        <w:jc w:val="both"/>
        <w:rPr>
          <w:rFonts w:ascii="Times New Roman" w:hAnsi="Times New Roman"/>
          <w:sz w:val="24"/>
          <w:szCs w:val="24"/>
        </w:rPr>
      </w:pPr>
    </w:p>
    <w:p w:rsidR="00BD271F" w:rsidRPr="00BD271F" w:rsidRDefault="00BD271F" w:rsidP="00CB5AA3">
      <w:pPr>
        <w:numPr>
          <w:ilvl w:val="0"/>
          <w:numId w:val="8"/>
        </w:numPr>
        <w:tabs>
          <w:tab w:val="left" w:pos="851"/>
        </w:tabs>
        <w:spacing w:after="0" w:line="240" w:lineRule="auto"/>
        <w:ind w:right="-5"/>
        <w:jc w:val="center"/>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b/>
          <w:sz w:val="24"/>
          <w:szCs w:val="24"/>
          <w:lang w:eastAsia="ru-RU"/>
        </w:rPr>
        <w:t>Аналитическая часть</w:t>
      </w:r>
    </w:p>
    <w:p w:rsidR="00BD271F" w:rsidRPr="00BD271F" w:rsidRDefault="00BD271F" w:rsidP="00C13B30">
      <w:pPr>
        <w:numPr>
          <w:ilvl w:val="1"/>
          <w:numId w:val="39"/>
        </w:numPr>
        <w:spacing w:after="0" w:line="240" w:lineRule="auto"/>
        <w:jc w:val="center"/>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b/>
          <w:sz w:val="24"/>
          <w:szCs w:val="24"/>
          <w:lang w:eastAsia="ru-RU"/>
        </w:rPr>
        <w:t xml:space="preserve">Оценка образовательной деятельности. </w:t>
      </w:r>
    </w:p>
    <w:p w:rsidR="00BD271F" w:rsidRPr="00530DD2" w:rsidRDefault="00BD271F" w:rsidP="00BD271F">
      <w:pPr>
        <w:spacing w:after="0" w:line="240" w:lineRule="auto"/>
        <w:jc w:val="center"/>
        <w:rPr>
          <w:rFonts w:ascii="Times New Roman" w:eastAsia="Times New Roman" w:hAnsi="Times New Roman" w:cs="Times New Roman"/>
          <w:b/>
          <w:i/>
          <w:sz w:val="24"/>
          <w:szCs w:val="24"/>
          <w:lang w:eastAsia="ru-RU"/>
        </w:rPr>
      </w:pPr>
      <w:r w:rsidRPr="00530DD2">
        <w:rPr>
          <w:rFonts w:ascii="Times New Roman" w:eastAsia="Times New Roman" w:hAnsi="Times New Roman" w:cs="Times New Roman"/>
          <w:b/>
          <w:bCs/>
          <w:i/>
          <w:sz w:val="24"/>
          <w:szCs w:val="24"/>
          <w:lang w:eastAsia="ru-RU"/>
        </w:rPr>
        <w:t>Сохранность контингента</w:t>
      </w:r>
    </w:p>
    <w:p w:rsidR="00BD271F" w:rsidRPr="00BD271F" w:rsidRDefault="00BD271F" w:rsidP="00BD271F">
      <w:pPr>
        <w:spacing w:after="0" w:line="240" w:lineRule="auto"/>
        <w:ind w:firstLine="709"/>
        <w:jc w:val="both"/>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sz w:val="24"/>
          <w:szCs w:val="24"/>
          <w:lang w:eastAsia="ru-RU"/>
        </w:rPr>
        <w:t>На конец 20</w:t>
      </w:r>
      <w:r w:rsidR="00DD3D6A">
        <w:rPr>
          <w:rFonts w:ascii="Times New Roman" w:eastAsia="Times New Roman" w:hAnsi="Times New Roman" w:cs="Times New Roman"/>
          <w:sz w:val="24"/>
          <w:szCs w:val="24"/>
          <w:lang w:eastAsia="ru-RU"/>
        </w:rPr>
        <w:t>2</w:t>
      </w:r>
      <w:r w:rsidR="00AD015C">
        <w:rPr>
          <w:rFonts w:ascii="Times New Roman" w:eastAsia="Times New Roman" w:hAnsi="Times New Roman" w:cs="Times New Roman"/>
          <w:sz w:val="24"/>
          <w:szCs w:val="24"/>
          <w:lang w:eastAsia="ru-RU"/>
        </w:rPr>
        <w:t>2</w:t>
      </w:r>
      <w:r w:rsidRPr="00BD271F">
        <w:rPr>
          <w:rFonts w:ascii="Times New Roman" w:eastAsia="Times New Roman" w:hAnsi="Times New Roman" w:cs="Times New Roman"/>
          <w:sz w:val="24"/>
          <w:szCs w:val="24"/>
          <w:lang w:eastAsia="ru-RU"/>
        </w:rPr>
        <w:t xml:space="preserve"> года насчитывается 24</w:t>
      </w:r>
      <w:r w:rsidR="00AD015C">
        <w:rPr>
          <w:rFonts w:ascii="Times New Roman" w:eastAsia="Times New Roman" w:hAnsi="Times New Roman" w:cs="Times New Roman"/>
          <w:sz w:val="24"/>
          <w:szCs w:val="24"/>
          <w:lang w:eastAsia="ru-RU"/>
        </w:rPr>
        <w:t>0</w:t>
      </w:r>
      <w:r w:rsidRPr="00BD271F">
        <w:rPr>
          <w:rFonts w:ascii="Times New Roman" w:eastAsia="Times New Roman" w:hAnsi="Times New Roman" w:cs="Times New Roman"/>
          <w:sz w:val="24"/>
          <w:szCs w:val="24"/>
          <w:lang w:eastAsia="ru-RU"/>
        </w:rPr>
        <w:t xml:space="preserve"> обучающи</w:t>
      </w:r>
      <w:r w:rsidR="00DD3D6A">
        <w:rPr>
          <w:rFonts w:ascii="Times New Roman" w:eastAsia="Times New Roman" w:hAnsi="Times New Roman" w:cs="Times New Roman"/>
          <w:sz w:val="24"/>
          <w:szCs w:val="24"/>
          <w:lang w:eastAsia="ru-RU"/>
        </w:rPr>
        <w:t>й</w:t>
      </w:r>
      <w:r w:rsidRPr="00BD271F">
        <w:rPr>
          <w:rFonts w:ascii="Times New Roman" w:eastAsia="Times New Roman" w:hAnsi="Times New Roman" w:cs="Times New Roman"/>
          <w:sz w:val="24"/>
          <w:szCs w:val="24"/>
          <w:lang w:eastAsia="ru-RU"/>
        </w:rPr>
        <w:t>ся. На 1 сентября 20</w:t>
      </w:r>
      <w:r w:rsidR="00DD3D6A">
        <w:rPr>
          <w:rFonts w:ascii="Times New Roman" w:eastAsia="Times New Roman" w:hAnsi="Times New Roman" w:cs="Times New Roman"/>
          <w:sz w:val="24"/>
          <w:szCs w:val="24"/>
          <w:lang w:eastAsia="ru-RU"/>
        </w:rPr>
        <w:t>2</w:t>
      </w:r>
      <w:r w:rsidR="00AD015C">
        <w:rPr>
          <w:rFonts w:ascii="Times New Roman" w:eastAsia="Times New Roman" w:hAnsi="Times New Roman" w:cs="Times New Roman"/>
          <w:sz w:val="24"/>
          <w:szCs w:val="24"/>
          <w:lang w:eastAsia="ru-RU"/>
        </w:rPr>
        <w:t>2</w:t>
      </w:r>
      <w:r w:rsidR="002F01CC">
        <w:rPr>
          <w:rFonts w:ascii="Times New Roman" w:eastAsia="Times New Roman" w:hAnsi="Times New Roman" w:cs="Times New Roman"/>
          <w:sz w:val="24"/>
          <w:szCs w:val="24"/>
          <w:lang w:eastAsia="ru-RU"/>
        </w:rPr>
        <w:t>г. – 2</w:t>
      </w:r>
      <w:r w:rsidR="00AD015C">
        <w:rPr>
          <w:rFonts w:ascii="Times New Roman" w:eastAsia="Times New Roman" w:hAnsi="Times New Roman" w:cs="Times New Roman"/>
          <w:sz w:val="24"/>
          <w:szCs w:val="24"/>
          <w:lang w:eastAsia="ru-RU"/>
        </w:rPr>
        <w:t>37</w:t>
      </w:r>
      <w:r w:rsidRPr="00BD271F">
        <w:rPr>
          <w:rFonts w:ascii="Times New Roman" w:eastAsia="Times New Roman" w:hAnsi="Times New Roman" w:cs="Times New Roman"/>
          <w:sz w:val="24"/>
          <w:szCs w:val="24"/>
          <w:lang w:eastAsia="ru-RU"/>
        </w:rPr>
        <w:t xml:space="preserve"> обучающихся. Были скомплектованы: 2</w:t>
      </w:r>
      <w:r w:rsidR="00AD015C">
        <w:rPr>
          <w:rFonts w:ascii="Times New Roman" w:eastAsia="Times New Roman" w:hAnsi="Times New Roman" w:cs="Times New Roman"/>
          <w:sz w:val="24"/>
          <w:szCs w:val="24"/>
          <w:lang w:eastAsia="ru-RU"/>
        </w:rPr>
        <w:t>4</w:t>
      </w:r>
      <w:r w:rsidRPr="00BD271F">
        <w:rPr>
          <w:rFonts w:ascii="Times New Roman" w:eastAsia="Times New Roman" w:hAnsi="Times New Roman" w:cs="Times New Roman"/>
          <w:sz w:val="24"/>
          <w:szCs w:val="24"/>
          <w:lang w:eastAsia="ru-RU"/>
        </w:rPr>
        <w:t xml:space="preserve"> класс</w:t>
      </w:r>
      <w:r w:rsidR="00DD3D6A">
        <w:rPr>
          <w:rFonts w:ascii="Times New Roman" w:eastAsia="Times New Roman" w:hAnsi="Times New Roman" w:cs="Times New Roman"/>
          <w:sz w:val="24"/>
          <w:szCs w:val="24"/>
          <w:lang w:eastAsia="ru-RU"/>
        </w:rPr>
        <w:t>а</w:t>
      </w:r>
      <w:r w:rsidRPr="00BD271F">
        <w:rPr>
          <w:rFonts w:ascii="Times New Roman" w:eastAsia="Times New Roman" w:hAnsi="Times New Roman" w:cs="Times New Roman"/>
          <w:sz w:val="24"/>
          <w:szCs w:val="24"/>
          <w:lang w:eastAsia="ru-RU"/>
        </w:rPr>
        <w:t>.</w:t>
      </w:r>
    </w:p>
    <w:p w:rsidR="00BD271F" w:rsidRPr="00BD271F" w:rsidRDefault="00BD271F" w:rsidP="00BD271F">
      <w:pPr>
        <w:tabs>
          <w:tab w:val="left" w:pos="1985"/>
        </w:tabs>
        <w:spacing w:after="0" w:line="240" w:lineRule="auto"/>
        <w:ind w:right="-5"/>
        <w:jc w:val="both"/>
        <w:rPr>
          <w:rFonts w:ascii="Times New Roman" w:eastAsia="Times New Roman" w:hAnsi="Times New Roman" w:cs="Times New Roman"/>
          <w:b/>
          <w:sz w:val="24"/>
          <w:szCs w:val="24"/>
          <w:lang w:eastAsia="ru-RU"/>
        </w:rPr>
      </w:pPr>
    </w:p>
    <w:tbl>
      <w:tblPr>
        <w:tblStyle w:val="ae"/>
        <w:tblpPr w:leftFromText="180" w:rightFromText="180" w:vertAnchor="text" w:horzAnchor="margin" w:tblpXSpec="center" w:tblpY="114"/>
        <w:tblW w:w="8188" w:type="dxa"/>
        <w:tblLook w:val="00A0" w:firstRow="1" w:lastRow="0" w:firstColumn="1" w:lastColumn="0" w:noHBand="0" w:noVBand="0"/>
      </w:tblPr>
      <w:tblGrid>
        <w:gridCol w:w="2110"/>
        <w:gridCol w:w="976"/>
        <w:gridCol w:w="1096"/>
        <w:gridCol w:w="1313"/>
        <w:gridCol w:w="1417"/>
        <w:gridCol w:w="1276"/>
      </w:tblGrid>
      <w:tr w:rsidR="00BD271F" w:rsidRPr="00BD271F" w:rsidTr="00BD271F">
        <w:trPr>
          <w:trHeight w:val="528"/>
        </w:trPr>
        <w:tc>
          <w:tcPr>
            <w:tcW w:w="2110" w:type="dxa"/>
            <w:vMerge w:val="restart"/>
            <w:vAlign w:val="center"/>
          </w:tcPr>
          <w:p w:rsidR="00BD271F" w:rsidRPr="00BD271F" w:rsidRDefault="00BD271F" w:rsidP="00BD271F">
            <w:pPr>
              <w:rPr>
                <w:b/>
                <w:bCs/>
                <w:sz w:val="24"/>
                <w:szCs w:val="24"/>
              </w:rPr>
            </w:pPr>
            <w:r w:rsidRPr="00BD271F">
              <w:rPr>
                <w:b/>
                <w:bCs/>
                <w:sz w:val="24"/>
                <w:szCs w:val="24"/>
              </w:rPr>
              <w:t>Уровни обучения</w:t>
            </w:r>
          </w:p>
        </w:tc>
        <w:tc>
          <w:tcPr>
            <w:tcW w:w="2072" w:type="dxa"/>
            <w:gridSpan w:val="2"/>
            <w:vAlign w:val="center"/>
          </w:tcPr>
          <w:p w:rsidR="00BD271F" w:rsidRPr="00BD271F" w:rsidRDefault="00BD271F" w:rsidP="00BD271F">
            <w:pPr>
              <w:outlineLvl w:val="1"/>
              <w:rPr>
                <w:rFonts w:eastAsia="Calibri"/>
                <w:b/>
                <w:bCs/>
                <w:sz w:val="24"/>
                <w:szCs w:val="24"/>
              </w:rPr>
            </w:pPr>
            <w:r w:rsidRPr="00BD271F">
              <w:rPr>
                <w:rFonts w:eastAsia="Calibri"/>
                <w:b/>
                <w:bCs/>
                <w:sz w:val="24"/>
                <w:szCs w:val="24"/>
              </w:rPr>
              <w:t>Кол-во</w:t>
            </w:r>
          </w:p>
          <w:p w:rsidR="00BD271F" w:rsidRPr="00BD271F" w:rsidRDefault="00BD271F" w:rsidP="00BD271F">
            <w:pPr>
              <w:outlineLvl w:val="1"/>
              <w:rPr>
                <w:rFonts w:eastAsia="Calibri"/>
                <w:b/>
                <w:bCs/>
                <w:sz w:val="24"/>
                <w:szCs w:val="24"/>
              </w:rPr>
            </w:pPr>
            <w:r w:rsidRPr="00BD271F">
              <w:rPr>
                <w:rFonts w:eastAsia="Calibri"/>
                <w:b/>
                <w:bCs/>
                <w:sz w:val="24"/>
                <w:szCs w:val="24"/>
              </w:rPr>
              <w:t>классов</w:t>
            </w:r>
          </w:p>
        </w:tc>
        <w:tc>
          <w:tcPr>
            <w:tcW w:w="2730" w:type="dxa"/>
            <w:gridSpan w:val="2"/>
            <w:vAlign w:val="center"/>
          </w:tcPr>
          <w:p w:rsidR="00BD271F" w:rsidRPr="00BD271F" w:rsidRDefault="00BD271F" w:rsidP="007253F0">
            <w:pPr>
              <w:outlineLvl w:val="1"/>
              <w:rPr>
                <w:rFonts w:eastAsia="Calibri"/>
                <w:b/>
                <w:bCs/>
                <w:sz w:val="24"/>
                <w:szCs w:val="24"/>
              </w:rPr>
            </w:pPr>
            <w:r w:rsidRPr="00BD271F">
              <w:rPr>
                <w:rFonts w:eastAsia="Calibri"/>
                <w:b/>
                <w:bCs/>
                <w:sz w:val="24"/>
                <w:szCs w:val="24"/>
              </w:rPr>
              <w:t xml:space="preserve">Общее кол-во обуч-ся на </w:t>
            </w:r>
            <w:r w:rsidR="002F01CC">
              <w:rPr>
                <w:rFonts w:eastAsia="Calibri"/>
                <w:b/>
                <w:bCs/>
                <w:sz w:val="24"/>
                <w:szCs w:val="24"/>
              </w:rPr>
              <w:t>3</w:t>
            </w:r>
            <w:r w:rsidR="007253F0">
              <w:rPr>
                <w:rFonts w:eastAsia="Calibri"/>
                <w:b/>
                <w:bCs/>
                <w:sz w:val="24"/>
                <w:szCs w:val="24"/>
              </w:rPr>
              <w:t>1</w:t>
            </w:r>
            <w:r w:rsidRPr="00BD271F">
              <w:rPr>
                <w:rFonts w:eastAsia="Calibri"/>
                <w:b/>
                <w:bCs/>
                <w:sz w:val="24"/>
                <w:szCs w:val="24"/>
              </w:rPr>
              <w:t>.</w:t>
            </w:r>
            <w:r w:rsidR="002F01CC">
              <w:rPr>
                <w:rFonts w:eastAsia="Calibri"/>
                <w:b/>
                <w:bCs/>
                <w:sz w:val="24"/>
                <w:szCs w:val="24"/>
              </w:rPr>
              <w:t>12</w:t>
            </w:r>
            <w:r w:rsidRPr="00BD271F">
              <w:rPr>
                <w:rFonts w:eastAsia="Calibri"/>
                <w:b/>
                <w:bCs/>
                <w:sz w:val="24"/>
                <w:szCs w:val="24"/>
              </w:rPr>
              <w:t>.</w:t>
            </w:r>
            <w:r w:rsidR="00CF0E23">
              <w:rPr>
                <w:rFonts w:eastAsia="Calibri"/>
                <w:b/>
                <w:bCs/>
                <w:sz w:val="24"/>
                <w:szCs w:val="24"/>
              </w:rPr>
              <w:t>2</w:t>
            </w:r>
            <w:r w:rsidR="00AD015C">
              <w:rPr>
                <w:rFonts w:eastAsia="Calibri"/>
                <w:b/>
                <w:bCs/>
                <w:sz w:val="24"/>
                <w:szCs w:val="24"/>
              </w:rPr>
              <w:t>2</w:t>
            </w:r>
            <w:r w:rsidRPr="00BD271F">
              <w:rPr>
                <w:rFonts w:eastAsia="Calibri"/>
                <w:b/>
                <w:bCs/>
                <w:sz w:val="24"/>
                <w:szCs w:val="24"/>
              </w:rPr>
              <w:t xml:space="preserve"> г.</w:t>
            </w:r>
          </w:p>
        </w:tc>
        <w:tc>
          <w:tcPr>
            <w:tcW w:w="1276" w:type="dxa"/>
            <w:vMerge w:val="restart"/>
            <w:vAlign w:val="center"/>
          </w:tcPr>
          <w:p w:rsidR="00BD271F" w:rsidRPr="00BD271F" w:rsidRDefault="00BD271F" w:rsidP="00BD271F">
            <w:pPr>
              <w:outlineLvl w:val="1"/>
              <w:rPr>
                <w:rFonts w:eastAsia="Calibri"/>
                <w:b/>
                <w:bCs/>
                <w:sz w:val="24"/>
                <w:szCs w:val="24"/>
              </w:rPr>
            </w:pPr>
            <w:r w:rsidRPr="00BD271F">
              <w:rPr>
                <w:rFonts w:eastAsia="Calibri"/>
                <w:b/>
                <w:bCs/>
                <w:sz w:val="24"/>
                <w:szCs w:val="24"/>
              </w:rPr>
              <w:t>Всего</w:t>
            </w:r>
          </w:p>
        </w:tc>
      </w:tr>
      <w:tr w:rsidR="00BD271F" w:rsidRPr="00BD271F" w:rsidTr="00BD271F">
        <w:tc>
          <w:tcPr>
            <w:tcW w:w="0" w:type="auto"/>
            <w:vMerge/>
            <w:vAlign w:val="center"/>
          </w:tcPr>
          <w:p w:rsidR="00BD271F" w:rsidRPr="00BD271F" w:rsidRDefault="00BD271F" w:rsidP="00BD271F">
            <w:pPr>
              <w:spacing w:before="100" w:beforeAutospacing="1" w:after="100" w:afterAutospacing="1"/>
              <w:rPr>
                <w:sz w:val="24"/>
                <w:szCs w:val="24"/>
              </w:rPr>
            </w:pPr>
          </w:p>
        </w:tc>
        <w:tc>
          <w:tcPr>
            <w:tcW w:w="976" w:type="dxa"/>
            <w:vAlign w:val="center"/>
          </w:tcPr>
          <w:p w:rsidR="00BD271F" w:rsidRPr="00BD271F" w:rsidRDefault="00BD271F" w:rsidP="00BD271F">
            <w:pPr>
              <w:spacing w:before="100" w:beforeAutospacing="1" w:after="100" w:afterAutospacing="1"/>
              <w:rPr>
                <w:sz w:val="24"/>
                <w:szCs w:val="24"/>
              </w:rPr>
            </w:pPr>
            <w:r w:rsidRPr="00BD271F">
              <w:rPr>
                <w:sz w:val="24"/>
                <w:szCs w:val="24"/>
                <w:lang w:val="en-US"/>
              </w:rPr>
              <w:t>I</w:t>
            </w:r>
          </w:p>
        </w:tc>
        <w:tc>
          <w:tcPr>
            <w:tcW w:w="1096" w:type="dxa"/>
            <w:vAlign w:val="center"/>
          </w:tcPr>
          <w:p w:rsidR="00BD271F" w:rsidRPr="00BD271F" w:rsidRDefault="00BD271F" w:rsidP="00BD271F">
            <w:pPr>
              <w:spacing w:before="100" w:beforeAutospacing="1" w:after="100" w:afterAutospacing="1"/>
              <w:rPr>
                <w:sz w:val="24"/>
                <w:szCs w:val="24"/>
              </w:rPr>
            </w:pPr>
            <w:r w:rsidRPr="00BD271F">
              <w:rPr>
                <w:sz w:val="24"/>
                <w:szCs w:val="24"/>
                <w:lang w:val="en-US"/>
              </w:rPr>
              <w:t>II</w:t>
            </w:r>
          </w:p>
        </w:tc>
        <w:tc>
          <w:tcPr>
            <w:tcW w:w="1313" w:type="dxa"/>
            <w:vAlign w:val="center"/>
          </w:tcPr>
          <w:p w:rsidR="00BD271F" w:rsidRPr="00BD271F" w:rsidRDefault="00BD271F" w:rsidP="00BD271F">
            <w:pPr>
              <w:spacing w:before="100" w:beforeAutospacing="1" w:after="100" w:afterAutospacing="1"/>
              <w:rPr>
                <w:sz w:val="24"/>
                <w:szCs w:val="24"/>
              </w:rPr>
            </w:pPr>
            <w:r w:rsidRPr="00BD271F">
              <w:rPr>
                <w:sz w:val="24"/>
                <w:szCs w:val="24"/>
                <w:lang w:val="en-US"/>
              </w:rPr>
              <w:t>I</w:t>
            </w:r>
          </w:p>
        </w:tc>
        <w:tc>
          <w:tcPr>
            <w:tcW w:w="1417" w:type="dxa"/>
            <w:vAlign w:val="center"/>
          </w:tcPr>
          <w:p w:rsidR="00BD271F" w:rsidRPr="00BD271F" w:rsidRDefault="00BD271F" w:rsidP="00BD271F">
            <w:pPr>
              <w:spacing w:before="100" w:beforeAutospacing="1" w:after="100" w:afterAutospacing="1"/>
              <w:rPr>
                <w:sz w:val="24"/>
                <w:szCs w:val="24"/>
              </w:rPr>
            </w:pPr>
            <w:r w:rsidRPr="00BD271F">
              <w:rPr>
                <w:sz w:val="24"/>
                <w:szCs w:val="24"/>
                <w:lang w:val="en-US"/>
              </w:rPr>
              <w:t>II</w:t>
            </w:r>
          </w:p>
        </w:tc>
        <w:tc>
          <w:tcPr>
            <w:tcW w:w="1276" w:type="dxa"/>
            <w:vMerge/>
            <w:vAlign w:val="center"/>
          </w:tcPr>
          <w:p w:rsidR="00BD271F" w:rsidRPr="00BD271F" w:rsidRDefault="00BD271F" w:rsidP="00BD271F">
            <w:pPr>
              <w:spacing w:before="100" w:beforeAutospacing="1" w:after="100" w:afterAutospacing="1"/>
              <w:rPr>
                <w:sz w:val="24"/>
                <w:szCs w:val="24"/>
                <w:lang w:val="en-US"/>
              </w:rPr>
            </w:pPr>
          </w:p>
        </w:tc>
      </w:tr>
      <w:tr w:rsidR="00BD271F" w:rsidRPr="00BD271F" w:rsidTr="00BD271F">
        <w:trPr>
          <w:trHeight w:val="454"/>
        </w:trPr>
        <w:tc>
          <w:tcPr>
            <w:tcW w:w="2110" w:type="dxa"/>
            <w:vAlign w:val="center"/>
          </w:tcPr>
          <w:p w:rsidR="00BD271F" w:rsidRPr="00BD271F" w:rsidRDefault="00BD271F" w:rsidP="00BD271F">
            <w:pPr>
              <w:spacing w:before="100" w:beforeAutospacing="1" w:after="100" w:afterAutospacing="1"/>
              <w:rPr>
                <w:sz w:val="24"/>
                <w:szCs w:val="24"/>
              </w:rPr>
            </w:pPr>
            <w:r w:rsidRPr="00BD271F">
              <w:rPr>
                <w:sz w:val="24"/>
                <w:szCs w:val="24"/>
              </w:rPr>
              <w:t>начальное</w:t>
            </w:r>
          </w:p>
        </w:tc>
        <w:tc>
          <w:tcPr>
            <w:tcW w:w="976" w:type="dxa"/>
            <w:vAlign w:val="center"/>
          </w:tcPr>
          <w:p w:rsidR="00BD271F" w:rsidRPr="00BD271F" w:rsidRDefault="007253F0" w:rsidP="00BD271F">
            <w:pPr>
              <w:spacing w:before="100" w:beforeAutospacing="1" w:after="100" w:afterAutospacing="1"/>
              <w:rPr>
                <w:sz w:val="24"/>
                <w:szCs w:val="24"/>
              </w:rPr>
            </w:pPr>
            <w:r>
              <w:rPr>
                <w:sz w:val="24"/>
                <w:szCs w:val="24"/>
              </w:rPr>
              <w:t>6</w:t>
            </w:r>
          </w:p>
        </w:tc>
        <w:tc>
          <w:tcPr>
            <w:tcW w:w="1096" w:type="dxa"/>
            <w:vAlign w:val="center"/>
          </w:tcPr>
          <w:p w:rsidR="00BD271F" w:rsidRPr="00BD271F" w:rsidRDefault="002F01CC" w:rsidP="00BD271F">
            <w:pPr>
              <w:spacing w:before="100" w:beforeAutospacing="1" w:after="100" w:afterAutospacing="1"/>
              <w:rPr>
                <w:sz w:val="24"/>
                <w:szCs w:val="24"/>
              </w:rPr>
            </w:pPr>
            <w:r>
              <w:rPr>
                <w:sz w:val="24"/>
                <w:szCs w:val="24"/>
              </w:rPr>
              <w:t>2</w:t>
            </w:r>
          </w:p>
        </w:tc>
        <w:tc>
          <w:tcPr>
            <w:tcW w:w="1313" w:type="dxa"/>
            <w:vAlign w:val="center"/>
          </w:tcPr>
          <w:p w:rsidR="00BD271F" w:rsidRPr="00BD271F" w:rsidRDefault="007253F0" w:rsidP="007253F0">
            <w:pPr>
              <w:spacing w:before="100" w:beforeAutospacing="1" w:after="100" w:afterAutospacing="1"/>
              <w:rPr>
                <w:sz w:val="24"/>
                <w:szCs w:val="24"/>
              </w:rPr>
            </w:pPr>
            <w:r>
              <w:rPr>
                <w:sz w:val="24"/>
                <w:szCs w:val="24"/>
              </w:rPr>
              <w:t>6</w:t>
            </w:r>
            <w:r w:rsidR="002F01CC">
              <w:rPr>
                <w:sz w:val="24"/>
                <w:szCs w:val="24"/>
              </w:rPr>
              <w:t>3</w:t>
            </w:r>
          </w:p>
        </w:tc>
        <w:tc>
          <w:tcPr>
            <w:tcW w:w="1417" w:type="dxa"/>
            <w:vAlign w:val="center"/>
          </w:tcPr>
          <w:p w:rsidR="00BD271F" w:rsidRPr="00BD271F" w:rsidRDefault="007253F0" w:rsidP="00BD271F">
            <w:pPr>
              <w:spacing w:before="100" w:beforeAutospacing="1" w:after="100" w:afterAutospacing="1"/>
              <w:rPr>
                <w:sz w:val="24"/>
                <w:szCs w:val="24"/>
              </w:rPr>
            </w:pPr>
            <w:r>
              <w:rPr>
                <w:sz w:val="24"/>
                <w:szCs w:val="24"/>
              </w:rPr>
              <w:t>20</w:t>
            </w:r>
          </w:p>
        </w:tc>
        <w:tc>
          <w:tcPr>
            <w:tcW w:w="1276" w:type="dxa"/>
            <w:vAlign w:val="center"/>
          </w:tcPr>
          <w:p w:rsidR="00BD271F" w:rsidRPr="00BD271F" w:rsidRDefault="007253F0" w:rsidP="00915B1A">
            <w:pPr>
              <w:spacing w:before="100" w:beforeAutospacing="1" w:after="100" w:afterAutospacing="1"/>
              <w:rPr>
                <w:sz w:val="24"/>
                <w:szCs w:val="24"/>
              </w:rPr>
            </w:pPr>
            <w:r>
              <w:rPr>
                <w:sz w:val="24"/>
                <w:szCs w:val="24"/>
              </w:rPr>
              <w:t>83</w:t>
            </w:r>
            <w:r w:rsidR="00BD271F" w:rsidRPr="00BD271F">
              <w:rPr>
                <w:sz w:val="24"/>
                <w:szCs w:val="24"/>
              </w:rPr>
              <w:t>-</w:t>
            </w:r>
            <w:r w:rsidR="00BD271F" w:rsidRPr="007253F0">
              <w:rPr>
                <w:sz w:val="24"/>
                <w:szCs w:val="24"/>
              </w:rPr>
              <w:t>3</w:t>
            </w:r>
            <w:r w:rsidR="00915B1A">
              <w:rPr>
                <w:sz w:val="24"/>
                <w:szCs w:val="24"/>
              </w:rPr>
              <w:t>4,6</w:t>
            </w:r>
            <w:r w:rsidR="00BD271F" w:rsidRPr="007253F0">
              <w:rPr>
                <w:sz w:val="24"/>
                <w:szCs w:val="24"/>
              </w:rPr>
              <w:t>%</w:t>
            </w:r>
          </w:p>
        </w:tc>
      </w:tr>
      <w:tr w:rsidR="00BD271F" w:rsidRPr="00BD271F" w:rsidTr="00BD271F">
        <w:trPr>
          <w:trHeight w:val="454"/>
        </w:trPr>
        <w:tc>
          <w:tcPr>
            <w:tcW w:w="2110" w:type="dxa"/>
            <w:vAlign w:val="center"/>
          </w:tcPr>
          <w:p w:rsidR="00BD271F" w:rsidRPr="00BD271F" w:rsidRDefault="00BD271F" w:rsidP="00BD271F">
            <w:pPr>
              <w:spacing w:before="100" w:beforeAutospacing="1" w:after="100" w:afterAutospacing="1"/>
              <w:rPr>
                <w:sz w:val="24"/>
                <w:szCs w:val="24"/>
              </w:rPr>
            </w:pPr>
            <w:r w:rsidRPr="00BD271F">
              <w:rPr>
                <w:sz w:val="24"/>
                <w:szCs w:val="24"/>
              </w:rPr>
              <w:t>основное</w:t>
            </w:r>
          </w:p>
        </w:tc>
        <w:tc>
          <w:tcPr>
            <w:tcW w:w="976" w:type="dxa"/>
            <w:vAlign w:val="center"/>
          </w:tcPr>
          <w:p w:rsidR="00BD271F" w:rsidRPr="00BD271F" w:rsidRDefault="00DD3D6A" w:rsidP="007253F0">
            <w:pPr>
              <w:spacing w:before="100" w:beforeAutospacing="1" w:after="100" w:afterAutospacing="1"/>
              <w:rPr>
                <w:sz w:val="24"/>
                <w:szCs w:val="24"/>
              </w:rPr>
            </w:pPr>
            <w:r>
              <w:rPr>
                <w:sz w:val="24"/>
                <w:szCs w:val="24"/>
              </w:rPr>
              <w:t>1</w:t>
            </w:r>
            <w:r w:rsidR="007253F0">
              <w:rPr>
                <w:sz w:val="24"/>
                <w:szCs w:val="24"/>
              </w:rPr>
              <w:t>3</w:t>
            </w:r>
          </w:p>
        </w:tc>
        <w:tc>
          <w:tcPr>
            <w:tcW w:w="1096" w:type="dxa"/>
            <w:vAlign w:val="center"/>
          </w:tcPr>
          <w:p w:rsidR="00BD271F" w:rsidRPr="00BD271F" w:rsidRDefault="002F01CC" w:rsidP="00BD271F">
            <w:pPr>
              <w:spacing w:before="100" w:beforeAutospacing="1" w:after="100" w:afterAutospacing="1"/>
              <w:rPr>
                <w:sz w:val="24"/>
                <w:szCs w:val="24"/>
              </w:rPr>
            </w:pPr>
            <w:r>
              <w:rPr>
                <w:sz w:val="24"/>
                <w:szCs w:val="24"/>
              </w:rPr>
              <w:t>1</w:t>
            </w:r>
          </w:p>
        </w:tc>
        <w:tc>
          <w:tcPr>
            <w:tcW w:w="1313" w:type="dxa"/>
            <w:vAlign w:val="center"/>
          </w:tcPr>
          <w:p w:rsidR="00BD271F" w:rsidRPr="00BD271F" w:rsidRDefault="00BD271F" w:rsidP="007253F0">
            <w:pPr>
              <w:spacing w:before="100" w:beforeAutospacing="1" w:after="100" w:afterAutospacing="1"/>
              <w:rPr>
                <w:sz w:val="24"/>
                <w:szCs w:val="24"/>
              </w:rPr>
            </w:pPr>
            <w:r w:rsidRPr="00BD271F">
              <w:rPr>
                <w:sz w:val="24"/>
                <w:szCs w:val="24"/>
              </w:rPr>
              <w:t>1</w:t>
            </w:r>
            <w:r w:rsidR="007253F0">
              <w:rPr>
                <w:sz w:val="24"/>
                <w:szCs w:val="24"/>
              </w:rPr>
              <w:t>2</w:t>
            </w:r>
            <w:r w:rsidR="002F01CC">
              <w:rPr>
                <w:sz w:val="24"/>
                <w:szCs w:val="24"/>
              </w:rPr>
              <w:t>6</w:t>
            </w:r>
          </w:p>
        </w:tc>
        <w:tc>
          <w:tcPr>
            <w:tcW w:w="1417" w:type="dxa"/>
            <w:vAlign w:val="center"/>
          </w:tcPr>
          <w:p w:rsidR="00BD271F" w:rsidRPr="00BD271F" w:rsidRDefault="00BF3444" w:rsidP="00DD3D6A">
            <w:pPr>
              <w:spacing w:before="100" w:beforeAutospacing="1" w:after="100" w:afterAutospacing="1"/>
              <w:rPr>
                <w:sz w:val="24"/>
                <w:szCs w:val="24"/>
              </w:rPr>
            </w:pPr>
            <w:r>
              <w:rPr>
                <w:sz w:val="24"/>
                <w:szCs w:val="24"/>
              </w:rPr>
              <w:t>14</w:t>
            </w:r>
          </w:p>
        </w:tc>
        <w:tc>
          <w:tcPr>
            <w:tcW w:w="1276" w:type="dxa"/>
            <w:vAlign w:val="center"/>
          </w:tcPr>
          <w:p w:rsidR="00BD271F" w:rsidRPr="00BD271F" w:rsidRDefault="00BD271F" w:rsidP="00915B1A">
            <w:pPr>
              <w:spacing w:before="100" w:beforeAutospacing="1" w:after="100" w:afterAutospacing="1"/>
              <w:rPr>
                <w:sz w:val="24"/>
                <w:szCs w:val="24"/>
              </w:rPr>
            </w:pPr>
            <w:r w:rsidRPr="00BD271F">
              <w:rPr>
                <w:sz w:val="24"/>
                <w:szCs w:val="24"/>
              </w:rPr>
              <w:t>1</w:t>
            </w:r>
            <w:r w:rsidR="007253F0">
              <w:rPr>
                <w:sz w:val="24"/>
                <w:szCs w:val="24"/>
              </w:rPr>
              <w:t>4</w:t>
            </w:r>
            <w:r w:rsidR="00BF3444">
              <w:rPr>
                <w:sz w:val="24"/>
                <w:szCs w:val="24"/>
              </w:rPr>
              <w:t>0</w:t>
            </w:r>
            <w:r w:rsidRPr="00BD271F">
              <w:rPr>
                <w:sz w:val="24"/>
                <w:szCs w:val="24"/>
              </w:rPr>
              <w:t>-5</w:t>
            </w:r>
            <w:r w:rsidR="00915B1A">
              <w:rPr>
                <w:sz w:val="24"/>
                <w:szCs w:val="24"/>
              </w:rPr>
              <w:t>8</w:t>
            </w:r>
            <w:r w:rsidR="00986706">
              <w:rPr>
                <w:sz w:val="24"/>
                <w:szCs w:val="24"/>
              </w:rPr>
              <w:t>,</w:t>
            </w:r>
            <w:r w:rsidR="00915B1A">
              <w:rPr>
                <w:sz w:val="24"/>
                <w:szCs w:val="24"/>
              </w:rPr>
              <w:t>3</w:t>
            </w:r>
            <w:r w:rsidRPr="00BD271F">
              <w:rPr>
                <w:sz w:val="24"/>
                <w:szCs w:val="24"/>
              </w:rPr>
              <w:t>%</w:t>
            </w:r>
          </w:p>
        </w:tc>
      </w:tr>
      <w:tr w:rsidR="00BD271F" w:rsidRPr="00BD271F" w:rsidTr="00BD271F">
        <w:trPr>
          <w:trHeight w:val="495"/>
        </w:trPr>
        <w:tc>
          <w:tcPr>
            <w:tcW w:w="2110" w:type="dxa"/>
            <w:vAlign w:val="center"/>
          </w:tcPr>
          <w:p w:rsidR="00BD271F" w:rsidRPr="00BD271F" w:rsidRDefault="00BD271F" w:rsidP="00BD271F">
            <w:pPr>
              <w:spacing w:before="100" w:beforeAutospacing="1" w:after="100" w:afterAutospacing="1"/>
              <w:rPr>
                <w:sz w:val="24"/>
                <w:szCs w:val="24"/>
              </w:rPr>
            </w:pPr>
            <w:r w:rsidRPr="00BD271F">
              <w:rPr>
                <w:sz w:val="24"/>
                <w:szCs w:val="24"/>
              </w:rPr>
              <w:t>Углубленная трудовая подготовка</w:t>
            </w:r>
          </w:p>
        </w:tc>
        <w:tc>
          <w:tcPr>
            <w:tcW w:w="976" w:type="dxa"/>
            <w:vAlign w:val="center"/>
          </w:tcPr>
          <w:p w:rsidR="00BD271F" w:rsidRPr="00BD271F" w:rsidRDefault="00BD271F" w:rsidP="00BD271F">
            <w:pPr>
              <w:spacing w:before="100" w:beforeAutospacing="1" w:after="100" w:afterAutospacing="1"/>
              <w:rPr>
                <w:sz w:val="24"/>
                <w:szCs w:val="24"/>
              </w:rPr>
            </w:pPr>
            <w:r w:rsidRPr="00BD271F">
              <w:rPr>
                <w:sz w:val="24"/>
                <w:szCs w:val="24"/>
              </w:rPr>
              <w:t>2</w:t>
            </w:r>
          </w:p>
        </w:tc>
        <w:tc>
          <w:tcPr>
            <w:tcW w:w="1096" w:type="dxa"/>
            <w:vAlign w:val="center"/>
          </w:tcPr>
          <w:p w:rsidR="00BD271F" w:rsidRPr="00BD271F" w:rsidRDefault="00BD271F" w:rsidP="00BD271F">
            <w:pPr>
              <w:spacing w:before="100" w:beforeAutospacing="1" w:after="100" w:afterAutospacing="1"/>
              <w:rPr>
                <w:sz w:val="24"/>
                <w:szCs w:val="24"/>
              </w:rPr>
            </w:pPr>
            <w:r w:rsidRPr="00BD271F">
              <w:rPr>
                <w:sz w:val="24"/>
                <w:szCs w:val="24"/>
              </w:rPr>
              <w:t>–</w:t>
            </w:r>
          </w:p>
        </w:tc>
        <w:tc>
          <w:tcPr>
            <w:tcW w:w="1313" w:type="dxa"/>
            <w:vAlign w:val="center"/>
          </w:tcPr>
          <w:p w:rsidR="00BD271F" w:rsidRPr="00BD271F" w:rsidRDefault="007253F0" w:rsidP="00BF3444">
            <w:pPr>
              <w:spacing w:before="100" w:beforeAutospacing="1" w:after="100" w:afterAutospacing="1"/>
              <w:rPr>
                <w:sz w:val="24"/>
                <w:szCs w:val="24"/>
              </w:rPr>
            </w:pPr>
            <w:r>
              <w:rPr>
                <w:sz w:val="24"/>
                <w:szCs w:val="24"/>
              </w:rPr>
              <w:t>17</w:t>
            </w:r>
          </w:p>
        </w:tc>
        <w:tc>
          <w:tcPr>
            <w:tcW w:w="1417" w:type="dxa"/>
            <w:vAlign w:val="center"/>
          </w:tcPr>
          <w:p w:rsidR="00BD271F" w:rsidRPr="00BD271F" w:rsidRDefault="00BD271F" w:rsidP="00BD271F">
            <w:pPr>
              <w:spacing w:before="100" w:beforeAutospacing="1" w:after="100" w:afterAutospacing="1"/>
              <w:rPr>
                <w:sz w:val="24"/>
                <w:szCs w:val="24"/>
              </w:rPr>
            </w:pPr>
            <w:r w:rsidRPr="00BD271F">
              <w:rPr>
                <w:sz w:val="24"/>
                <w:szCs w:val="24"/>
              </w:rPr>
              <w:t>–</w:t>
            </w:r>
          </w:p>
        </w:tc>
        <w:tc>
          <w:tcPr>
            <w:tcW w:w="1276" w:type="dxa"/>
            <w:vAlign w:val="center"/>
          </w:tcPr>
          <w:p w:rsidR="00BD271F" w:rsidRPr="00BD271F" w:rsidRDefault="007253F0" w:rsidP="00915B1A">
            <w:pPr>
              <w:spacing w:before="100" w:beforeAutospacing="1" w:after="100" w:afterAutospacing="1"/>
              <w:rPr>
                <w:sz w:val="24"/>
                <w:szCs w:val="24"/>
              </w:rPr>
            </w:pPr>
            <w:r>
              <w:rPr>
                <w:sz w:val="24"/>
                <w:szCs w:val="24"/>
              </w:rPr>
              <w:t>17</w:t>
            </w:r>
            <w:r w:rsidR="00BD271F" w:rsidRPr="00BD271F">
              <w:rPr>
                <w:sz w:val="24"/>
                <w:szCs w:val="24"/>
              </w:rPr>
              <w:t>-</w:t>
            </w:r>
            <w:r w:rsidR="00915B1A">
              <w:rPr>
                <w:sz w:val="24"/>
                <w:szCs w:val="24"/>
              </w:rPr>
              <w:t>7</w:t>
            </w:r>
            <w:r w:rsidR="00986706">
              <w:rPr>
                <w:sz w:val="24"/>
                <w:szCs w:val="24"/>
              </w:rPr>
              <w:t>,</w:t>
            </w:r>
            <w:r w:rsidR="00915B1A">
              <w:rPr>
                <w:sz w:val="24"/>
                <w:szCs w:val="24"/>
              </w:rPr>
              <w:t>1</w:t>
            </w:r>
            <w:r w:rsidR="00BD271F" w:rsidRPr="00BD271F">
              <w:rPr>
                <w:sz w:val="24"/>
                <w:szCs w:val="24"/>
              </w:rPr>
              <w:t>%</w:t>
            </w:r>
          </w:p>
        </w:tc>
      </w:tr>
      <w:tr w:rsidR="00BD271F" w:rsidRPr="00BD271F" w:rsidTr="00BD271F">
        <w:trPr>
          <w:trHeight w:val="495"/>
        </w:trPr>
        <w:tc>
          <w:tcPr>
            <w:tcW w:w="2110" w:type="dxa"/>
            <w:vAlign w:val="center"/>
          </w:tcPr>
          <w:p w:rsidR="00BD271F" w:rsidRPr="00BD271F" w:rsidRDefault="00BD271F" w:rsidP="00BD271F">
            <w:pPr>
              <w:spacing w:before="100" w:beforeAutospacing="1" w:after="100" w:afterAutospacing="1"/>
              <w:rPr>
                <w:sz w:val="24"/>
                <w:szCs w:val="24"/>
              </w:rPr>
            </w:pPr>
            <w:r w:rsidRPr="00BD271F">
              <w:rPr>
                <w:sz w:val="24"/>
                <w:szCs w:val="24"/>
              </w:rPr>
              <w:t>Всего</w:t>
            </w:r>
          </w:p>
        </w:tc>
        <w:tc>
          <w:tcPr>
            <w:tcW w:w="976" w:type="dxa"/>
            <w:vAlign w:val="center"/>
          </w:tcPr>
          <w:p w:rsidR="00BD271F" w:rsidRPr="00BD271F" w:rsidRDefault="00986706" w:rsidP="007253F0">
            <w:pPr>
              <w:spacing w:before="100" w:beforeAutospacing="1" w:after="100" w:afterAutospacing="1"/>
              <w:rPr>
                <w:sz w:val="24"/>
                <w:szCs w:val="24"/>
              </w:rPr>
            </w:pPr>
            <w:r>
              <w:rPr>
                <w:sz w:val="24"/>
                <w:szCs w:val="24"/>
              </w:rPr>
              <w:t>2</w:t>
            </w:r>
            <w:r w:rsidR="007253F0">
              <w:rPr>
                <w:sz w:val="24"/>
                <w:szCs w:val="24"/>
              </w:rPr>
              <w:t>1</w:t>
            </w:r>
            <w:r w:rsidR="00BD271F" w:rsidRPr="00BD271F">
              <w:rPr>
                <w:sz w:val="24"/>
                <w:szCs w:val="24"/>
              </w:rPr>
              <w:t>-8</w:t>
            </w:r>
            <w:r>
              <w:rPr>
                <w:sz w:val="24"/>
                <w:szCs w:val="24"/>
              </w:rPr>
              <w:t>7</w:t>
            </w:r>
            <w:r w:rsidR="007253F0">
              <w:rPr>
                <w:sz w:val="24"/>
                <w:szCs w:val="24"/>
              </w:rPr>
              <w:t>,5</w:t>
            </w:r>
            <w:r w:rsidR="00BD271F" w:rsidRPr="00BD271F">
              <w:rPr>
                <w:sz w:val="24"/>
                <w:szCs w:val="24"/>
              </w:rPr>
              <w:t>%</w:t>
            </w:r>
          </w:p>
        </w:tc>
        <w:tc>
          <w:tcPr>
            <w:tcW w:w="1096" w:type="dxa"/>
            <w:vAlign w:val="center"/>
          </w:tcPr>
          <w:p w:rsidR="00BD271F" w:rsidRPr="00BD271F" w:rsidRDefault="00BD271F" w:rsidP="007253F0">
            <w:pPr>
              <w:spacing w:before="100" w:beforeAutospacing="1" w:after="100" w:afterAutospacing="1"/>
              <w:rPr>
                <w:sz w:val="24"/>
                <w:szCs w:val="24"/>
              </w:rPr>
            </w:pPr>
            <w:r w:rsidRPr="00BD271F">
              <w:rPr>
                <w:sz w:val="24"/>
                <w:szCs w:val="24"/>
              </w:rPr>
              <w:t>3-1</w:t>
            </w:r>
            <w:r w:rsidR="007253F0">
              <w:rPr>
                <w:sz w:val="24"/>
                <w:szCs w:val="24"/>
              </w:rPr>
              <w:t>2,5</w:t>
            </w:r>
            <w:r w:rsidRPr="00BD271F">
              <w:rPr>
                <w:sz w:val="24"/>
                <w:szCs w:val="24"/>
              </w:rPr>
              <w:t>%</w:t>
            </w:r>
          </w:p>
        </w:tc>
        <w:tc>
          <w:tcPr>
            <w:tcW w:w="1313" w:type="dxa"/>
            <w:vAlign w:val="center"/>
          </w:tcPr>
          <w:p w:rsidR="00BD271F" w:rsidRPr="00BD271F" w:rsidRDefault="00986706" w:rsidP="00915B1A">
            <w:pPr>
              <w:spacing w:before="100" w:beforeAutospacing="1" w:after="100" w:afterAutospacing="1"/>
              <w:rPr>
                <w:sz w:val="24"/>
                <w:szCs w:val="24"/>
              </w:rPr>
            </w:pPr>
            <w:r>
              <w:rPr>
                <w:sz w:val="24"/>
                <w:szCs w:val="24"/>
              </w:rPr>
              <w:t>2</w:t>
            </w:r>
            <w:r w:rsidR="00915B1A">
              <w:rPr>
                <w:sz w:val="24"/>
                <w:szCs w:val="24"/>
              </w:rPr>
              <w:t>06</w:t>
            </w:r>
            <w:r w:rsidR="00BD271F" w:rsidRPr="00BD271F">
              <w:rPr>
                <w:sz w:val="24"/>
                <w:szCs w:val="24"/>
              </w:rPr>
              <w:t>-8</w:t>
            </w:r>
            <w:r w:rsidR="00915B1A">
              <w:rPr>
                <w:sz w:val="24"/>
                <w:szCs w:val="24"/>
              </w:rPr>
              <w:t>6</w:t>
            </w:r>
            <w:r w:rsidR="00BD271F" w:rsidRPr="00BD271F">
              <w:rPr>
                <w:sz w:val="24"/>
                <w:szCs w:val="24"/>
              </w:rPr>
              <w:t>%</w:t>
            </w:r>
          </w:p>
        </w:tc>
        <w:tc>
          <w:tcPr>
            <w:tcW w:w="1417" w:type="dxa"/>
            <w:vAlign w:val="center"/>
          </w:tcPr>
          <w:p w:rsidR="00BD271F" w:rsidRPr="00BD271F" w:rsidRDefault="00BF3444" w:rsidP="00915B1A">
            <w:pPr>
              <w:spacing w:before="100" w:beforeAutospacing="1" w:after="100" w:afterAutospacing="1"/>
              <w:rPr>
                <w:sz w:val="24"/>
                <w:szCs w:val="24"/>
              </w:rPr>
            </w:pPr>
            <w:r>
              <w:rPr>
                <w:sz w:val="24"/>
                <w:szCs w:val="24"/>
              </w:rPr>
              <w:t>3</w:t>
            </w:r>
            <w:r w:rsidR="00915B1A">
              <w:rPr>
                <w:sz w:val="24"/>
                <w:szCs w:val="24"/>
              </w:rPr>
              <w:t>4</w:t>
            </w:r>
            <w:r w:rsidR="00BD271F" w:rsidRPr="00BD271F">
              <w:rPr>
                <w:sz w:val="24"/>
                <w:szCs w:val="24"/>
              </w:rPr>
              <w:t>-1</w:t>
            </w:r>
            <w:r w:rsidR="00915B1A">
              <w:rPr>
                <w:sz w:val="24"/>
                <w:szCs w:val="24"/>
              </w:rPr>
              <w:t>4</w:t>
            </w:r>
            <w:r w:rsidR="00BD271F" w:rsidRPr="00BD271F">
              <w:rPr>
                <w:sz w:val="24"/>
                <w:szCs w:val="24"/>
              </w:rPr>
              <w:t>%</w:t>
            </w:r>
          </w:p>
        </w:tc>
        <w:tc>
          <w:tcPr>
            <w:tcW w:w="1276" w:type="dxa"/>
            <w:vAlign w:val="center"/>
          </w:tcPr>
          <w:p w:rsidR="00BD271F" w:rsidRPr="00BD271F" w:rsidRDefault="00BD271F" w:rsidP="00BD271F">
            <w:pPr>
              <w:spacing w:before="100" w:beforeAutospacing="1" w:after="100" w:afterAutospacing="1"/>
              <w:rPr>
                <w:sz w:val="24"/>
                <w:szCs w:val="24"/>
              </w:rPr>
            </w:pPr>
          </w:p>
        </w:tc>
      </w:tr>
    </w:tbl>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val="en-US" w:eastAsia="ru-RU"/>
        </w:rPr>
        <w:t>I</w:t>
      </w:r>
      <w:r w:rsidRPr="00BD271F">
        <w:rPr>
          <w:rFonts w:ascii="Times New Roman" w:eastAsia="Times New Roman" w:hAnsi="Times New Roman" w:cs="Times New Roman"/>
          <w:sz w:val="24"/>
          <w:szCs w:val="24"/>
          <w:lang w:eastAsia="ru-RU"/>
        </w:rPr>
        <w:t xml:space="preserve"> – классы для обучающиеся с легкой умственной отсталостью.</w:t>
      </w:r>
    </w:p>
    <w:p w:rsidR="00BD271F" w:rsidRDefault="00BD271F" w:rsidP="00BD271F">
      <w:pPr>
        <w:spacing w:after="0" w:line="240" w:lineRule="auto"/>
        <w:jc w:val="both"/>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sz w:val="24"/>
          <w:szCs w:val="24"/>
          <w:lang w:val="en-US" w:eastAsia="ru-RU"/>
        </w:rPr>
        <w:t>II</w:t>
      </w:r>
      <w:r w:rsidRPr="00BD271F">
        <w:rPr>
          <w:rFonts w:ascii="Times New Roman" w:eastAsia="Times New Roman" w:hAnsi="Times New Roman" w:cs="Times New Roman"/>
          <w:sz w:val="24"/>
          <w:szCs w:val="24"/>
          <w:lang w:eastAsia="ru-RU"/>
        </w:rPr>
        <w:t xml:space="preserve"> – классы «Особый ребенок» (для обучающихся с умеренной умственной отсталостью и тяжелыми множественными нарушениями)</w:t>
      </w:r>
      <w:r w:rsidRPr="00BD271F">
        <w:rPr>
          <w:rFonts w:ascii="Times New Roman" w:eastAsia="Times New Roman" w:hAnsi="Times New Roman" w:cs="Times New Roman"/>
          <w:b/>
          <w:bCs/>
          <w:sz w:val="24"/>
          <w:szCs w:val="24"/>
          <w:lang w:eastAsia="ru-RU"/>
        </w:rPr>
        <w:t>.</w:t>
      </w:r>
    </w:p>
    <w:p w:rsidR="00BF3444" w:rsidRPr="00BD271F" w:rsidRDefault="00BF3444" w:rsidP="00BD271F">
      <w:pPr>
        <w:spacing w:after="0" w:line="240" w:lineRule="auto"/>
        <w:jc w:val="both"/>
        <w:rPr>
          <w:rFonts w:ascii="Times New Roman" w:eastAsia="Times New Roman" w:hAnsi="Times New Roman" w:cs="Times New Roman"/>
          <w:b/>
          <w:b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1747"/>
        <w:gridCol w:w="1417"/>
        <w:gridCol w:w="1479"/>
        <w:gridCol w:w="2490"/>
        <w:gridCol w:w="1044"/>
      </w:tblGrid>
      <w:tr w:rsidR="00BD271F" w:rsidRPr="00BD271F" w:rsidTr="00BD271F">
        <w:trPr>
          <w:jc w:val="center"/>
        </w:trPr>
        <w:tc>
          <w:tcPr>
            <w:tcW w:w="1728" w:type="dxa"/>
          </w:tcPr>
          <w:p w:rsidR="00BD271F" w:rsidRPr="00BD271F" w:rsidRDefault="00BD271F" w:rsidP="00BD271F">
            <w:pPr>
              <w:spacing w:after="0" w:line="240" w:lineRule="auto"/>
              <w:jc w:val="center"/>
              <w:rPr>
                <w:rFonts w:ascii="Times New Roman" w:eastAsia="Times New Roman" w:hAnsi="Times New Roman" w:cs="Times New Roman"/>
                <w:i/>
                <w:iCs/>
                <w:sz w:val="24"/>
                <w:szCs w:val="24"/>
                <w:lang w:eastAsia="ru-RU"/>
              </w:rPr>
            </w:pPr>
          </w:p>
        </w:tc>
        <w:tc>
          <w:tcPr>
            <w:tcW w:w="8177" w:type="dxa"/>
            <w:gridSpan w:val="5"/>
            <w:vAlign w:val="center"/>
          </w:tcPr>
          <w:p w:rsidR="00BD271F" w:rsidRPr="00BD271F" w:rsidRDefault="00BD271F" w:rsidP="00BD271F">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Уровни обучения</w:t>
            </w:r>
          </w:p>
        </w:tc>
      </w:tr>
      <w:tr w:rsidR="00BD271F" w:rsidRPr="00BD271F" w:rsidTr="00BD271F">
        <w:trPr>
          <w:jc w:val="center"/>
        </w:trPr>
        <w:tc>
          <w:tcPr>
            <w:tcW w:w="1728" w:type="dxa"/>
          </w:tcPr>
          <w:p w:rsidR="00BD271F" w:rsidRPr="00BD271F" w:rsidRDefault="00BD271F" w:rsidP="00BD271F">
            <w:pPr>
              <w:spacing w:after="0" w:line="240" w:lineRule="auto"/>
              <w:jc w:val="center"/>
              <w:rPr>
                <w:rFonts w:ascii="Times New Roman" w:eastAsia="Times New Roman" w:hAnsi="Times New Roman" w:cs="Times New Roman"/>
                <w:i/>
                <w:iCs/>
                <w:sz w:val="24"/>
                <w:szCs w:val="24"/>
                <w:lang w:eastAsia="ru-RU"/>
              </w:rPr>
            </w:pPr>
          </w:p>
        </w:tc>
        <w:tc>
          <w:tcPr>
            <w:tcW w:w="1747" w:type="dxa"/>
            <w:vAlign w:val="center"/>
          </w:tcPr>
          <w:p w:rsidR="00BD271F" w:rsidRPr="00BD271F" w:rsidRDefault="00BD271F" w:rsidP="00BD271F">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Дошкольное</w:t>
            </w:r>
          </w:p>
        </w:tc>
        <w:tc>
          <w:tcPr>
            <w:tcW w:w="1417" w:type="dxa"/>
            <w:vAlign w:val="center"/>
          </w:tcPr>
          <w:p w:rsidR="00BD271F" w:rsidRPr="00BD271F" w:rsidRDefault="00BD271F" w:rsidP="00BD271F">
            <w:pPr>
              <w:spacing w:after="0" w:line="240" w:lineRule="auto"/>
              <w:jc w:val="center"/>
              <w:rPr>
                <w:rFonts w:ascii="Times New Roman" w:eastAsia="Times New Roman" w:hAnsi="Times New Roman" w:cs="Times New Roman"/>
                <w:b/>
                <w:bCs/>
                <w:i/>
                <w:iCs/>
                <w:sz w:val="24"/>
                <w:szCs w:val="24"/>
                <w:lang w:eastAsia="ru-RU"/>
              </w:rPr>
            </w:pPr>
            <w:r w:rsidRPr="00BD271F">
              <w:rPr>
                <w:rFonts w:ascii="Times New Roman" w:eastAsia="Times New Roman" w:hAnsi="Times New Roman" w:cs="Times New Roman"/>
                <w:b/>
                <w:bCs/>
                <w:sz w:val="24"/>
                <w:szCs w:val="24"/>
                <w:lang w:eastAsia="ru-RU"/>
              </w:rPr>
              <w:t>Начальное</w:t>
            </w:r>
          </w:p>
        </w:tc>
        <w:tc>
          <w:tcPr>
            <w:tcW w:w="1479" w:type="dxa"/>
            <w:vAlign w:val="center"/>
          </w:tcPr>
          <w:p w:rsidR="00BD271F" w:rsidRPr="00BD271F" w:rsidRDefault="00BD271F" w:rsidP="00BD271F">
            <w:pPr>
              <w:spacing w:after="0" w:line="240" w:lineRule="auto"/>
              <w:jc w:val="center"/>
              <w:rPr>
                <w:rFonts w:ascii="Times New Roman" w:eastAsia="Times New Roman" w:hAnsi="Times New Roman" w:cs="Times New Roman"/>
                <w:b/>
                <w:bCs/>
                <w:i/>
                <w:iCs/>
                <w:sz w:val="24"/>
                <w:szCs w:val="24"/>
                <w:lang w:eastAsia="ru-RU"/>
              </w:rPr>
            </w:pPr>
            <w:r w:rsidRPr="00BD271F">
              <w:rPr>
                <w:rFonts w:ascii="Times New Roman" w:eastAsia="Times New Roman" w:hAnsi="Times New Roman" w:cs="Times New Roman"/>
                <w:b/>
                <w:bCs/>
                <w:sz w:val="24"/>
                <w:szCs w:val="24"/>
                <w:lang w:eastAsia="ru-RU"/>
              </w:rPr>
              <w:t>Основное</w:t>
            </w:r>
          </w:p>
        </w:tc>
        <w:tc>
          <w:tcPr>
            <w:tcW w:w="2490" w:type="dxa"/>
            <w:vAlign w:val="center"/>
          </w:tcPr>
          <w:p w:rsidR="00BD271F" w:rsidRPr="00BD271F" w:rsidRDefault="00BD271F" w:rsidP="00BD271F">
            <w:pPr>
              <w:spacing w:after="0" w:line="240" w:lineRule="auto"/>
              <w:jc w:val="center"/>
              <w:rPr>
                <w:rFonts w:ascii="Times New Roman" w:eastAsia="Times New Roman" w:hAnsi="Times New Roman" w:cs="Times New Roman"/>
                <w:b/>
                <w:bCs/>
                <w:i/>
                <w:iCs/>
                <w:sz w:val="20"/>
                <w:szCs w:val="20"/>
                <w:lang w:eastAsia="ru-RU"/>
              </w:rPr>
            </w:pPr>
            <w:r w:rsidRPr="00BD271F">
              <w:rPr>
                <w:rFonts w:ascii="Times New Roman" w:eastAsia="Times New Roman" w:hAnsi="Times New Roman" w:cs="Times New Roman"/>
                <w:b/>
                <w:sz w:val="20"/>
                <w:szCs w:val="20"/>
                <w:lang w:eastAsia="ru-RU"/>
              </w:rPr>
              <w:t>Углубленная трудовая подготовка</w:t>
            </w:r>
          </w:p>
        </w:tc>
        <w:tc>
          <w:tcPr>
            <w:tcW w:w="1044" w:type="dxa"/>
          </w:tcPr>
          <w:p w:rsidR="00BD271F" w:rsidRPr="00BD271F" w:rsidRDefault="00BD271F" w:rsidP="00BD271F">
            <w:pPr>
              <w:spacing w:after="0" w:line="240" w:lineRule="auto"/>
              <w:jc w:val="center"/>
              <w:rPr>
                <w:rFonts w:ascii="Times New Roman" w:eastAsia="Times New Roman" w:hAnsi="Times New Roman" w:cs="Times New Roman"/>
                <w:i/>
                <w:iCs/>
                <w:sz w:val="24"/>
                <w:szCs w:val="24"/>
                <w:lang w:eastAsia="ru-RU"/>
              </w:rPr>
            </w:pPr>
            <w:r w:rsidRPr="00BD271F">
              <w:rPr>
                <w:rFonts w:ascii="Times New Roman" w:eastAsia="Times New Roman" w:hAnsi="Times New Roman" w:cs="Times New Roman"/>
                <w:b/>
                <w:bCs/>
                <w:sz w:val="24"/>
                <w:szCs w:val="24"/>
                <w:lang w:eastAsia="ru-RU"/>
              </w:rPr>
              <w:t>Всего</w:t>
            </w:r>
          </w:p>
        </w:tc>
      </w:tr>
      <w:tr w:rsidR="00BD271F" w:rsidRPr="00BD271F" w:rsidTr="00BD271F">
        <w:trPr>
          <w:jc w:val="center"/>
        </w:trPr>
        <w:tc>
          <w:tcPr>
            <w:tcW w:w="1728" w:type="dxa"/>
            <w:vAlign w:val="center"/>
          </w:tcPr>
          <w:p w:rsidR="00BD271F" w:rsidRPr="00BD271F" w:rsidRDefault="00BD271F" w:rsidP="00915B1A">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На конец мая 20</w:t>
            </w:r>
            <w:r w:rsidR="00986706">
              <w:rPr>
                <w:rFonts w:ascii="Times New Roman" w:eastAsia="Times New Roman" w:hAnsi="Times New Roman" w:cs="Times New Roman"/>
                <w:sz w:val="24"/>
                <w:szCs w:val="24"/>
                <w:lang w:eastAsia="ru-RU"/>
              </w:rPr>
              <w:t>2</w:t>
            </w:r>
            <w:r w:rsidR="00915B1A">
              <w:rPr>
                <w:rFonts w:ascii="Times New Roman" w:eastAsia="Times New Roman" w:hAnsi="Times New Roman" w:cs="Times New Roman"/>
                <w:sz w:val="24"/>
                <w:szCs w:val="24"/>
                <w:lang w:eastAsia="ru-RU"/>
              </w:rPr>
              <w:t>2</w:t>
            </w:r>
            <w:r w:rsidRPr="00BD271F">
              <w:rPr>
                <w:rFonts w:ascii="Times New Roman" w:eastAsia="Times New Roman" w:hAnsi="Times New Roman" w:cs="Times New Roman"/>
                <w:sz w:val="24"/>
                <w:szCs w:val="24"/>
                <w:lang w:eastAsia="ru-RU"/>
              </w:rPr>
              <w:t xml:space="preserve"> года</w:t>
            </w:r>
          </w:p>
        </w:tc>
        <w:tc>
          <w:tcPr>
            <w:tcW w:w="1747" w:type="dxa"/>
            <w:vAlign w:val="center"/>
          </w:tcPr>
          <w:p w:rsidR="00BD271F" w:rsidRPr="00AD0B47" w:rsidRDefault="00AD0B47" w:rsidP="00BD271F">
            <w:pPr>
              <w:spacing w:after="0" w:line="240" w:lineRule="auto"/>
              <w:jc w:val="center"/>
              <w:rPr>
                <w:rFonts w:ascii="Times New Roman" w:eastAsia="Times New Roman" w:hAnsi="Times New Roman" w:cs="Times New Roman"/>
                <w:sz w:val="24"/>
                <w:szCs w:val="20"/>
                <w:lang w:eastAsia="ru-RU"/>
              </w:rPr>
            </w:pPr>
            <w:r w:rsidRPr="00AD0B47">
              <w:rPr>
                <w:rFonts w:ascii="Times New Roman" w:eastAsia="Times New Roman" w:hAnsi="Times New Roman" w:cs="Times New Roman"/>
                <w:sz w:val="24"/>
                <w:szCs w:val="20"/>
                <w:lang w:eastAsia="ru-RU"/>
              </w:rPr>
              <w:t>4</w:t>
            </w:r>
          </w:p>
        </w:tc>
        <w:tc>
          <w:tcPr>
            <w:tcW w:w="1417" w:type="dxa"/>
            <w:vAlign w:val="center"/>
          </w:tcPr>
          <w:p w:rsidR="00BD271F" w:rsidRPr="00BD271F" w:rsidRDefault="00160BBC" w:rsidP="00986706">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91</w:t>
            </w:r>
          </w:p>
        </w:tc>
        <w:tc>
          <w:tcPr>
            <w:tcW w:w="1479" w:type="dxa"/>
            <w:vAlign w:val="center"/>
          </w:tcPr>
          <w:p w:rsidR="00BD271F" w:rsidRPr="00BD271F" w:rsidRDefault="00025A10" w:rsidP="00160BBC">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r w:rsidR="00BF3444">
              <w:rPr>
                <w:rFonts w:ascii="Times New Roman" w:eastAsia="Times New Roman" w:hAnsi="Times New Roman" w:cs="Times New Roman"/>
                <w:sz w:val="24"/>
                <w:szCs w:val="20"/>
                <w:lang w:eastAsia="ru-RU"/>
              </w:rPr>
              <w:t>2</w:t>
            </w:r>
            <w:r w:rsidR="00160BBC">
              <w:rPr>
                <w:rFonts w:ascii="Times New Roman" w:eastAsia="Times New Roman" w:hAnsi="Times New Roman" w:cs="Times New Roman"/>
                <w:sz w:val="24"/>
                <w:szCs w:val="20"/>
                <w:lang w:eastAsia="ru-RU"/>
              </w:rPr>
              <w:t>5</w:t>
            </w:r>
          </w:p>
        </w:tc>
        <w:tc>
          <w:tcPr>
            <w:tcW w:w="2490" w:type="dxa"/>
            <w:vAlign w:val="center"/>
          </w:tcPr>
          <w:p w:rsidR="00BD271F" w:rsidRPr="00BD271F" w:rsidRDefault="004310E7" w:rsidP="001F40B5">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w:t>
            </w:r>
            <w:r w:rsidR="001F40B5">
              <w:rPr>
                <w:rFonts w:ascii="Times New Roman" w:eastAsia="Times New Roman" w:hAnsi="Times New Roman" w:cs="Times New Roman"/>
                <w:sz w:val="24"/>
                <w:szCs w:val="20"/>
                <w:lang w:eastAsia="ru-RU"/>
              </w:rPr>
              <w:t>1</w:t>
            </w:r>
          </w:p>
        </w:tc>
        <w:tc>
          <w:tcPr>
            <w:tcW w:w="1044" w:type="dxa"/>
            <w:vAlign w:val="center"/>
          </w:tcPr>
          <w:p w:rsidR="00BD271F" w:rsidRPr="00BD271F" w:rsidRDefault="00025A10" w:rsidP="001F40B5">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24</w:t>
            </w:r>
            <w:r w:rsidR="001F40B5">
              <w:rPr>
                <w:rFonts w:ascii="Times New Roman" w:eastAsia="Times New Roman" w:hAnsi="Times New Roman" w:cs="Times New Roman"/>
                <w:sz w:val="24"/>
                <w:szCs w:val="20"/>
                <w:lang w:eastAsia="ru-RU"/>
              </w:rPr>
              <w:t>2</w:t>
            </w:r>
          </w:p>
        </w:tc>
      </w:tr>
      <w:tr w:rsidR="00BD271F" w:rsidRPr="00BD271F" w:rsidTr="00BD271F">
        <w:trPr>
          <w:trHeight w:val="567"/>
          <w:jc w:val="center"/>
        </w:trPr>
        <w:tc>
          <w:tcPr>
            <w:tcW w:w="1728" w:type="dxa"/>
            <w:vAlign w:val="cente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Прибыло</w:t>
            </w:r>
          </w:p>
        </w:tc>
        <w:tc>
          <w:tcPr>
            <w:tcW w:w="1747" w:type="dxa"/>
            <w:vAlign w:val="center"/>
          </w:tcPr>
          <w:p w:rsidR="00BD271F" w:rsidRPr="00AD0B47" w:rsidRDefault="004D7139" w:rsidP="00BD271F">
            <w:pPr>
              <w:spacing w:after="0" w:line="240" w:lineRule="auto"/>
              <w:jc w:val="center"/>
              <w:rPr>
                <w:rFonts w:ascii="Times New Roman" w:eastAsia="Times New Roman" w:hAnsi="Times New Roman" w:cs="Times New Roman"/>
                <w:sz w:val="24"/>
                <w:szCs w:val="24"/>
                <w:lang w:eastAsia="ru-RU"/>
              </w:rPr>
            </w:pPr>
            <w:r w:rsidRPr="00AD0B47">
              <w:rPr>
                <w:rFonts w:ascii="Times New Roman" w:eastAsia="Times New Roman" w:hAnsi="Times New Roman" w:cs="Times New Roman"/>
                <w:sz w:val="24"/>
                <w:szCs w:val="24"/>
                <w:lang w:eastAsia="ru-RU"/>
              </w:rPr>
              <w:t>0</w:t>
            </w:r>
          </w:p>
        </w:tc>
        <w:tc>
          <w:tcPr>
            <w:tcW w:w="1417" w:type="dxa"/>
            <w:vAlign w:val="center"/>
          </w:tcPr>
          <w:p w:rsidR="00BD271F" w:rsidRPr="00BD271F" w:rsidRDefault="004310E7" w:rsidP="00160B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60BBC">
              <w:rPr>
                <w:rFonts w:ascii="Times New Roman" w:eastAsia="Times New Roman" w:hAnsi="Times New Roman" w:cs="Times New Roman"/>
                <w:sz w:val="24"/>
                <w:szCs w:val="24"/>
                <w:lang w:eastAsia="ru-RU"/>
              </w:rPr>
              <w:t>2</w:t>
            </w:r>
          </w:p>
        </w:tc>
        <w:tc>
          <w:tcPr>
            <w:tcW w:w="1479" w:type="dxa"/>
            <w:vAlign w:val="center"/>
          </w:tcPr>
          <w:p w:rsidR="00BD271F" w:rsidRPr="00BD271F" w:rsidRDefault="00160BBC" w:rsidP="00160B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BD271F" w:rsidRPr="00BD271F">
              <w:rPr>
                <w:rFonts w:ascii="Times New Roman" w:eastAsia="Times New Roman" w:hAnsi="Times New Roman" w:cs="Times New Roman"/>
                <w:sz w:val="24"/>
                <w:szCs w:val="24"/>
                <w:lang w:eastAsia="ru-RU"/>
              </w:rPr>
              <w:t>+</w:t>
            </w:r>
            <w:r w:rsidR="00BF344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9</w:t>
            </w:r>
            <w:r w:rsidR="00BD271F" w:rsidRPr="00BD271F">
              <w:rPr>
                <w:rFonts w:ascii="Times New Roman" w:eastAsia="Times New Roman" w:hAnsi="Times New Roman" w:cs="Times New Roman"/>
                <w:sz w:val="24"/>
                <w:szCs w:val="24"/>
                <w:lang w:eastAsia="ru-RU"/>
              </w:rPr>
              <w:t xml:space="preserve"> (</w:t>
            </w:r>
            <w:r w:rsidR="00BD271F" w:rsidRPr="00BD271F">
              <w:rPr>
                <w:rFonts w:ascii="Times New Roman" w:eastAsia="Times New Roman" w:hAnsi="Times New Roman" w:cs="Times New Roman"/>
                <w:sz w:val="20"/>
                <w:szCs w:val="20"/>
                <w:lang w:eastAsia="ru-RU"/>
              </w:rPr>
              <w:t>переведены в 5 класс)</w:t>
            </w:r>
          </w:p>
        </w:tc>
        <w:tc>
          <w:tcPr>
            <w:tcW w:w="2490" w:type="dxa"/>
            <w:vAlign w:val="center"/>
          </w:tcPr>
          <w:p w:rsidR="00BD271F" w:rsidRPr="00BD271F" w:rsidRDefault="00F52CE6" w:rsidP="00530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30DD2">
              <w:rPr>
                <w:rFonts w:ascii="Times New Roman" w:eastAsia="Times New Roman" w:hAnsi="Times New Roman" w:cs="Times New Roman"/>
                <w:sz w:val="24"/>
                <w:szCs w:val="24"/>
                <w:lang w:eastAsia="ru-RU"/>
              </w:rPr>
              <w:t>0</w:t>
            </w:r>
          </w:p>
        </w:tc>
        <w:tc>
          <w:tcPr>
            <w:tcW w:w="1044" w:type="dxa"/>
            <w:vAlign w:val="center"/>
          </w:tcPr>
          <w:p w:rsidR="00BD271F" w:rsidRPr="00BD271F" w:rsidRDefault="001F40B5" w:rsidP="00BD27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BD271F" w:rsidRPr="00BD271F" w:rsidTr="00BD271F">
        <w:trPr>
          <w:trHeight w:val="567"/>
          <w:jc w:val="center"/>
        </w:trPr>
        <w:tc>
          <w:tcPr>
            <w:tcW w:w="1728" w:type="dxa"/>
            <w:vAlign w:val="cente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Выбыло</w:t>
            </w:r>
          </w:p>
        </w:tc>
        <w:tc>
          <w:tcPr>
            <w:tcW w:w="1747" w:type="dxa"/>
            <w:vAlign w:val="center"/>
          </w:tcPr>
          <w:p w:rsidR="00BD271F" w:rsidRPr="00AD0B47" w:rsidRDefault="00AD0B47" w:rsidP="00BD271F">
            <w:pPr>
              <w:spacing w:after="0" w:line="240" w:lineRule="auto"/>
              <w:jc w:val="center"/>
              <w:rPr>
                <w:rFonts w:ascii="Times New Roman" w:eastAsia="Times New Roman" w:hAnsi="Times New Roman" w:cs="Times New Roman"/>
                <w:sz w:val="24"/>
                <w:szCs w:val="24"/>
                <w:lang w:eastAsia="ru-RU"/>
              </w:rPr>
            </w:pPr>
            <w:r w:rsidRPr="00AD0B47">
              <w:rPr>
                <w:rFonts w:ascii="Times New Roman" w:eastAsia="Times New Roman" w:hAnsi="Times New Roman" w:cs="Times New Roman"/>
                <w:sz w:val="24"/>
                <w:szCs w:val="24"/>
                <w:lang w:eastAsia="ru-RU"/>
              </w:rPr>
              <w:t>4</w:t>
            </w:r>
          </w:p>
        </w:tc>
        <w:tc>
          <w:tcPr>
            <w:tcW w:w="1417" w:type="dxa"/>
            <w:vAlign w:val="center"/>
          </w:tcPr>
          <w:p w:rsidR="00BD271F" w:rsidRPr="00BD271F" w:rsidRDefault="00160BBC" w:rsidP="00160B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D271F" w:rsidRPr="00BD271F">
              <w:rPr>
                <w:rFonts w:ascii="Times New Roman" w:eastAsia="Times New Roman" w:hAnsi="Times New Roman" w:cs="Times New Roman"/>
                <w:sz w:val="24"/>
                <w:szCs w:val="24"/>
                <w:lang w:eastAsia="ru-RU"/>
              </w:rPr>
              <w:t>+</w:t>
            </w:r>
            <w:r w:rsidR="00BF344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9</w:t>
            </w:r>
            <w:r w:rsidR="00BD271F" w:rsidRPr="00BD271F">
              <w:rPr>
                <w:rFonts w:ascii="Times New Roman" w:eastAsia="Times New Roman" w:hAnsi="Times New Roman" w:cs="Times New Roman"/>
                <w:sz w:val="24"/>
                <w:szCs w:val="24"/>
                <w:lang w:eastAsia="ru-RU"/>
              </w:rPr>
              <w:t xml:space="preserve"> </w:t>
            </w:r>
            <w:r w:rsidR="00BD271F" w:rsidRPr="00BD271F">
              <w:rPr>
                <w:rFonts w:ascii="Times New Roman" w:eastAsia="Times New Roman" w:hAnsi="Times New Roman" w:cs="Times New Roman"/>
                <w:sz w:val="20"/>
                <w:szCs w:val="20"/>
                <w:lang w:eastAsia="ru-RU"/>
              </w:rPr>
              <w:t>(переведены в 5 класс)</w:t>
            </w:r>
          </w:p>
        </w:tc>
        <w:tc>
          <w:tcPr>
            <w:tcW w:w="1479" w:type="dxa"/>
            <w:vAlign w:val="center"/>
          </w:tcPr>
          <w:p w:rsidR="00BD271F" w:rsidRPr="00BD271F" w:rsidRDefault="00160BBC" w:rsidP="001F40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F40B5">
              <w:rPr>
                <w:rFonts w:ascii="Times New Roman" w:eastAsia="Times New Roman" w:hAnsi="Times New Roman" w:cs="Times New Roman"/>
                <w:sz w:val="24"/>
                <w:szCs w:val="24"/>
                <w:lang w:eastAsia="ru-RU"/>
              </w:rPr>
              <w:t>4</w:t>
            </w:r>
          </w:p>
        </w:tc>
        <w:tc>
          <w:tcPr>
            <w:tcW w:w="2490" w:type="dxa"/>
            <w:vAlign w:val="center"/>
          </w:tcPr>
          <w:p w:rsidR="00BD271F" w:rsidRPr="00BD271F" w:rsidRDefault="001F40B5" w:rsidP="001F40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044" w:type="dxa"/>
            <w:vAlign w:val="center"/>
          </w:tcPr>
          <w:p w:rsidR="00BD271F" w:rsidRPr="00BD271F" w:rsidRDefault="001F40B5" w:rsidP="00BD27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r>
      <w:tr w:rsidR="00BD271F" w:rsidRPr="00BD271F" w:rsidTr="00BD271F">
        <w:trPr>
          <w:jc w:val="center"/>
        </w:trPr>
        <w:tc>
          <w:tcPr>
            <w:tcW w:w="1728" w:type="dxa"/>
            <w:vAlign w:val="cente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На конец </w:t>
            </w:r>
          </w:p>
          <w:p w:rsidR="00BD271F" w:rsidRPr="00BD271F" w:rsidRDefault="00BD271F" w:rsidP="00915B1A">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20</w:t>
            </w:r>
            <w:r w:rsidR="00986706">
              <w:rPr>
                <w:rFonts w:ascii="Times New Roman" w:eastAsia="Times New Roman" w:hAnsi="Times New Roman" w:cs="Times New Roman"/>
                <w:sz w:val="24"/>
                <w:szCs w:val="24"/>
                <w:lang w:eastAsia="ru-RU"/>
              </w:rPr>
              <w:t>2</w:t>
            </w:r>
            <w:r w:rsidR="00915B1A">
              <w:rPr>
                <w:rFonts w:ascii="Times New Roman" w:eastAsia="Times New Roman" w:hAnsi="Times New Roman" w:cs="Times New Roman"/>
                <w:sz w:val="24"/>
                <w:szCs w:val="24"/>
                <w:lang w:eastAsia="ru-RU"/>
              </w:rPr>
              <w:t>2</w:t>
            </w:r>
            <w:r w:rsidRPr="00BD271F">
              <w:rPr>
                <w:rFonts w:ascii="Times New Roman" w:eastAsia="Times New Roman" w:hAnsi="Times New Roman" w:cs="Times New Roman"/>
                <w:sz w:val="24"/>
                <w:szCs w:val="24"/>
                <w:lang w:eastAsia="ru-RU"/>
              </w:rPr>
              <w:t xml:space="preserve"> года</w:t>
            </w:r>
          </w:p>
        </w:tc>
        <w:tc>
          <w:tcPr>
            <w:tcW w:w="1747" w:type="dxa"/>
            <w:vAlign w:val="center"/>
          </w:tcPr>
          <w:p w:rsidR="00BD271F" w:rsidRPr="00BD271F" w:rsidRDefault="004D7139" w:rsidP="00BD27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417" w:type="dxa"/>
            <w:vAlign w:val="center"/>
          </w:tcPr>
          <w:p w:rsidR="00BD271F" w:rsidRPr="00BD271F" w:rsidRDefault="00160BBC" w:rsidP="00BD27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c>
          <w:tcPr>
            <w:tcW w:w="1479" w:type="dxa"/>
            <w:vAlign w:val="center"/>
          </w:tcPr>
          <w:p w:rsidR="00BD271F" w:rsidRPr="00BD271F" w:rsidRDefault="00BD271F" w:rsidP="001F40B5">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w:t>
            </w:r>
            <w:r w:rsidR="001F40B5">
              <w:rPr>
                <w:rFonts w:ascii="Times New Roman" w:eastAsia="Times New Roman" w:hAnsi="Times New Roman" w:cs="Times New Roman"/>
                <w:sz w:val="24"/>
                <w:szCs w:val="24"/>
                <w:lang w:eastAsia="ru-RU"/>
              </w:rPr>
              <w:t>4</w:t>
            </w:r>
            <w:r w:rsidR="00530DD2">
              <w:rPr>
                <w:rFonts w:ascii="Times New Roman" w:eastAsia="Times New Roman" w:hAnsi="Times New Roman" w:cs="Times New Roman"/>
                <w:sz w:val="24"/>
                <w:szCs w:val="24"/>
                <w:lang w:eastAsia="ru-RU"/>
              </w:rPr>
              <w:t>0</w:t>
            </w:r>
          </w:p>
        </w:tc>
        <w:tc>
          <w:tcPr>
            <w:tcW w:w="2490" w:type="dxa"/>
            <w:vAlign w:val="center"/>
          </w:tcPr>
          <w:p w:rsidR="00BD271F" w:rsidRPr="00BD271F" w:rsidRDefault="001F40B5" w:rsidP="00530DD2">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17</w:t>
            </w:r>
          </w:p>
        </w:tc>
        <w:tc>
          <w:tcPr>
            <w:tcW w:w="1044" w:type="dxa"/>
            <w:vAlign w:val="center"/>
          </w:tcPr>
          <w:p w:rsidR="00BD271F" w:rsidRPr="00BD271F" w:rsidRDefault="00BD271F" w:rsidP="001F40B5">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24</w:t>
            </w:r>
            <w:r w:rsidR="001F40B5">
              <w:rPr>
                <w:rFonts w:ascii="Times New Roman" w:eastAsia="Times New Roman" w:hAnsi="Times New Roman" w:cs="Times New Roman"/>
                <w:sz w:val="24"/>
                <w:szCs w:val="24"/>
                <w:lang w:eastAsia="ru-RU"/>
              </w:rPr>
              <w:t>0</w:t>
            </w:r>
          </w:p>
        </w:tc>
      </w:tr>
    </w:tbl>
    <w:p w:rsidR="00BD271F" w:rsidRPr="00BD271F" w:rsidRDefault="00BD271F" w:rsidP="00BD271F">
      <w:pPr>
        <w:spacing w:after="0" w:line="240" w:lineRule="auto"/>
        <w:ind w:hanging="709"/>
        <w:jc w:val="center"/>
        <w:rPr>
          <w:rFonts w:ascii="Times New Roman" w:eastAsia="Times New Roman" w:hAnsi="Times New Roman" w:cs="Times New Roman"/>
          <w:i/>
          <w:iCs/>
          <w:sz w:val="24"/>
          <w:szCs w:val="24"/>
          <w:lang w:eastAsia="ru-RU"/>
        </w:rPr>
      </w:pPr>
    </w:p>
    <w:tbl>
      <w:tblPr>
        <w:tblStyle w:val="ae"/>
        <w:tblpPr w:leftFromText="180" w:rightFromText="180" w:vertAnchor="text" w:horzAnchor="margin" w:tblpXSpec="center" w:tblpY="195"/>
        <w:tblW w:w="0" w:type="auto"/>
        <w:tblLook w:val="0000" w:firstRow="0" w:lastRow="0" w:firstColumn="0" w:lastColumn="0" w:noHBand="0" w:noVBand="0"/>
      </w:tblPr>
      <w:tblGrid>
        <w:gridCol w:w="7440"/>
        <w:gridCol w:w="2358"/>
      </w:tblGrid>
      <w:tr w:rsidR="00BD271F" w:rsidRPr="00BD271F" w:rsidTr="00BD271F">
        <w:tc>
          <w:tcPr>
            <w:tcW w:w="9798" w:type="dxa"/>
            <w:gridSpan w:val="2"/>
          </w:tcPr>
          <w:p w:rsidR="00BD271F" w:rsidRPr="00BD271F" w:rsidRDefault="00BD271F" w:rsidP="001F40B5">
            <w:pPr>
              <w:tabs>
                <w:tab w:val="left" w:pos="1985"/>
              </w:tabs>
              <w:rPr>
                <w:b/>
                <w:sz w:val="24"/>
                <w:szCs w:val="24"/>
              </w:rPr>
            </w:pPr>
            <w:r w:rsidRPr="00BD271F">
              <w:rPr>
                <w:b/>
                <w:sz w:val="24"/>
                <w:szCs w:val="24"/>
              </w:rPr>
              <w:t>Сведения об учащихся</w:t>
            </w:r>
            <w:r w:rsidRPr="00BD271F">
              <w:rPr>
                <w:sz w:val="24"/>
                <w:szCs w:val="24"/>
              </w:rPr>
              <w:t xml:space="preserve"> (</w:t>
            </w:r>
            <w:r w:rsidRPr="00BD271F">
              <w:rPr>
                <w:b/>
                <w:sz w:val="24"/>
                <w:szCs w:val="24"/>
              </w:rPr>
              <w:t>на 01.10.</w:t>
            </w:r>
            <w:r w:rsidR="00F52CE6">
              <w:rPr>
                <w:b/>
                <w:sz w:val="24"/>
                <w:szCs w:val="24"/>
              </w:rPr>
              <w:t>2</w:t>
            </w:r>
            <w:r w:rsidR="001F40B5">
              <w:rPr>
                <w:b/>
                <w:sz w:val="24"/>
                <w:szCs w:val="24"/>
              </w:rPr>
              <w:t>2</w:t>
            </w:r>
            <w:r w:rsidRPr="00BD271F">
              <w:rPr>
                <w:b/>
                <w:sz w:val="24"/>
                <w:szCs w:val="24"/>
              </w:rPr>
              <w:t>)</w:t>
            </w:r>
          </w:p>
        </w:tc>
      </w:tr>
      <w:tr w:rsidR="00BD271F" w:rsidRPr="00BD271F" w:rsidTr="00BD271F">
        <w:trPr>
          <w:trHeight w:val="1142"/>
        </w:trPr>
        <w:tc>
          <w:tcPr>
            <w:tcW w:w="7440" w:type="dxa"/>
          </w:tcPr>
          <w:p w:rsidR="00BD271F" w:rsidRPr="00BD271F" w:rsidRDefault="00BD271F" w:rsidP="00BD271F">
            <w:pPr>
              <w:tabs>
                <w:tab w:val="left" w:pos="1985"/>
              </w:tabs>
              <w:jc w:val="both"/>
              <w:rPr>
                <w:sz w:val="24"/>
                <w:szCs w:val="24"/>
              </w:rPr>
            </w:pPr>
            <w:r w:rsidRPr="00BD271F">
              <w:rPr>
                <w:sz w:val="24"/>
                <w:szCs w:val="24"/>
                <w:u w:val="single"/>
              </w:rPr>
              <w:t>Количество учащихся в образовательном учреждении, из них</w:t>
            </w:r>
            <w:r w:rsidRPr="00BD271F">
              <w:rPr>
                <w:sz w:val="24"/>
                <w:szCs w:val="24"/>
              </w:rPr>
              <w:t xml:space="preserve">: </w:t>
            </w:r>
          </w:p>
          <w:p w:rsidR="00BD271F" w:rsidRPr="00BD271F" w:rsidRDefault="00BD271F" w:rsidP="00BD271F">
            <w:pPr>
              <w:tabs>
                <w:tab w:val="left" w:pos="1985"/>
              </w:tabs>
              <w:jc w:val="both"/>
              <w:rPr>
                <w:sz w:val="24"/>
                <w:szCs w:val="24"/>
              </w:rPr>
            </w:pPr>
            <w:r w:rsidRPr="00BD271F">
              <w:rPr>
                <w:sz w:val="24"/>
                <w:szCs w:val="24"/>
              </w:rPr>
              <w:t xml:space="preserve">на индивидуальном обучении </w:t>
            </w:r>
          </w:p>
          <w:p w:rsidR="00BD271F" w:rsidRPr="00BD271F" w:rsidRDefault="00BD271F" w:rsidP="00BD271F">
            <w:pPr>
              <w:tabs>
                <w:tab w:val="left" w:pos="1985"/>
              </w:tabs>
              <w:jc w:val="both"/>
              <w:rPr>
                <w:sz w:val="24"/>
                <w:szCs w:val="24"/>
              </w:rPr>
            </w:pPr>
            <w:r w:rsidRPr="00BD271F">
              <w:rPr>
                <w:sz w:val="24"/>
                <w:szCs w:val="24"/>
              </w:rPr>
              <w:t>проживают в интернате</w:t>
            </w:r>
          </w:p>
          <w:p w:rsidR="00BD271F" w:rsidRPr="00BD271F" w:rsidRDefault="00BD271F" w:rsidP="00BD271F">
            <w:pPr>
              <w:tabs>
                <w:tab w:val="left" w:pos="1985"/>
              </w:tabs>
              <w:jc w:val="both"/>
              <w:rPr>
                <w:sz w:val="24"/>
                <w:szCs w:val="24"/>
              </w:rPr>
            </w:pPr>
            <w:r w:rsidRPr="00BD271F">
              <w:rPr>
                <w:sz w:val="24"/>
                <w:szCs w:val="24"/>
              </w:rPr>
              <w:t>уходят после уроков домой</w:t>
            </w:r>
          </w:p>
        </w:tc>
        <w:tc>
          <w:tcPr>
            <w:tcW w:w="2358" w:type="dxa"/>
          </w:tcPr>
          <w:p w:rsidR="00BD271F" w:rsidRPr="00BD271F" w:rsidRDefault="00BD271F" w:rsidP="00BD271F">
            <w:pPr>
              <w:tabs>
                <w:tab w:val="left" w:pos="1985"/>
              </w:tabs>
              <w:rPr>
                <w:sz w:val="24"/>
                <w:szCs w:val="24"/>
              </w:rPr>
            </w:pPr>
            <w:r w:rsidRPr="00BD271F">
              <w:rPr>
                <w:sz w:val="24"/>
                <w:szCs w:val="24"/>
              </w:rPr>
              <w:t>23</w:t>
            </w:r>
            <w:r w:rsidR="0050061B">
              <w:rPr>
                <w:sz w:val="24"/>
                <w:szCs w:val="24"/>
              </w:rPr>
              <w:t>7</w:t>
            </w:r>
          </w:p>
          <w:p w:rsidR="00BD271F" w:rsidRPr="00BD271F" w:rsidRDefault="00BD271F" w:rsidP="00BD271F">
            <w:pPr>
              <w:tabs>
                <w:tab w:val="left" w:pos="1985"/>
              </w:tabs>
              <w:rPr>
                <w:sz w:val="24"/>
                <w:szCs w:val="24"/>
              </w:rPr>
            </w:pPr>
            <w:r w:rsidRPr="00BD271F">
              <w:rPr>
                <w:sz w:val="24"/>
                <w:szCs w:val="24"/>
              </w:rPr>
              <w:t>2</w:t>
            </w:r>
            <w:r w:rsidR="00BD2211">
              <w:rPr>
                <w:sz w:val="24"/>
                <w:szCs w:val="24"/>
              </w:rPr>
              <w:t>7</w:t>
            </w:r>
          </w:p>
          <w:p w:rsidR="00BD271F" w:rsidRPr="00BD271F" w:rsidRDefault="00BD271F" w:rsidP="00BD271F">
            <w:pPr>
              <w:tabs>
                <w:tab w:val="left" w:pos="1985"/>
              </w:tabs>
              <w:rPr>
                <w:sz w:val="24"/>
                <w:szCs w:val="24"/>
              </w:rPr>
            </w:pPr>
            <w:r w:rsidRPr="00BD271F">
              <w:rPr>
                <w:sz w:val="24"/>
                <w:szCs w:val="24"/>
              </w:rPr>
              <w:t>100</w:t>
            </w:r>
          </w:p>
          <w:p w:rsidR="00BD271F" w:rsidRPr="00BD271F" w:rsidRDefault="00BD271F" w:rsidP="009169ED">
            <w:pPr>
              <w:tabs>
                <w:tab w:val="left" w:pos="1985"/>
              </w:tabs>
              <w:rPr>
                <w:sz w:val="24"/>
                <w:szCs w:val="24"/>
              </w:rPr>
            </w:pPr>
            <w:r w:rsidRPr="00BD271F">
              <w:rPr>
                <w:sz w:val="24"/>
                <w:szCs w:val="24"/>
              </w:rPr>
              <w:t>11</w:t>
            </w:r>
            <w:r w:rsidR="009169ED">
              <w:rPr>
                <w:sz w:val="24"/>
                <w:szCs w:val="24"/>
              </w:rPr>
              <w:t>0</w:t>
            </w:r>
          </w:p>
        </w:tc>
      </w:tr>
      <w:tr w:rsidR="00BD271F" w:rsidRPr="00BD271F" w:rsidTr="00BD271F">
        <w:tc>
          <w:tcPr>
            <w:tcW w:w="7440" w:type="dxa"/>
          </w:tcPr>
          <w:p w:rsidR="00BD271F" w:rsidRPr="00BD271F" w:rsidRDefault="00BD271F" w:rsidP="00BD271F">
            <w:pPr>
              <w:tabs>
                <w:tab w:val="left" w:pos="1985"/>
              </w:tabs>
              <w:jc w:val="both"/>
              <w:rPr>
                <w:sz w:val="24"/>
                <w:szCs w:val="24"/>
                <w:u w:val="single"/>
              </w:rPr>
            </w:pPr>
            <w:r w:rsidRPr="00BD271F">
              <w:rPr>
                <w:sz w:val="24"/>
                <w:szCs w:val="24"/>
                <w:u w:val="single"/>
              </w:rPr>
              <w:t>Социальный статус обучающихся:</w:t>
            </w:r>
          </w:p>
          <w:p w:rsidR="00BD271F" w:rsidRPr="00BD271F" w:rsidRDefault="00BD271F" w:rsidP="00BD271F">
            <w:pPr>
              <w:tabs>
                <w:tab w:val="left" w:pos="1985"/>
              </w:tabs>
              <w:jc w:val="both"/>
              <w:rPr>
                <w:sz w:val="24"/>
                <w:szCs w:val="24"/>
              </w:rPr>
            </w:pPr>
            <w:r w:rsidRPr="00BD271F">
              <w:rPr>
                <w:sz w:val="24"/>
                <w:szCs w:val="24"/>
              </w:rPr>
              <w:t>Инвалиды</w:t>
            </w:r>
          </w:p>
          <w:p w:rsidR="00BD271F" w:rsidRPr="00BD271F" w:rsidRDefault="00BD271F" w:rsidP="00BD271F">
            <w:pPr>
              <w:tabs>
                <w:tab w:val="left" w:pos="1985"/>
              </w:tabs>
              <w:jc w:val="both"/>
              <w:rPr>
                <w:sz w:val="24"/>
                <w:szCs w:val="24"/>
              </w:rPr>
            </w:pPr>
            <w:r w:rsidRPr="00BD271F">
              <w:rPr>
                <w:sz w:val="24"/>
                <w:szCs w:val="24"/>
              </w:rPr>
              <w:t xml:space="preserve">Дети, лишенные </w:t>
            </w:r>
            <w:r w:rsidR="00F52CE6" w:rsidRPr="00F52CE6">
              <w:rPr>
                <w:sz w:val="24"/>
                <w:szCs w:val="24"/>
              </w:rPr>
              <w:t>родительского попечения</w:t>
            </w:r>
          </w:p>
          <w:p w:rsidR="00BD271F" w:rsidRPr="00BD271F" w:rsidRDefault="00BD271F" w:rsidP="00BD271F">
            <w:pPr>
              <w:tabs>
                <w:tab w:val="left" w:pos="1985"/>
              </w:tabs>
              <w:jc w:val="both"/>
              <w:rPr>
                <w:sz w:val="24"/>
                <w:szCs w:val="24"/>
              </w:rPr>
            </w:pPr>
            <w:r w:rsidRPr="00BD271F">
              <w:rPr>
                <w:sz w:val="24"/>
                <w:szCs w:val="24"/>
              </w:rPr>
              <w:t xml:space="preserve">Дети «группы риска» </w:t>
            </w:r>
          </w:p>
          <w:p w:rsidR="00BD271F" w:rsidRPr="00BD271F" w:rsidRDefault="00BD271F" w:rsidP="00BD271F">
            <w:pPr>
              <w:tabs>
                <w:tab w:val="left" w:pos="1985"/>
              </w:tabs>
              <w:jc w:val="both"/>
              <w:rPr>
                <w:sz w:val="24"/>
                <w:szCs w:val="24"/>
              </w:rPr>
            </w:pPr>
            <w:r w:rsidRPr="00BD271F">
              <w:rPr>
                <w:sz w:val="24"/>
                <w:szCs w:val="24"/>
              </w:rPr>
              <w:t>Дети с девиантным поведением</w:t>
            </w:r>
          </w:p>
        </w:tc>
        <w:tc>
          <w:tcPr>
            <w:tcW w:w="2358" w:type="dxa"/>
          </w:tcPr>
          <w:p w:rsidR="00BD271F" w:rsidRPr="00BD271F" w:rsidRDefault="00BD271F" w:rsidP="00BD271F">
            <w:pPr>
              <w:tabs>
                <w:tab w:val="left" w:pos="1985"/>
              </w:tabs>
              <w:rPr>
                <w:sz w:val="24"/>
                <w:szCs w:val="24"/>
              </w:rPr>
            </w:pPr>
          </w:p>
          <w:p w:rsidR="00BD271F" w:rsidRPr="00BD271F" w:rsidRDefault="00F52CE6" w:rsidP="00BD271F">
            <w:pPr>
              <w:tabs>
                <w:tab w:val="left" w:pos="1985"/>
              </w:tabs>
              <w:rPr>
                <w:sz w:val="24"/>
                <w:szCs w:val="24"/>
              </w:rPr>
            </w:pPr>
            <w:r>
              <w:rPr>
                <w:sz w:val="24"/>
                <w:szCs w:val="24"/>
              </w:rPr>
              <w:t>1</w:t>
            </w:r>
            <w:r w:rsidR="0050061B">
              <w:rPr>
                <w:sz w:val="24"/>
                <w:szCs w:val="24"/>
              </w:rPr>
              <w:t>1</w:t>
            </w:r>
            <w:r w:rsidR="009169ED">
              <w:rPr>
                <w:sz w:val="24"/>
                <w:szCs w:val="24"/>
              </w:rPr>
              <w:t>9</w:t>
            </w:r>
          </w:p>
          <w:p w:rsidR="00BD271F" w:rsidRPr="00BD271F" w:rsidRDefault="00BD271F" w:rsidP="00BD271F">
            <w:pPr>
              <w:tabs>
                <w:tab w:val="left" w:pos="1985"/>
              </w:tabs>
              <w:rPr>
                <w:sz w:val="24"/>
                <w:szCs w:val="24"/>
              </w:rPr>
            </w:pPr>
            <w:r w:rsidRPr="00BD271F">
              <w:rPr>
                <w:sz w:val="24"/>
                <w:szCs w:val="24"/>
              </w:rPr>
              <w:t>1</w:t>
            </w:r>
            <w:r w:rsidR="009169ED">
              <w:rPr>
                <w:sz w:val="24"/>
                <w:szCs w:val="24"/>
              </w:rPr>
              <w:t>3</w:t>
            </w:r>
          </w:p>
          <w:p w:rsidR="00BD271F" w:rsidRPr="00BD271F" w:rsidRDefault="009169ED" w:rsidP="00BD271F">
            <w:pPr>
              <w:tabs>
                <w:tab w:val="left" w:pos="1985"/>
              </w:tabs>
              <w:rPr>
                <w:sz w:val="24"/>
                <w:szCs w:val="24"/>
              </w:rPr>
            </w:pPr>
            <w:r>
              <w:rPr>
                <w:sz w:val="24"/>
                <w:szCs w:val="24"/>
              </w:rPr>
              <w:t>10</w:t>
            </w:r>
          </w:p>
          <w:p w:rsidR="00BD271F" w:rsidRPr="00BD271F" w:rsidRDefault="009169ED" w:rsidP="00BD271F">
            <w:pPr>
              <w:tabs>
                <w:tab w:val="left" w:pos="1985"/>
              </w:tabs>
              <w:rPr>
                <w:sz w:val="24"/>
                <w:szCs w:val="24"/>
              </w:rPr>
            </w:pPr>
            <w:r>
              <w:rPr>
                <w:sz w:val="24"/>
                <w:szCs w:val="24"/>
              </w:rPr>
              <w:t>10</w:t>
            </w:r>
          </w:p>
        </w:tc>
      </w:tr>
      <w:tr w:rsidR="00BD271F" w:rsidRPr="00BD271F" w:rsidTr="00BD271F">
        <w:tc>
          <w:tcPr>
            <w:tcW w:w="7440" w:type="dxa"/>
          </w:tcPr>
          <w:p w:rsidR="00BD271F" w:rsidRPr="00BD271F" w:rsidRDefault="00BD271F" w:rsidP="00BD271F">
            <w:pPr>
              <w:tabs>
                <w:tab w:val="left" w:pos="1985"/>
              </w:tabs>
              <w:jc w:val="both"/>
              <w:rPr>
                <w:sz w:val="24"/>
                <w:szCs w:val="24"/>
                <w:u w:val="single"/>
              </w:rPr>
            </w:pPr>
            <w:r w:rsidRPr="00BD271F">
              <w:rPr>
                <w:sz w:val="24"/>
                <w:szCs w:val="24"/>
                <w:u w:val="single"/>
              </w:rPr>
              <w:t>Характеристика семей:</w:t>
            </w:r>
          </w:p>
          <w:p w:rsidR="00BD271F" w:rsidRPr="00BD271F" w:rsidRDefault="00BD271F" w:rsidP="00BD271F">
            <w:pPr>
              <w:tabs>
                <w:tab w:val="left" w:pos="1985"/>
              </w:tabs>
              <w:jc w:val="both"/>
              <w:rPr>
                <w:sz w:val="24"/>
                <w:szCs w:val="24"/>
              </w:rPr>
            </w:pPr>
            <w:r w:rsidRPr="00BD271F">
              <w:rPr>
                <w:sz w:val="24"/>
                <w:szCs w:val="24"/>
              </w:rPr>
              <w:t>Полные</w:t>
            </w:r>
          </w:p>
          <w:p w:rsidR="00BD271F" w:rsidRPr="00BD271F" w:rsidRDefault="00BD271F" w:rsidP="00BD271F">
            <w:pPr>
              <w:tabs>
                <w:tab w:val="left" w:pos="1985"/>
              </w:tabs>
              <w:jc w:val="both"/>
              <w:rPr>
                <w:sz w:val="24"/>
                <w:szCs w:val="24"/>
              </w:rPr>
            </w:pPr>
            <w:r w:rsidRPr="00BD271F">
              <w:rPr>
                <w:sz w:val="24"/>
                <w:szCs w:val="24"/>
              </w:rPr>
              <w:t>Неполные</w:t>
            </w:r>
          </w:p>
          <w:p w:rsidR="00BD271F" w:rsidRPr="00BD271F" w:rsidRDefault="00BD271F" w:rsidP="00BD271F">
            <w:pPr>
              <w:tabs>
                <w:tab w:val="left" w:pos="1985"/>
              </w:tabs>
              <w:jc w:val="both"/>
              <w:rPr>
                <w:sz w:val="24"/>
                <w:szCs w:val="24"/>
              </w:rPr>
            </w:pPr>
            <w:r w:rsidRPr="00BD271F">
              <w:rPr>
                <w:sz w:val="24"/>
                <w:szCs w:val="24"/>
              </w:rPr>
              <w:t>Многодетные</w:t>
            </w:r>
          </w:p>
          <w:p w:rsidR="00BD271F" w:rsidRPr="00BD271F" w:rsidRDefault="00BD271F" w:rsidP="00BD271F">
            <w:pPr>
              <w:tabs>
                <w:tab w:val="left" w:pos="1985"/>
              </w:tabs>
              <w:jc w:val="both"/>
              <w:rPr>
                <w:sz w:val="24"/>
                <w:szCs w:val="24"/>
              </w:rPr>
            </w:pPr>
            <w:r w:rsidRPr="00BD271F">
              <w:rPr>
                <w:sz w:val="24"/>
                <w:szCs w:val="24"/>
              </w:rPr>
              <w:lastRenderedPageBreak/>
              <w:t>Двуязычные</w:t>
            </w:r>
          </w:p>
          <w:p w:rsidR="00BD271F" w:rsidRPr="00BD271F" w:rsidRDefault="00BD271F" w:rsidP="00BD271F">
            <w:pPr>
              <w:tabs>
                <w:tab w:val="left" w:pos="1985"/>
              </w:tabs>
              <w:jc w:val="both"/>
              <w:rPr>
                <w:sz w:val="24"/>
                <w:szCs w:val="24"/>
              </w:rPr>
            </w:pPr>
            <w:r w:rsidRPr="00BD271F">
              <w:rPr>
                <w:sz w:val="24"/>
                <w:szCs w:val="24"/>
              </w:rPr>
              <w:t>Без определенного места жительства (снимают жилье)</w:t>
            </w:r>
          </w:p>
        </w:tc>
        <w:tc>
          <w:tcPr>
            <w:tcW w:w="2358" w:type="dxa"/>
          </w:tcPr>
          <w:p w:rsidR="00BD271F" w:rsidRPr="00BD271F" w:rsidRDefault="00BD271F" w:rsidP="00BD271F">
            <w:pPr>
              <w:tabs>
                <w:tab w:val="left" w:pos="1985"/>
              </w:tabs>
              <w:rPr>
                <w:sz w:val="24"/>
                <w:szCs w:val="24"/>
              </w:rPr>
            </w:pPr>
          </w:p>
          <w:p w:rsidR="00BD271F" w:rsidRPr="00BD271F" w:rsidRDefault="00BD271F" w:rsidP="00BD271F">
            <w:pPr>
              <w:tabs>
                <w:tab w:val="left" w:pos="1985"/>
              </w:tabs>
              <w:rPr>
                <w:sz w:val="24"/>
                <w:szCs w:val="24"/>
              </w:rPr>
            </w:pPr>
            <w:r w:rsidRPr="00BD271F">
              <w:rPr>
                <w:sz w:val="24"/>
                <w:szCs w:val="24"/>
              </w:rPr>
              <w:t>1</w:t>
            </w:r>
            <w:r w:rsidR="009169ED">
              <w:rPr>
                <w:sz w:val="24"/>
                <w:szCs w:val="24"/>
              </w:rPr>
              <w:t>21</w:t>
            </w:r>
          </w:p>
          <w:p w:rsidR="00BD271F" w:rsidRPr="00BD271F" w:rsidRDefault="0050061B" w:rsidP="00BD271F">
            <w:pPr>
              <w:tabs>
                <w:tab w:val="left" w:pos="1985"/>
              </w:tabs>
              <w:rPr>
                <w:sz w:val="24"/>
                <w:szCs w:val="24"/>
              </w:rPr>
            </w:pPr>
            <w:r>
              <w:rPr>
                <w:sz w:val="24"/>
                <w:szCs w:val="24"/>
              </w:rPr>
              <w:t>9</w:t>
            </w:r>
            <w:r w:rsidR="009169ED">
              <w:rPr>
                <w:sz w:val="24"/>
                <w:szCs w:val="24"/>
              </w:rPr>
              <w:t>6</w:t>
            </w:r>
          </w:p>
          <w:p w:rsidR="00BD271F" w:rsidRPr="00BD271F" w:rsidRDefault="009169ED" w:rsidP="00BD271F">
            <w:pPr>
              <w:tabs>
                <w:tab w:val="left" w:pos="1985"/>
              </w:tabs>
              <w:rPr>
                <w:sz w:val="24"/>
                <w:szCs w:val="24"/>
              </w:rPr>
            </w:pPr>
            <w:r>
              <w:rPr>
                <w:sz w:val="24"/>
                <w:szCs w:val="24"/>
              </w:rPr>
              <w:t>22</w:t>
            </w:r>
          </w:p>
          <w:p w:rsidR="00BD271F" w:rsidRPr="00BD271F" w:rsidRDefault="00270E11" w:rsidP="00BD271F">
            <w:pPr>
              <w:tabs>
                <w:tab w:val="left" w:pos="1985"/>
              </w:tabs>
              <w:rPr>
                <w:sz w:val="24"/>
                <w:szCs w:val="24"/>
              </w:rPr>
            </w:pPr>
            <w:r>
              <w:rPr>
                <w:sz w:val="24"/>
                <w:szCs w:val="24"/>
              </w:rPr>
              <w:lastRenderedPageBreak/>
              <w:t>1</w:t>
            </w:r>
            <w:r w:rsidR="009169ED">
              <w:rPr>
                <w:sz w:val="24"/>
                <w:szCs w:val="24"/>
              </w:rPr>
              <w:t>0</w:t>
            </w:r>
          </w:p>
          <w:p w:rsidR="00BD271F" w:rsidRPr="00BD271F" w:rsidRDefault="0050061B" w:rsidP="00BD271F">
            <w:pPr>
              <w:tabs>
                <w:tab w:val="left" w:pos="1985"/>
              </w:tabs>
              <w:rPr>
                <w:sz w:val="24"/>
                <w:szCs w:val="24"/>
              </w:rPr>
            </w:pPr>
            <w:r>
              <w:rPr>
                <w:sz w:val="24"/>
                <w:szCs w:val="24"/>
              </w:rPr>
              <w:t>10</w:t>
            </w:r>
          </w:p>
        </w:tc>
      </w:tr>
    </w:tbl>
    <w:p w:rsidR="00BD271F" w:rsidRPr="008C5063" w:rsidRDefault="00BD271F" w:rsidP="00BD271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C5063">
        <w:rPr>
          <w:rFonts w:ascii="Times New Roman" w:eastAsia="Times New Roman" w:hAnsi="Times New Roman" w:cs="Times New Roman"/>
          <w:sz w:val="24"/>
          <w:szCs w:val="24"/>
          <w:lang w:eastAsia="ru-RU"/>
        </w:rPr>
        <w:lastRenderedPageBreak/>
        <w:t>Количество учащихся осталось на прежнем уровне, несмотря на большой выпуск в 9 и 11 классах. Это связано, в первую очередь, с ростом числа обучающихся начальной школы, родители которых стали понимать необходимость обучения ребёнка с ОВЗ в коррекционной школе. Это свидетельствует о стабильности развития школы, её привлекательности и востребованности.</w:t>
      </w:r>
    </w:p>
    <w:p w:rsidR="00BD271F" w:rsidRPr="008C5063"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8C5063">
        <w:rPr>
          <w:rFonts w:ascii="Times New Roman" w:eastAsia="Times New Roman" w:hAnsi="Times New Roman" w:cs="Times New Roman"/>
          <w:sz w:val="24"/>
          <w:szCs w:val="24"/>
          <w:lang w:eastAsia="ru-RU"/>
        </w:rPr>
        <w:t xml:space="preserve">Средняя наполняемость классов 11 человек: </w:t>
      </w:r>
      <w:r w:rsidRPr="008C5063">
        <w:rPr>
          <w:rFonts w:ascii="Times New Roman" w:eastAsia="Times New Roman" w:hAnsi="Times New Roman" w:cs="Times New Roman"/>
          <w:sz w:val="24"/>
          <w:szCs w:val="24"/>
          <w:lang w:val="en-US" w:eastAsia="ru-RU"/>
        </w:rPr>
        <w:t>I</w:t>
      </w:r>
      <w:r w:rsidRPr="008C5063">
        <w:rPr>
          <w:rFonts w:ascii="Times New Roman" w:eastAsia="Times New Roman" w:hAnsi="Times New Roman" w:cs="Times New Roman"/>
          <w:sz w:val="24"/>
          <w:szCs w:val="24"/>
          <w:lang w:eastAsia="ru-RU"/>
        </w:rPr>
        <w:t xml:space="preserve"> уровень – 1</w:t>
      </w:r>
      <w:r w:rsidR="009169ED">
        <w:rPr>
          <w:rFonts w:ascii="Times New Roman" w:eastAsia="Times New Roman" w:hAnsi="Times New Roman" w:cs="Times New Roman"/>
          <w:sz w:val="24"/>
          <w:szCs w:val="24"/>
          <w:lang w:eastAsia="ru-RU"/>
        </w:rPr>
        <w:t>2</w:t>
      </w:r>
      <w:r w:rsidRPr="008C5063">
        <w:rPr>
          <w:rFonts w:ascii="Times New Roman" w:eastAsia="Times New Roman" w:hAnsi="Times New Roman" w:cs="Times New Roman"/>
          <w:sz w:val="24"/>
          <w:szCs w:val="24"/>
          <w:lang w:eastAsia="ru-RU"/>
        </w:rPr>
        <w:t xml:space="preserve"> человек, </w:t>
      </w:r>
      <w:r w:rsidRPr="008C5063">
        <w:rPr>
          <w:rFonts w:ascii="Times New Roman" w:eastAsia="Times New Roman" w:hAnsi="Times New Roman" w:cs="Times New Roman"/>
          <w:sz w:val="24"/>
          <w:szCs w:val="24"/>
          <w:lang w:val="en-US" w:eastAsia="ru-RU"/>
        </w:rPr>
        <w:t>II</w:t>
      </w:r>
      <w:r w:rsidRPr="008C5063">
        <w:rPr>
          <w:rFonts w:ascii="Times New Roman" w:eastAsia="Times New Roman" w:hAnsi="Times New Roman" w:cs="Times New Roman"/>
          <w:sz w:val="24"/>
          <w:szCs w:val="24"/>
          <w:lang w:eastAsia="ru-RU"/>
        </w:rPr>
        <w:t xml:space="preserve"> уровень – 1</w:t>
      </w:r>
      <w:r w:rsidR="009169ED">
        <w:rPr>
          <w:rFonts w:ascii="Times New Roman" w:eastAsia="Times New Roman" w:hAnsi="Times New Roman" w:cs="Times New Roman"/>
          <w:sz w:val="24"/>
          <w:szCs w:val="24"/>
          <w:lang w:eastAsia="ru-RU"/>
        </w:rPr>
        <w:t>1</w:t>
      </w:r>
      <w:r w:rsidRPr="008C5063">
        <w:rPr>
          <w:rFonts w:ascii="Times New Roman" w:eastAsia="Times New Roman" w:hAnsi="Times New Roman" w:cs="Times New Roman"/>
          <w:sz w:val="24"/>
          <w:szCs w:val="24"/>
          <w:lang w:eastAsia="ru-RU"/>
        </w:rPr>
        <w:t xml:space="preserve"> человек.</w:t>
      </w:r>
    </w:p>
    <w:p w:rsidR="00BD271F" w:rsidRPr="008C5063"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8C5063">
        <w:rPr>
          <w:rFonts w:ascii="Times New Roman" w:eastAsia="Times New Roman" w:hAnsi="Times New Roman" w:cs="Times New Roman"/>
          <w:sz w:val="24"/>
          <w:szCs w:val="24"/>
          <w:lang w:eastAsia="ru-RU"/>
        </w:rPr>
        <w:t>В образовательном учреждении используются две формы обучения:</w:t>
      </w:r>
    </w:p>
    <w:p w:rsidR="00BD271F" w:rsidRPr="008C5063" w:rsidRDefault="00BD271F" w:rsidP="00CB5AA3">
      <w:pPr>
        <w:numPr>
          <w:ilvl w:val="0"/>
          <w:numId w:val="10"/>
        </w:numPr>
        <w:spacing w:after="0" w:line="240" w:lineRule="auto"/>
        <w:jc w:val="both"/>
        <w:rPr>
          <w:rFonts w:ascii="Times New Roman" w:eastAsia="Times New Roman" w:hAnsi="Times New Roman" w:cs="Times New Roman"/>
          <w:sz w:val="24"/>
          <w:szCs w:val="24"/>
          <w:lang w:eastAsia="ru-RU"/>
        </w:rPr>
      </w:pPr>
      <w:r w:rsidRPr="008C5063">
        <w:rPr>
          <w:rFonts w:ascii="Times New Roman" w:eastAsia="Times New Roman" w:hAnsi="Times New Roman" w:cs="Times New Roman"/>
          <w:sz w:val="24"/>
          <w:szCs w:val="24"/>
          <w:lang w:eastAsia="ru-RU"/>
        </w:rPr>
        <w:t xml:space="preserve"> очная – </w:t>
      </w:r>
      <w:r w:rsidR="008C5063">
        <w:rPr>
          <w:rFonts w:ascii="Times New Roman" w:eastAsia="Times New Roman" w:hAnsi="Times New Roman" w:cs="Times New Roman"/>
          <w:sz w:val="24"/>
          <w:szCs w:val="24"/>
          <w:lang w:eastAsia="ru-RU"/>
        </w:rPr>
        <w:t>8</w:t>
      </w:r>
      <w:r w:rsidR="009169ED">
        <w:rPr>
          <w:rFonts w:ascii="Times New Roman" w:eastAsia="Times New Roman" w:hAnsi="Times New Roman" w:cs="Times New Roman"/>
          <w:sz w:val="24"/>
          <w:szCs w:val="24"/>
          <w:lang w:eastAsia="ru-RU"/>
        </w:rPr>
        <w:t>8</w:t>
      </w:r>
      <w:r w:rsidR="008C5063">
        <w:rPr>
          <w:rFonts w:ascii="Times New Roman" w:eastAsia="Times New Roman" w:hAnsi="Times New Roman" w:cs="Times New Roman"/>
          <w:sz w:val="24"/>
          <w:szCs w:val="24"/>
          <w:lang w:eastAsia="ru-RU"/>
        </w:rPr>
        <w:t>,</w:t>
      </w:r>
      <w:r w:rsidR="009169ED">
        <w:rPr>
          <w:rFonts w:ascii="Times New Roman" w:eastAsia="Times New Roman" w:hAnsi="Times New Roman" w:cs="Times New Roman"/>
          <w:sz w:val="24"/>
          <w:szCs w:val="24"/>
          <w:lang w:eastAsia="ru-RU"/>
        </w:rPr>
        <w:t>7</w:t>
      </w:r>
      <w:r w:rsidRPr="008C5063">
        <w:rPr>
          <w:rFonts w:ascii="Times New Roman" w:eastAsia="Times New Roman" w:hAnsi="Times New Roman" w:cs="Times New Roman"/>
          <w:sz w:val="24"/>
          <w:szCs w:val="24"/>
          <w:lang w:eastAsia="ru-RU"/>
        </w:rPr>
        <w:t>% учащихся;</w:t>
      </w:r>
    </w:p>
    <w:p w:rsidR="00BD271F" w:rsidRPr="0050061B" w:rsidRDefault="00BD271F" w:rsidP="00CB5AA3">
      <w:pPr>
        <w:numPr>
          <w:ilvl w:val="0"/>
          <w:numId w:val="10"/>
        </w:numPr>
        <w:spacing w:after="0" w:line="240" w:lineRule="auto"/>
        <w:jc w:val="both"/>
        <w:rPr>
          <w:rFonts w:ascii="Times New Roman" w:eastAsia="Times New Roman" w:hAnsi="Times New Roman" w:cs="Times New Roman"/>
          <w:color w:val="FF0000"/>
          <w:sz w:val="24"/>
          <w:szCs w:val="24"/>
          <w:lang w:eastAsia="ru-RU"/>
        </w:rPr>
      </w:pPr>
      <w:r w:rsidRPr="008C5063">
        <w:rPr>
          <w:rFonts w:ascii="Times New Roman" w:eastAsia="Times New Roman" w:hAnsi="Times New Roman" w:cs="Times New Roman"/>
          <w:sz w:val="24"/>
          <w:szCs w:val="24"/>
          <w:lang w:eastAsia="ru-RU"/>
        </w:rPr>
        <w:t xml:space="preserve"> обучение на дому </w:t>
      </w:r>
      <w:r w:rsidR="00270E11" w:rsidRPr="008C5063">
        <w:rPr>
          <w:rFonts w:ascii="Times New Roman" w:eastAsia="Times New Roman" w:hAnsi="Times New Roman" w:cs="Times New Roman"/>
          <w:sz w:val="24"/>
          <w:szCs w:val="24"/>
          <w:lang w:eastAsia="ru-RU"/>
        </w:rPr>
        <w:t xml:space="preserve">(очно-заочная) </w:t>
      </w:r>
      <w:r w:rsidRPr="008C5063">
        <w:rPr>
          <w:rFonts w:ascii="Times New Roman" w:eastAsia="Times New Roman" w:hAnsi="Times New Roman" w:cs="Times New Roman"/>
          <w:sz w:val="24"/>
          <w:szCs w:val="24"/>
          <w:lang w:eastAsia="ru-RU"/>
        </w:rPr>
        <w:t xml:space="preserve">по медицинским показаниям – </w:t>
      </w:r>
      <w:r w:rsidR="008C5063">
        <w:rPr>
          <w:rFonts w:ascii="Times New Roman" w:eastAsia="Times New Roman" w:hAnsi="Times New Roman" w:cs="Times New Roman"/>
          <w:sz w:val="24"/>
          <w:szCs w:val="24"/>
          <w:lang w:eastAsia="ru-RU"/>
        </w:rPr>
        <w:t>1</w:t>
      </w:r>
      <w:r w:rsidR="009169ED">
        <w:rPr>
          <w:rFonts w:ascii="Times New Roman" w:eastAsia="Times New Roman" w:hAnsi="Times New Roman" w:cs="Times New Roman"/>
          <w:sz w:val="24"/>
          <w:szCs w:val="24"/>
          <w:lang w:eastAsia="ru-RU"/>
        </w:rPr>
        <w:t>1</w:t>
      </w:r>
      <w:r w:rsidR="008C5063">
        <w:rPr>
          <w:rFonts w:ascii="Times New Roman" w:eastAsia="Times New Roman" w:hAnsi="Times New Roman" w:cs="Times New Roman"/>
          <w:sz w:val="24"/>
          <w:szCs w:val="24"/>
          <w:lang w:eastAsia="ru-RU"/>
        </w:rPr>
        <w:t>,</w:t>
      </w:r>
      <w:r w:rsidR="009169ED">
        <w:rPr>
          <w:rFonts w:ascii="Times New Roman" w:eastAsia="Times New Roman" w:hAnsi="Times New Roman" w:cs="Times New Roman"/>
          <w:sz w:val="24"/>
          <w:szCs w:val="24"/>
          <w:lang w:eastAsia="ru-RU"/>
        </w:rPr>
        <w:t>3</w:t>
      </w:r>
      <w:r w:rsidRPr="008C5063">
        <w:rPr>
          <w:rFonts w:ascii="Times New Roman" w:eastAsia="Times New Roman" w:hAnsi="Times New Roman" w:cs="Times New Roman"/>
          <w:sz w:val="24"/>
          <w:szCs w:val="24"/>
          <w:lang w:eastAsia="ru-RU"/>
        </w:rPr>
        <w:t>% учащихся</w:t>
      </w:r>
      <w:r w:rsidRPr="0050061B">
        <w:rPr>
          <w:rFonts w:ascii="Times New Roman" w:eastAsia="Times New Roman" w:hAnsi="Times New Roman" w:cs="Times New Roman"/>
          <w:color w:val="FF0000"/>
          <w:sz w:val="24"/>
          <w:szCs w:val="24"/>
          <w:lang w:eastAsia="ru-RU"/>
        </w:rPr>
        <w:t>.</w:t>
      </w:r>
    </w:p>
    <w:p w:rsidR="00BD271F" w:rsidRPr="00BD271F" w:rsidRDefault="00BD271F" w:rsidP="00BD271F">
      <w:pPr>
        <w:shd w:val="clear" w:color="auto" w:fill="FFFFFF"/>
        <w:spacing w:after="0" w:line="240" w:lineRule="auto"/>
        <w:jc w:val="center"/>
        <w:rPr>
          <w:rFonts w:ascii="Times New Roman" w:eastAsia="Times New Roman" w:hAnsi="Times New Roman" w:cs="Times New Roman"/>
          <w:color w:val="FF0000"/>
          <w:sz w:val="24"/>
          <w:szCs w:val="24"/>
          <w:lang w:eastAsia="ru-RU"/>
        </w:rPr>
      </w:pPr>
      <w:r w:rsidRPr="00BD271F">
        <w:rPr>
          <w:rFonts w:ascii="Times New Roman" w:eastAsia="Times New Roman" w:hAnsi="Times New Roman" w:cs="Times New Roman"/>
          <w:noProof/>
          <w:color w:val="FF0000"/>
          <w:sz w:val="24"/>
          <w:szCs w:val="24"/>
          <w:lang w:eastAsia="ru-RU"/>
        </w:rPr>
        <w:drawing>
          <wp:anchor distT="0" distB="0" distL="114300" distR="114300" simplePos="0" relativeHeight="251646464" behindDoc="1" locked="0" layoutInCell="1" allowOverlap="1">
            <wp:simplePos x="0" y="0"/>
            <wp:positionH relativeFrom="column">
              <wp:posOffset>307340</wp:posOffset>
            </wp:positionH>
            <wp:positionV relativeFrom="paragraph">
              <wp:posOffset>61595</wp:posOffset>
            </wp:positionV>
            <wp:extent cx="5530215" cy="3625850"/>
            <wp:effectExtent l="19050" t="0" r="0" b="0"/>
            <wp:wrapTight wrapText="bothSides">
              <wp:wrapPolygon edited="0">
                <wp:start x="-74" y="0"/>
                <wp:lineTo x="-74" y="21449"/>
                <wp:lineTo x="21578" y="21449"/>
                <wp:lineTo x="21578" y="0"/>
                <wp:lineTo x="-74"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BD271F" w:rsidRPr="00BD271F" w:rsidRDefault="00BD271F" w:rsidP="00BD271F">
      <w:pPr>
        <w:shd w:val="clear" w:color="auto" w:fill="FFFFFF"/>
        <w:spacing w:after="0" w:line="240" w:lineRule="auto"/>
        <w:jc w:val="center"/>
        <w:rPr>
          <w:rFonts w:ascii="Times New Roman" w:eastAsia="Times New Roman" w:hAnsi="Times New Roman" w:cs="Times New Roman"/>
          <w:color w:val="FF0000"/>
          <w:sz w:val="24"/>
          <w:szCs w:val="24"/>
          <w:lang w:eastAsia="ru-RU"/>
        </w:rPr>
      </w:pPr>
    </w:p>
    <w:p w:rsidR="00BD271F" w:rsidRPr="00BD271F" w:rsidRDefault="00BD271F" w:rsidP="00BD271F">
      <w:pPr>
        <w:shd w:val="clear" w:color="auto" w:fill="FFFFFF"/>
        <w:spacing w:after="0" w:line="240" w:lineRule="auto"/>
        <w:jc w:val="center"/>
        <w:rPr>
          <w:rFonts w:ascii="Times New Roman" w:eastAsia="Times New Roman" w:hAnsi="Times New Roman" w:cs="Times New Roman"/>
          <w:color w:val="FF0000"/>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ind w:right="-1"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Осуществлялся учет специфики контингента учащихся школы-интерната. С каждым годом </w:t>
      </w:r>
      <w:r w:rsidR="004B7B07">
        <w:rPr>
          <w:rFonts w:ascii="Times New Roman" w:eastAsia="Times New Roman" w:hAnsi="Times New Roman" w:cs="Times New Roman"/>
          <w:sz w:val="24"/>
          <w:szCs w:val="24"/>
          <w:lang w:eastAsia="ru-RU"/>
        </w:rPr>
        <w:t>не уменьшается</w:t>
      </w:r>
      <w:r w:rsidRPr="00BD271F">
        <w:rPr>
          <w:rFonts w:ascii="Times New Roman" w:eastAsia="Times New Roman" w:hAnsi="Times New Roman" w:cs="Times New Roman"/>
          <w:sz w:val="24"/>
          <w:szCs w:val="24"/>
          <w:lang w:eastAsia="ru-RU"/>
        </w:rPr>
        <w:t xml:space="preserve"> количество учащихся, имеющих осложненную структуру дефекта – </w:t>
      </w:r>
      <w:r w:rsidR="004C5FB0">
        <w:rPr>
          <w:rFonts w:ascii="Times New Roman" w:eastAsia="Times New Roman" w:hAnsi="Times New Roman" w:cs="Times New Roman"/>
          <w:sz w:val="24"/>
          <w:szCs w:val="24"/>
          <w:lang w:eastAsia="ru-RU"/>
        </w:rPr>
        <w:t>54,1</w:t>
      </w:r>
      <w:r w:rsidRPr="00C0505E">
        <w:rPr>
          <w:rFonts w:ascii="Times New Roman" w:eastAsia="Times New Roman" w:hAnsi="Times New Roman" w:cs="Times New Roman"/>
          <w:sz w:val="24"/>
          <w:szCs w:val="24"/>
          <w:lang w:eastAsia="ru-RU"/>
        </w:rPr>
        <w:t>%</w:t>
      </w:r>
      <w:r w:rsidR="004C5FB0">
        <w:rPr>
          <w:rFonts w:ascii="Times New Roman" w:eastAsia="Times New Roman" w:hAnsi="Times New Roman" w:cs="Times New Roman"/>
          <w:sz w:val="24"/>
          <w:szCs w:val="24"/>
          <w:lang w:eastAsia="ru-RU"/>
        </w:rPr>
        <w:t xml:space="preserve"> (49,8% в 2021г.)</w:t>
      </w:r>
      <w:r w:rsidRPr="00C0505E">
        <w:rPr>
          <w:rFonts w:ascii="Times New Roman" w:eastAsia="Times New Roman" w:hAnsi="Times New Roman" w:cs="Times New Roman"/>
          <w:sz w:val="24"/>
          <w:szCs w:val="24"/>
          <w:lang w:eastAsia="ru-RU"/>
        </w:rPr>
        <w:t>.</w:t>
      </w:r>
      <w:r w:rsidRPr="00BD271F">
        <w:rPr>
          <w:rFonts w:ascii="Times New Roman" w:eastAsia="Times New Roman" w:hAnsi="Times New Roman" w:cs="Times New Roman"/>
          <w:sz w:val="24"/>
          <w:szCs w:val="24"/>
          <w:lang w:eastAsia="ru-RU"/>
        </w:rPr>
        <w:t xml:space="preserve"> </w:t>
      </w:r>
      <w:r w:rsidR="00C0505E" w:rsidRPr="00C0505E">
        <w:rPr>
          <w:rFonts w:ascii="Times New Roman" w:eastAsia="Times New Roman" w:hAnsi="Times New Roman" w:cs="Times New Roman"/>
          <w:sz w:val="24"/>
          <w:szCs w:val="24"/>
          <w:lang w:eastAsia="ru-RU"/>
        </w:rPr>
        <w:t xml:space="preserve">Состав учащихся по глубине и структуре дефекта остается крайне сложным, что затрудняет работу педагогов. Становится больше детей с РАС, с ТНР (неговорящих детей), с нарушением анализаторов (зрение, моторика, пространственная ориентировка). Актуальна проблема в поиске новых путей, средств обучения и воспитания, методов коррекционно-развивающей работы основанных на индивидуальном и деятельностном подходе, а также на информационно-коммуникационных технологиях; внедрения в практику работы всех учителей современных здоровьесберегающих технологий. </w:t>
      </w:r>
      <w:r w:rsidRPr="00BD271F">
        <w:rPr>
          <w:rFonts w:ascii="Times New Roman" w:eastAsia="Times New Roman" w:hAnsi="Times New Roman" w:cs="Times New Roman"/>
          <w:sz w:val="24"/>
          <w:szCs w:val="24"/>
          <w:lang w:eastAsia="ru-RU"/>
        </w:rPr>
        <w:t>Данные по психическим и соматическим заболеваниям учащихся определяют особенности организации их учебно-воспитательного процесса с учетом максимально допустимой нагрузки (оптимизация рабочего ритма, нормализация темпа деятельности, соблюдение режима труда и отдыха, снижение учебных нагрузок), что позволяет реализовывать задачи по осуществлению охранительного режима по отношению к каждому обучающемуся.</w:t>
      </w:r>
    </w:p>
    <w:p w:rsidR="00BD271F" w:rsidRPr="00BD271F" w:rsidRDefault="00BD271F" w:rsidP="00BD271F">
      <w:pPr>
        <w:spacing w:after="0" w:line="240" w:lineRule="auto"/>
        <w:ind w:right="-1"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Проверены списки детей по классам, алфавитная книга записи учащихся, личные дела учащихся, оформлен социальный паспорт школы. Работа по осуществлению всеобуча ведётся на основе годового плана работы школы-интерната. К учебным занятиям 0</w:t>
      </w:r>
      <w:r w:rsidR="004C5991">
        <w:rPr>
          <w:rFonts w:ascii="Times New Roman" w:eastAsia="Times New Roman" w:hAnsi="Times New Roman" w:cs="Times New Roman"/>
          <w:sz w:val="24"/>
          <w:szCs w:val="24"/>
          <w:lang w:eastAsia="ru-RU"/>
        </w:rPr>
        <w:t>1</w:t>
      </w:r>
      <w:r w:rsidRPr="00BD271F">
        <w:rPr>
          <w:rFonts w:ascii="Times New Roman" w:eastAsia="Times New Roman" w:hAnsi="Times New Roman" w:cs="Times New Roman"/>
          <w:sz w:val="24"/>
          <w:szCs w:val="24"/>
          <w:lang w:eastAsia="ru-RU"/>
        </w:rPr>
        <w:t>.09.20</w:t>
      </w:r>
      <w:r w:rsidR="004C5991">
        <w:rPr>
          <w:rFonts w:ascii="Times New Roman" w:eastAsia="Times New Roman" w:hAnsi="Times New Roman" w:cs="Times New Roman"/>
          <w:sz w:val="24"/>
          <w:szCs w:val="24"/>
          <w:lang w:eastAsia="ru-RU"/>
        </w:rPr>
        <w:t>2</w:t>
      </w:r>
      <w:r w:rsidR="004C5FB0">
        <w:rPr>
          <w:rFonts w:ascii="Times New Roman" w:eastAsia="Times New Roman" w:hAnsi="Times New Roman" w:cs="Times New Roman"/>
          <w:sz w:val="24"/>
          <w:szCs w:val="24"/>
          <w:lang w:eastAsia="ru-RU"/>
        </w:rPr>
        <w:t>2</w:t>
      </w:r>
      <w:r w:rsidRPr="00BD271F">
        <w:rPr>
          <w:rFonts w:ascii="Times New Roman" w:eastAsia="Times New Roman" w:hAnsi="Times New Roman" w:cs="Times New Roman"/>
          <w:sz w:val="24"/>
          <w:szCs w:val="24"/>
          <w:lang w:eastAsia="ru-RU"/>
        </w:rPr>
        <w:t xml:space="preserve">г. приступили все учащиеся. </w:t>
      </w:r>
    </w:p>
    <w:p w:rsidR="00BD271F" w:rsidRPr="00BD271F" w:rsidRDefault="00BD271F" w:rsidP="00BD271F">
      <w:pPr>
        <w:spacing w:after="0" w:line="240" w:lineRule="auto"/>
        <w:jc w:val="center"/>
        <w:rPr>
          <w:rFonts w:ascii="Times New Roman" w:eastAsia="Times New Roman" w:hAnsi="Times New Roman" w:cs="Times New Roman"/>
          <w:b/>
          <w:bCs/>
          <w:i/>
          <w:sz w:val="24"/>
          <w:szCs w:val="24"/>
          <w:lang w:eastAsia="ru-RU"/>
        </w:rPr>
      </w:pPr>
      <w:r w:rsidRPr="00BD271F">
        <w:rPr>
          <w:rFonts w:ascii="Times New Roman" w:eastAsia="Times New Roman" w:hAnsi="Times New Roman" w:cs="Times New Roman"/>
          <w:b/>
          <w:bCs/>
          <w:i/>
          <w:sz w:val="24"/>
          <w:szCs w:val="24"/>
          <w:lang w:eastAsia="ru-RU"/>
        </w:rPr>
        <w:t>Организация учебного процесса</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Организация образовательного процесса регламентируется годовым календарным учебным графиком, принятым на Педагогическом совете и расписанием занятий. </w:t>
      </w:r>
      <w:r w:rsidRPr="00BD271F">
        <w:rPr>
          <w:rFonts w:ascii="Times New Roman" w:eastAsia="Times New Roman" w:hAnsi="Times New Roman" w:cs="Times New Roman"/>
          <w:b/>
          <w:i/>
          <w:sz w:val="24"/>
          <w:szCs w:val="24"/>
          <w:lang w:eastAsia="ru-RU"/>
        </w:rPr>
        <w:t xml:space="preserve">Режим </w:t>
      </w:r>
      <w:r w:rsidRPr="00BD271F">
        <w:rPr>
          <w:rFonts w:ascii="Times New Roman" w:eastAsia="Times New Roman" w:hAnsi="Times New Roman" w:cs="Times New Roman"/>
          <w:b/>
          <w:i/>
          <w:sz w:val="24"/>
          <w:szCs w:val="24"/>
          <w:lang w:eastAsia="ru-RU"/>
        </w:rPr>
        <w:lastRenderedPageBreak/>
        <w:t>функционирования</w:t>
      </w:r>
      <w:r w:rsidRPr="00BD271F">
        <w:rPr>
          <w:rFonts w:ascii="Times New Roman" w:eastAsia="Times New Roman" w:hAnsi="Times New Roman" w:cs="Times New Roman"/>
          <w:sz w:val="24"/>
          <w:szCs w:val="24"/>
          <w:lang w:eastAsia="ru-RU"/>
        </w:rPr>
        <w:t xml:space="preserve"> установлен в соответствии с СанПиН 2.4.2.2821-10, Уставом, правилами внутреннего распорядка. </w:t>
      </w:r>
    </w:p>
    <w:p w:rsid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Максимальная аудиторная нагрузка обучающихся соответствовала нормативным требованиям СанПиН 2.4.2.2821-10 «Санитарно-эпидемиологические требования к условиям и организации обучения в общеобразовательных учреждениях»:</w:t>
      </w:r>
    </w:p>
    <w:p w:rsidR="00A31340" w:rsidRPr="00BD271F" w:rsidRDefault="00A31340" w:rsidP="00BD271F">
      <w:pPr>
        <w:spacing w:after="0" w:line="240" w:lineRule="auto"/>
        <w:ind w:firstLine="709"/>
        <w:jc w:val="both"/>
        <w:rPr>
          <w:rFonts w:ascii="Times New Roman" w:eastAsia="Times New Roman" w:hAnsi="Times New Roman" w:cs="Times New Roman"/>
          <w:sz w:val="24"/>
          <w:szCs w:val="24"/>
          <w:lang w:eastAsia="ru-RU"/>
        </w:rPr>
      </w:pPr>
    </w:p>
    <w:tbl>
      <w:tblPr>
        <w:tblStyle w:val="ae"/>
        <w:tblW w:w="0" w:type="auto"/>
        <w:jc w:val="center"/>
        <w:tblLook w:val="04A0" w:firstRow="1" w:lastRow="0" w:firstColumn="1" w:lastColumn="0" w:noHBand="0" w:noVBand="1"/>
      </w:tblPr>
      <w:tblGrid>
        <w:gridCol w:w="2810"/>
        <w:gridCol w:w="680"/>
        <w:gridCol w:w="624"/>
        <w:gridCol w:w="624"/>
        <w:gridCol w:w="624"/>
        <w:gridCol w:w="624"/>
        <w:gridCol w:w="624"/>
        <w:gridCol w:w="624"/>
        <w:gridCol w:w="624"/>
        <w:gridCol w:w="624"/>
        <w:gridCol w:w="624"/>
        <w:gridCol w:w="624"/>
      </w:tblGrid>
      <w:tr w:rsidR="00BD271F" w:rsidRPr="00BD271F" w:rsidTr="00BD271F">
        <w:trPr>
          <w:jc w:val="center"/>
        </w:trPr>
        <w:tc>
          <w:tcPr>
            <w:tcW w:w="2810" w:type="dxa"/>
          </w:tcPr>
          <w:p w:rsidR="00BD271F" w:rsidRPr="00BD271F" w:rsidRDefault="00BD271F" w:rsidP="00BD271F">
            <w:pPr>
              <w:rPr>
                <w:b/>
                <w:sz w:val="24"/>
                <w:szCs w:val="24"/>
              </w:rPr>
            </w:pPr>
            <w:r w:rsidRPr="00BD271F">
              <w:rPr>
                <w:b/>
                <w:sz w:val="24"/>
                <w:szCs w:val="24"/>
              </w:rPr>
              <w:t>классы</w:t>
            </w:r>
          </w:p>
        </w:tc>
        <w:tc>
          <w:tcPr>
            <w:tcW w:w="680" w:type="dxa"/>
          </w:tcPr>
          <w:p w:rsidR="00BD271F" w:rsidRPr="00BD271F" w:rsidRDefault="00BD271F" w:rsidP="00BD271F">
            <w:pPr>
              <w:rPr>
                <w:b/>
                <w:sz w:val="24"/>
                <w:szCs w:val="24"/>
              </w:rPr>
            </w:pPr>
            <w:r w:rsidRPr="00BD271F">
              <w:rPr>
                <w:b/>
                <w:sz w:val="24"/>
                <w:szCs w:val="24"/>
              </w:rPr>
              <w:t>1</w:t>
            </w:r>
            <w:r w:rsidRPr="00BD271F">
              <w:rPr>
                <w:b/>
                <w:sz w:val="24"/>
                <w:szCs w:val="24"/>
                <w:vertAlign w:val="superscript"/>
              </w:rPr>
              <w:t>1</w:t>
            </w:r>
            <w:r w:rsidRPr="00BD271F">
              <w:rPr>
                <w:b/>
                <w:sz w:val="24"/>
                <w:szCs w:val="24"/>
              </w:rPr>
              <w:t>-1</w:t>
            </w:r>
          </w:p>
        </w:tc>
        <w:tc>
          <w:tcPr>
            <w:tcW w:w="624" w:type="dxa"/>
          </w:tcPr>
          <w:p w:rsidR="00BD271F" w:rsidRPr="00BD271F" w:rsidRDefault="00BD271F" w:rsidP="00BD271F">
            <w:pPr>
              <w:rPr>
                <w:b/>
                <w:sz w:val="24"/>
                <w:szCs w:val="24"/>
              </w:rPr>
            </w:pPr>
            <w:r w:rsidRPr="00BD271F">
              <w:rPr>
                <w:b/>
                <w:sz w:val="24"/>
                <w:szCs w:val="24"/>
              </w:rPr>
              <w:t>2</w:t>
            </w:r>
          </w:p>
        </w:tc>
        <w:tc>
          <w:tcPr>
            <w:tcW w:w="624" w:type="dxa"/>
          </w:tcPr>
          <w:p w:rsidR="00BD271F" w:rsidRPr="00BD271F" w:rsidRDefault="00BD271F" w:rsidP="00BD271F">
            <w:pPr>
              <w:rPr>
                <w:b/>
                <w:sz w:val="24"/>
                <w:szCs w:val="24"/>
              </w:rPr>
            </w:pPr>
            <w:r w:rsidRPr="00BD271F">
              <w:rPr>
                <w:b/>
                <w:sz w:val="24"/>
                <w:szCs w:val="24"/>
              </w:rPr>
              <w:t>3</w:t>
            </w:r>
          </w:p>
        </w:tc>
        <w:tc>
          <w:tcPr>
            <w:tcW w:w="624" w:type="dxa"/>
          </w:tcPr>
          <w:p w:rsidR="00BD271F" w:rsidRPr="00BD271F" w:rsidRDefault="00BD271F" w:rsidP="00BD271F">
            <w:pPr>
              <w:rPr>
                <w:b/>
                <w:sz w:val="24"/>
                <w:szCs w:val="24"/>
              </w:rPr>
            </w:pPr>
            <w:r w:rsidRPr="00BD271F">
              <w:rPr>
                <w:b/>
                <w:sz w:val="24"/>
                <w:szCs w:val="24"/>
              </w:rPr>
              <w:t>4</w:t>
            </w:r>
          </w:p>
        </w:tc>
        <w:tc>
          <w:tcPr>
            <w:tcW w:w="624" w:type="dxa"/>
          </w:tcPr>
          <w:p w:rsidR="00BD271F" w:rsidRPr="00BD271F" w:rsidRDefault="00BD271F" w:rsidP="00BD271F">
            <w:pPr>
              <w:rPr>
                <w:b/>
                <w:sz w:val="24"/>
                <w:szCs w:val="24"/>
              </w:rPr>
            </w:pPr>
            <w:r w:rsidRPr="00BD271F">
              <w:rPr>
                <w:b/>
                <w:sz w:val="24"/>
                <w:szCs w:val="24"/>
              </w:rPr>
              <w:t>5</w:t>
            </w:r>
          </w:p>
        </w:tc>
        <w:tc>
          <w:tcPr>
            <w:tcW w:w="624" w:type="dxa"/>
          </w:tcPr>
          <w:p w:rsidR="00BD271F" w:rsidRPr="00BD271F" w:rsidRDefault="00BD271F" w:rsidP="00BD271F">
            <w:pPr>
              <w:rPr>
                <w:b/>
                <w:sz w:val="24"/>
                <w:szCs w:val="24"/>
              </w:rPr>
            </w:pPr>
            <w:r w:rsidRPr="00BD271F">
              <w:rPr>
                <w:b/>
                <w:sz w:val="24"/>
                <w:szCs w:val="24"/>
              </w:rPr>
              <w:t>6</w:t>
            </w:r>
          </w:p>
        </w:tc>
        <w:tc>
          <w:tcPr>
            <w:tcW w:w="624" w:type="dxa"/>
          </w:tcPr>
          <w:p w:rsidR="00BD271F" w:rsidRPr="00BD271F" w:rsidRDefault="00BD271F" w:rsidP="00BD271F">
            <w:pPr>
              <w:rPr>
                <w:b/>
                <w:sz w:val="24"/>
                <w:szCs w:val="24"/>
              </w:rPr>
            </w:pPr>
            <w:r w:rsidRPr="00BD271F">
              <w:rPr>
                <w:b/>
                <w:sz w:val="24"/>
                <w:szCs w:val="24"/>
              </w:rPr>
              <w:t>7</w:t>
            </w:r>
          </w:p>
        </w:tc>
        <w:tc>
          <w:tcPr>
            <w:tcW w:w="624" w:type="dxa"/>
          </w:tcPr>
          <w:p w:rsidR="00BD271F" w:rsidRPr="00BD271F" w:rsidRDefault="00BD271F" w:rsidP="00BD271F">
            <w:pPr>
              <w:rPr>
                <w:b/>
                <w:sz w:val="24"/>
                <w:szCs w:val="24"/>
              </w:rPr>
            </w:pPr>
            <w:r w:rsidRPr="00BD271F">
              <w:rPr>
                <w:b/>
                <w:sz w:val="24"/>
                <w:szCs w:val="24"/>
              </w:rPr>
              <w:t>8</w:t>
            </w:r>
          </w:p>
        </w:tc>
        <w:tc>
          <w:tcPr>
            <w:tcW w:w="624" w:type="dxa"/>
          </w:tcPr>
          <w:p w:rsidR="00BD271F" w:rsidRPr="00BD271F" w:rsidRDefault="00BD271F" w:rsidP="00BD271F">
            <w:pPr>
              <w:rPr>
                <w:b/>
                <w:sz w:val="24"/>
                <w:szCs w:val="24"/>
              </w:rPr>
            </w:pPr>
            <w:r w:rsidRPr="00BD271F">
              <w:rPr>
                <w:b/>
                <w:sz w:val="24"/>
                <w:szCs w:val="24"/>
              </w:rPr>
              <w:t>9</w:t>
            </w:r>
          </w:p>
        </w:tc>
        <w:tc>
          <w:tcPr>
            <w:tcW w:w="624" w:type="dxa"/>
          </w:tcPr>
          <w:p w:rsidR="00BD271F" w:rsidRPr="00BD271F" w:rsidRDefault="00BD271F" w:rsidP="00BD271F">
            <w:pPr>
              <w:rPr>
                <w:b/>
                <w:sz w:val="24"/>
                <w:szCs w:val="24"/>
              </w:rPr>
            </w:pPr>
            <w:r w:rsidRPr="00BD271F">
              <w:rPr>
                <w:b/>
                <w:sz w:val="24"/>
                <w:szCs w:val="24"/>
              </w:rPr>
              <w:t>10</w:t>
            </w:r>
          </w:p>
        </w:tc>
        <w:tc>
          <w:tcPr>
            <w:tcW w:w="624" w:type="dxa"/>
          </w:tcPr>
          <w:p w:rsidR="00BD271F" w:rsidRPr="00BD271F" w:rsidRDefault="00BD271F" w:rsidP="00BD271F">
            <w:pPr>
              <w:rPr>
                <w:b/>
                <w:sz w:val="24"/>
                <w:szCs w:val="24"/>
              </w:rPr>
            </w:pPr>
            <w:r w:rsidRPr="00BD271F">
              <w:rPr>
                <w:b/>
                <w:sz w:val="24"/>
                <w:szCs w:val="24"/>
              </w:rPr>
              <w:t>11</w:t>
            </w:r>
          </w:p>
        </w:tc>
      </w:tr>
      <w:tr w:rsidR="00BD271F" w:rsidRPr="00BD271F" w:rsidTr="00BD271F">
        <w:trPr>
          <w:jc w:val="center"/>
        </w:trPr>
        <w:tc>
          <w:tcPr>
            <w:tcW w:w="2810" w:type="dxa"/>
          </w:tcPr>
          <w:p w:rsidR="00BD271F" w:rsidRPr="00BD271F" w:rsidRDefault="00BD271F" w:rsidP="00BD271F">
            <w:pPr>
              <w:rPr>
                <w:sz w:val="24"/>
                <w:szCs w:val="24"/>
              </w:rPr>
            </w:pPr>
            <w:r w:rsidRPr="00BD271F">
              <w:rPr>
                <w:sz w:val="24"/>
                <w:szCs w:val="24"/>
              </w:rPr>
              <w:t>Максимальная нагрузка, часов (5-дневная учебная неделя)</w:t>
            </w:r>
          </w:p>
        </w:tc>
        <w:tc>
          <w:tcPr>
            <w:tcW w:w="680" w:type="dxa"/>
            <w:vAlign w:val="center"/>
          </w:tcPr>
          <w:p w:rsidR="00BD271F" w:rsidRPr="00BD271F" w:rsidRDefault="00BD271F" w:rsidP="00BD271F">
            <w:pPr>
              <w:rPr>
                <w:sz w:val="24"/>
                <w:szCs w:val="24"/>
              </w:rPr>
            </w:pPr>
            <w:r w:rsidRPr="00BD271F">
              <w:rPr>
                <w:sz w:val="24"/>
                <w:szCs w:val="24"/>
              </w:rPr>
              <w:t>21</w:t>
            </w:r>
          </w:p>
        </w:tc>
        <w:tc>
          <w:tcPr>
            <w:tcW w:w="624" w:type="dxa"/>
            <w:vAlign w:val="center"/>
          </w:tcPr>
          <w:p w:rsidR="00BD271F" w:rsidRPr="00BD271F" w:rsidRDefault="00BD271F" w:rsidP="00BD271F">
            <w:pPr>
              <w:rPr>
                <w:sz w:val="24"/>
                <w:szCs w:val="24"/>
              </w:rPr>
            </w:pPr>
            <w:r w:rsidRPr="00BD271F">
              <w:rPr>
                <w:sz w:val="24"/>
                <w:szCs w:val="24"/>
              </w:rPr>
              <w:t>23</w:t>
            </w:r>
          </w:p>
        </w:tc>
        <w:tc>
          <w:tcPr>
            <w:tcW w:w="624" w:type="dxa"/>
            <w:vAlign w:val="center"/>
          </w:tcPr>
          <w:p w:rsidR="00BD271F" w:rsidRPr="00BD271F" w:rsidRDefault="00BD271F" w:rsidP="00BD271F">
            <w:pPr>
              <w:rPr>
                <w:sz w:val="24"/>
                <w:szCs w:val="24"/>
              </w:rPr>
            </w:pPr>
            <w:r w:rsidRPr="00BD271F">
              <w:rPr>
                <w:sz w:val="24"/>
                <w:szCs w:val="24"/>
              </w:rPr>
              <w:t>23</w:t>
            </w:r>
          </w:p>
        </w:tc>
        <w:tc>
          <w:tcPr>
            <w:tcW w:w="624" w:type="dxa"/>
            <w:vAlign w:val="center"/>
          </w:tcPr>
          <w:p w:rsidR="00BD271F" w:rsidRPr="00BD271F" w:rsidRDefault="00BD271F" w:rsidP="00BD271F">
            <w:pPr>
              <w:rPr>
                <w:sz w:val="24"/>
                <w:szCs w:val="24"/>
              </w:rPr>
            </w:pPr>
            <w:r w:rsidRPr="00BD271F">
              <w:rPr>
                <w:sz w:val="24"/>
                <w:szCs w:val="24"/>
              </w:rPr>
              <w:t>23</w:t>
            </w:r>
          </w:p>
        </w:tc>
        <w:tc>
          <w:tcPr>
            <w:tcW w:w="624" w:type="dxa"/>
            <w:vAlign w:val="center"/>
          </w:tcPr>
          <w:p w:rsidR="00BD271F" w:rsidRPr="00BD271F" w:rsidRDefault="00BD271F" w:rsidP="00BD271F">
            <w:pPr>
              <w:rPr>
                <w:sz w:val="24"/>
                <w:szCs w:val="24"/>
              </w:rPr>
            </w:pPr>
            <w:r w:rsidRPr="00BD271F">
              <w:rPr>
                <w:sz w:val="24"/>
                <w:szCs w:val="24"/>
              </w:rPr>
              <w:t>27</w:t>
            </w:r>
          </w:p>
        </w:tc>
        <w:tc>
          <w:tcPr>
            <w:tcW w:w="624" w:type="dxa"/>
            <w:vAlign w:val="center"/>
          </w:tcPr>
          <w:p w:rsidR="00BD271F" w:rsidRPr="00BD271F" w:rsidRDefault="00BD271F" w:rsidP="00BD271F">
            <w:pPr>
              <w:rPr>
                <w:sz w:val="24"/>
                <w:szCs w:val="24"/>
              </w:rPr>
            </w:pPr>
            <w:r w:rsidRPr="00BD271F">
              <w:rPr>
                <w:sz w:val="24"/>
                <w:szCs w:val="24"/>
              </w:rPr>
              <w:t>30</w:t>
            </w:r>
          </w:p>
        </w:tc>
        <w:tc>
          <w:tcPr>
            <w:tcW w:w="624" w:type="dxa"/>
            <w:vAlign w:val="center"/>
          </w:tcPr>
          <w:p w:rsidR="00BD271F" w:rsidRPr="00BD271F" w:rsidRDefault="00BD271F" w:rsidP="00BD271F">
            <w:pPr>
              <w:rPr>
                <w:sz w:val="24"/>
                <w:szCs w:val="24"/>
              </w:rPr>
            </w:pPr>
            <w:r w:rsidRPr="00BD271F">
              <w:rPr>
                <w:sz w:val="24"/>
                <w:szCs w:val="24"/>
              </w:rPr>
              <w:t>31</w:t>
            </w:r>
          </w:p>
        </w:tc>
        <w:tc>
          <w:tcPr>
            <w:tcW w:w="624" w:type="dxa"/>
            <w:vAlign w:val="center"/>
          </w:tcPr>
          <w:p w:rsidR="00BD271F" w:rsidRPr="00BD271F" w:rsidRDefault="00BD271F" w:rsidP="00BD271F">
            <w:pPr>
              <w:rPr>
                <w:sz w:val="24"/>
                <w:szCs w:val="24"/>
              </w:rPr>
            </w:pPr>
            <w:r w:rsidRPr="00BD271F">
              <w:rPr>
                <w:sz w:val="24"/>
                <w:szCs w:val="24"/>
              </w:rPr>
              <w:t>33</w:t>
            </w:r>
          </w:p>
        </w:tc>
        <w:tc>
          <w:tcPr>
            <w:tcW w:w="624" w:type="dxa"/>
            <w:vAlign w:val="center"/>
          </w:tcPr>
          <w:p w:rsidR="00BD271F" w:rsidRPr="00BD271F" w:rsidRDefault="00BD271F" w:rsidP="00BD271F">
            <w:pPr>
              <w:rPr>
                <w:sz w:val="24"/>
                <w:szCs w:val="24"/>
              </w:rPr>
            </w:pPr>
            <w:r w:rsidRPr="00BD271F">
              <w:rPr>
                <w:sz w:val="24"/>
                <w:szCs w:val="24"/>
              </w:rPr>
              <w:t>34</w:t>
            </w:r>
          </w:p>
        </w:tc>
        <w:tc>
          <w:tcPr>
            <w:tcW w:w="624" w:type="dxa"/>
            <w:vAlign w:val="center"/>
          </w:tcPr>
          <w:p w:rsidR="00BD271F" w:rsidRPr="00BD271F" w:rsidRDefault="00BD271F" w:rsidP="00BD271F">
            <w:pPr>
              <w:rPr>
                <w:sz w:val="24"/>
                <w:szCs w:val="24"/>
              </w:rPr>
            </w:pPr>
            <w:r w:rsidRPr="00BD271F">
              <w:rPr>
                <w:sz w:val="24"/>
                <w:szCs w:val="24"/>
              </w:rPr>
              <w:t>33</w:t>
            </w:r>
          </w:p>
        </w:tc>
        <w:tc>
          <w:tcPr>
            <w:tcW w:w="624" w:type="dxa"/>
            <w:vAlign w:val="center"/>
          </w:tcPr>
          <w:p w:rsidR="00BD271F" w:rsidRPr="00BD271F" w:rsidRDefault="00BD271F" w:rsidP="00BD271F">
            <w:pPr>
              <w:rPr>
                <w:sz w:val="24"/>
                <w:szCs w:val="24"/>
              </w:rPr>
            </w:pPr>
            <w:r w:rsidRPr="00BD271F">
              <w:rPr>
                <w:sz w:val="24"/>
                <w:szCs w:val="24"/>
              </w:rPr>
              <w:t>33</w:t>
            </w:r>
          </w:p>
        </w:tc>
      </w:tr>
    </w:tbl>
    <w:p w:rsidR="00A31340" w:rsidRDefault="00A31340" w:rsidP="00BD271F">
      <w:pPr>
        <w:spacing w:after="0" w:line="240" w:lineRule="auto"/>
        <w:ind w:firstLine="709"/>
        <w:jc w:val="both"/>
        <w:rPr>
          <w:rFonts w:ascii="Times New Roman" w:eastAsia="Times New Roman" w:hAnsi="Times New Roman" w:cs="Times New Roman"/>
          <w:sz w:val="24"/>
          <w:szCs w:val="24"/>
          <w:lang w:eastAsia="ru-RU"/>
        </w:rPr>
      </w:pP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В соответствии с учебным планом установлена следующая </w:t>
      </w:r>
      <w:r w:rsidRPr="00BD271F">
        <w:rPr>
          <w:rFonts w:ascii="Times New Roman" w:eastAsia="Times New Roman" w:hAnsi="Times New Roman" w:cs="Times New Roman"/>
          <w:i/>
          <w:sz w:val="24"/>
          <w:szCs w:val="24"/>
          <w:lang w:eastAsia="ru-RU"/>
        </w:rPr>
        <w:t>продолжительность учебного года</w:t>
      </w:r>
      <w:r w:rsidRPr="00BD271F">
        <w:rPr>
          <w:rFonts w:ascii="Times New Roman" w:eastAsia="Times New Roman" w:hAnsi="Times New Roman" w:cs="Times New Roman"/>
          <w:sz w:val="24"/>
          <w:szCs w:val="24"/>
          <w:lang w:eastAsia="ru-RU"/>
        </w:rPr>
        <w:t>: 1</w:t>
      </w:r>
      <w:r w:rsidRPr="00BD271F">
        <w:rPr>
          <w:rFonts w:ascii="Times New Roman" w:eastAsia="Times New Roman" w:hAnsi="Times New Roman" w:cs="Times New Roman"/>
          <w:sz w:val="24"/>
          <w:szCs w:val="24"/>
          <w:vertAlign w:val="superscript"/>
          <w:lang w:eastAsia="ru-RU"/>
        </w:rPr>
        <w:t>1</w:t>
      </w:r>
      <w:r w:rsidRPr="00BD271F">
        <w:rPr>
          <w:rFonts w:ascii="Times New Roman" w:eastAsia="Times New Roman" w:hAnsi="Times New Roman" w:cs="Times New Roman"/>
          <w:sz w:val="24"/>
          <w:szCs w:val="24"/>
          <w:lang w:eastAsia="ru-RU"/>
        </w:rPr>
        <w:t xml:space="preserve">-1 классы – 33 учебные недели, 2-4 классы – не менее 34 учебных недель, 5-11 классы – не менее 34 учебных недель. Продолжительность каникул: не менее 30 календарных дней; - дополнительные каникулы в первых классах не менее 7 календарных дней в середине III четверти; </w:t>
      </w:r>
    </w:p>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Учебный год в соответствии с Уставом ОУ делится на четверти, являющиеся периодами, по итогам которых в 2-4, 5-11 классах.  В 1</w:t>
      </w:r>
      <w:r w:rsidRPr="00BD271F">
        <w:rPr>
          <w:rFonts w:ascii="Times New Roman" w:eastAsia="Times New Roman" w:hAnsi="Times New Roman" w:cs="Times New Roman"/>
          <w:sz w:val="24"/>
          <w:szCs w:val="24"/>
          <w:vertAlign w:val="superscript"/>
          <w:lang w:eastAsia="ru-RU"/>
        </w:rPr>
        <w:t>1</w:t>
      </w:r>
      <w:r w:rsidRPr="00BD271F">
        <w:rPr>
          <w:rFonts w:ascii="Times New Roman" w:eastAsia="Times New Roman" w:hAnsi="Times New Roman" w:cs="Times New Roman"/>
          <w:sz w:val="24"/>
          <w:szCs w:val="24"/>
          <w:lang w:eastAsia="ru-RU"/>
        </w:rPr>
        <w:t>-1 классах - безотметочная система обучения.</w:t>
      </w: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4"/>
        <w:gridCol w:w="2049"/>
        <w:gridCol w:w="2875"/>
        <w:gridCol w:w="3420"/>
      </w:tblGrid>
      <w:tr w:rsidR="00BD271F" w:rsidRPr="00BD271F" w:rsidTr="00BD271F">
        <w:trPr>
          <w:trHeight w:val="380"/>
          <w:jc w:val="center"/>
        </w:trPr>
        <w:tc>
          <w:tcPr>
            <w:tcW w:w="1304" w:type="dxa"/>
            <w:vMerge w:val="restart"/>
            <w:tcBorders>
              <w:top w:val="single" w:sz="4" w:space="0" w:color="auto"/>
              <w:left w:val="single" w:sz="4" w:space="0" w:color="auto"/>
              <w:bottom w:val="single" w:sz="4" w:space="0" w:color="auto"/>
              <w:right w:val="single" w:sz="4" w:space="0" w:color="auto"/>
            </w:tcBorders>
          </w:tcPr>
          <w:p w:rsidR="00BD271F" w:rsidRPr="00BD271F" w:rsidRDefault="00BD271F" w:rsidP="00BD271F">
            <w:pPr>
              <w:spacing w:before="30" w:after="30" w:line="240" w:lineRule="auto"/>
              <w:jc w:val="center"/>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 </w:t>
            </w:r>
          </w:p>
        </w:tc>
        <w:tc>
          <w:tcPr>
            <w:tcW w:w="4924" w:type="dxa"/>
            <w:gridSpan w:val="2"/>
            <w:tcBorders>
              <w:top w:val="single" w:sz="4" w:space="0" w:color="auto"/>
              <w:left w:val="single" w:sz="4" w:space="0" w:color="auto"/>
              <w:bottom w:val="single" w:sz="4" w:space="0" w:color="auto"/>
              <w:right w:val="single" w:sz="4" w:space="0" w:color="auto"/>
            </w:tcBorders>
          </w:tcPr>
          <w:p w:rsidR="00BD271F" w:rsidRPr="00BD271F" w:rsidRDefault="00BD271F" w:rsidP="00BD271F">
            <w:pPr>
              <w:spacing w:before="30" w:after="30" w:line="240" w:lineRule="auto"/>
              <w:jc w:val="center"/>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Дата</w:t>
            </w:r>
          </w:p>
        </w:tc>
        <w:tc>
          <w:tcPr>
            <w:tcW w:w="3420" w:type="dxa"/>
            <w:vMerge w:val="restart"/>
            <w:tcBorders>
              <w:top w:val="single" w:sz="4" w:space="0" w:color="auto"/>
              <w:left w:val="single" w:sz="4" w:space="0" w:color="auto"/>
              <w:bottom w:val="single" w:sz="4" w:space="0" w:color="auto"/>
              <w:right w:val="single" w:sz="4" w:space="0" w:color="auto"/>
            </w:tcBorders>
          </w:tcPr>
          <w:p w:rsidR="00BD271F" w:rsidRPr="00BD271F" w:rsidRDefault="00BD271F" w:rsidP="00BD271F">
            <w:pPr>
              <w:spacing w:before="30" w:after="30" w:line="240" w:lineRule="auto"/>
              <w:jc w:val="center"/>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 xml:space="preserve">Продолжительность </w:t>
            </w:r>
          </w:p>
          <w:p w:rsidR="00BD271F" w:rsidRPr="00BD271F" w:rsidRDefault="00BD271F" w:rsidP="00BD271F">
            <w:pPr>
              <w:spacing w:before="30" w:after="30" w:line="240" w:lineRule="auto"/>
              <w:jc w:val="center"/>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(количество учебных недель)</w:t>
            </w:r>
          </w:p>
        </w:tc>
      </w:tr>
      <w:tr w:rsidR="00BD271F" w:rsidRPr="00BD271F" w:rsidTr="00BD271F">
        <w:trPr>
          <w:trHeight w:val="420"/>
          <w:jc w:val="center"/>
        </w:trPr>
        <w:tc>
          <w:tcPr>
            <w:tcW w:w="1304" w:type="dxa"/>
            <w:vMerge/>
            <w:tcBorders>
              <w:top w:val="single" w:sz="4" w:space="0" w:color="auto"/>
              <w:left w:val="single" w:sz="4" w:space="0" w:color="auto"/>
              <w:bottom w:val="single" w:sz="4" w:space="0" w:color="auto"/>
              <w:right w:val="single" w:sz="4" w:space="0" w:color="auto"/>
            </w:tcBorders>
            <w:vAlign w:val="center"/>
          </w:tcPr>
          <w:p w:rsidR="00BD271F" w:rsidRPr="00BD271F" w:rsidRDefault="00BD271F" w:rsidP="00BD271F">
            <w:pPr>
              <w:spacing w:after="0" w:line="240" w:lineRule="auto"/>
              <w:jc w:val="center"/>
              <w:rPr>
                <w:rFonts w:ascii="Times New Roman" w:eastAsia="Times New Roman" w:hAnsi="Times New Roman" w:cs="Times New Roman"/>
                <w:color w:val="000000"/>
                <w:sz w:val="24"/>
                <w:szCs w:val="24"/>
                <w:lang w:eastAsia="ru-RU"/>
              </w:rPr>
            </w:pPr>
          </w:p>
        </w:tc>
        <w:tc>
          <w:tcPr>
            <w:tcW w:w="2049" w:type="dxa"/>
            <w:tcBorders>
              <w:top w:val="single" w:sz="4" w:space="0" w:color="auto"/>
              <w:left w:val="single" w:sz="4" w:space="0" w:color="auto"/>
              <w:bottom w:val="single" w:sz="4" w:space="0" w:color="auto"/>
              <w:right w:val="single" w:sz="4" w:space="0" w:color="auto"/>
            </w:tcBorders>
          </w:tcPr>
          <w:p w:rsidR="00BD271F" w:rsidRPr="00BD271F" w:rsidRDefault="00BD271F" w:rsidP="00BD271F">
            <w:pPr>
              <w:spacing w:before="30" w:after="30" w:line="240" w:lineRule="auto"/>
              <w:jc w:val="center"/>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Начало четверти</w:t>
            </w:r>
          </w:p>
        </w:tc>
        <w:tc>
          <w:tcPr>
            <w:tcW w:w="2875" w:type="dxa"/>
            <w:tcBorders>
              <w:top w:val="single" w:sz="4" w:space="0" w:color="auto"/>
              <w:left w:val="single" w:sz="4" w:space="0" w:color="auto"/>
              <w:bottom w:val="single" w:sz="4" w:space="0" w:color="auto"/>
              <w:right w:val="single" w:sz="4" w:space="0" w:color="auto"/>
            </w:tcBorders>
          </w:tcPr>
          <w:p w:rsidR="00BD271F" w:rsidRPr="00BD271F" w:rsidRDefault="00BD271F" w:rsidP="00BD271F">
            <w:pPr>
              <w:spacing w:before="30" w:after="30" w:line="240" w:lineRule="auto"/>
              <w:jc w:val="center"/>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Конец четверти</w:t>
            </w:r>
          </w:p>
        </w:tc>
        <w:tc>
          <w:tcPr>
            <w:tcW w:w="0" w:type="auto"/>
            <w:vMerge/>
            <w:tcBorders>
              <w:top w:val="single" w:sz="4" w:space="0" w:color="auto"/>
              <w:left w:val="single" w:sz="4" w:space="0" w:color="auto"/>
              <w:bottom w:val="single" w:sz="4" w:space="0" w:color="auto"/>
              <w:right w:val="single" w:sz="4" w:space="0" w:color="auto"/>
            </w:tcBorders>
            <w:vAlign w:val="center"/>
          </w:tcPr>
          <w:p w:rsidR="00BD271F" w:rsidRPr="00BD271F" w:rsidRDefault="00BD271F" w:rsidP="00BD271F">
            <w:pPr>
              <w:spacing w:after="0" w:line="240" w:lineRule="auto"/>
              <w:jc w:val="center"/>
              <w:rPr>
                <w:rFonts w:ascii="Times New Roman" w:eastAsia="Times New Roman" w:hAnsi="Times New Roman" w:cs="Times New Roman"/>
                <w:color w:val="000000"/>
                <w:sz w:val="24"/>
                <w:szCs w:val="24"/>
                <w:lang w:eastAsia="ru-RU"/>
              </w:rPr>
            </w:pPr>
          </w:p>
        </w:tc>
      </w:tr>
      <w:tr w:rsidR="00BD271F" w:rsidRPr="00BD271F" w:rsidTr="00BD271F">
        <w:trPr>
          <w:jc w:val="center"/>
        </w:trPr>
        <w:tc>
          <w:tcPr>
            <w:tcW w:w="1304" w:type="dxa"/>
            <w:tcBorders>
              <w:top w:val="single" w:sz="4" w:space="0" w:color="auto"/>
              <w:left w:val="single" w:sz="4" w:space="0" w:color="auto"/>
              <w:bottom w:val="single" w:sz="4" w:space="0" w:color="auto"/>
              <w:right w:val="single" w:sz="4" w:space="0" w:color="auto"/>
            </w:tcBorders>
          </w:tcPr>
          <w:p w:rsidR="00BD271F" w:rsidRPr="00790C90" w:rsidRDefault="00BD271F" w:rsidP="00BD271F">
            <w:pPr>
              <w:spacing w:before="30" w:after="30" w:line="240" w:lineRule="auto"/>
              <w:jc w:val="center"/>
              <w:rPr>
                <w:rFonts w:ascii="Times New Roman" w:eastAsia="Times New Roman" w:hAnsi="Times New Roman" w:cs="Times New Roman"/>
                <w:sz w:val="24"/>
                <w:szCs w:val="24"/>
                <w:lang w:eastAsia="ru-RU"/>
              </w:rPr>
            </w:pPr>
            <w:r w:rsidRPr="00790C90">
              <w:rPr>
                <w:rFonts w:ascii="Times New Roman" w:eastAsia="Times New Roman" w:hAnsi="Times New Roman" w:cs="Times New Roman"/>
                <w:sz w:val="24"/>
                <w:szCs w:val="24"/>
                <w:lang w:eastAsia="ru-RU"/>
              </w:rPr>
              <w:t>1 четверть</w:t>
            </w:r>
          </w:p>
        </w:tc>
        <w:tc>
          <w:tcPr>
            <w:tcW w:w="2049" w:type="dxa"/>
            <w:tcBorders>
              <w:top w:val="single" w:sz="4" w:space="0" w:color="auto"/>
              <w:left w:val="single" w:sz="4" w:space="0" w:color="auto"/>
              <w:bottom w:val="single" w:sz="4" w:space="0" w:color="auto"/>
              <w:right w:val="single" w:sz="4" w:space="0" w:color="auto"/>
            </w:tcBorders>
          </w:tcPr>
          <w:p w:rsidR="00BD271F" w:rsidRPr="00BD271F" w:rsidRDefault="00BD271F" w:rsidP="004C5FB0">
            <w:pPr>
              <w:spacing w:before="30" w:after="30" w:line="240" w:lineRule="auto"/>
              <w:jc w:val="center"/>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0</w:t>
            </w:r>
            <w:r w:rsidR="004B7B07">
              <w:rPr>
                <w:rFonts w:ascii="Times New Roman" w:eastAsia="Times New Roman" w:hAnsi="Times New Roman" w:cs="Times New Roman"/>
                <w:color w:val="000000"/>
                <w:sz w:val="24"/>
                <w:szCs w:val="24"/>
                <w:lang w:eastAsia="ru-RU"/>
              </w:rPr>
              <w:t>1</w:t>
            </w:r>
            <w:r w:rsidRPr="00BD271F">
              <w:rPr>
                <w:rFonts w:ascii="Times New Roman" w:eastAsia="Times New Roman" w:hAnsi="Times New Roman" w:cs="Times New Roman"/>
                <w:color w:val="000000"/>
                <w:sz w:val="24"/>
                <w:szCs w:val="24"/>
                <w:lang w:eastAsia="ru-RU"/>
              </w:rPr>
              <w:t>.09.20</w:t>
            </w:r>
            <w:r w:rsidR="004B7B07">
              <w:rPr>
                <w:rFonts w:ascii="Times New Roman" w:eastAsia="Times New Roman" w:hAnsi="Times New Roman" w:cs="Times New Roman"/>
                <w:color w:val="000000"/>
                <w:sz w:val="24"/>
                <w:szCs w:val="24"/>
                <w:lang w:eastAsia="ru-RU"/>
              </w:rPr>
              <w:t>2</w:t>
            </w:r>
            <w:r w:rsidR="004C5FB0">
              <w:rPr>
                <w:rFonts w:ascii="Times New Roman" w:eastAsia="Times New Roman" w:hAnsi="Times New Roman" w:cs="Times New Roman"/>
                <w:color w:val="000000"/>
                <w:sz w:val="24"/>
                <w:szCs w:val="24"/>
                <w:lang w:eastAsia="ru-RU"/>
              </w:rPr>
              <w:t>2</w:t>
            </w:r>
          </w:p>
        </w:tc>
        <w:tc>
          <w:tcPr>
            <w:tcW w:w="2875" w:type="dxa"/>
            <w:tcBorders>
              <w:top w:val="single" w:sz="4" w:space="0" w:color="auto"/>
              <w:left w:val="single" w:sz="4" w:space="0" w:color="auto"/>
              <w:bottom w:val="single" w:sz="4" w:space="0" w:color="auto"/>
              <w:right w:val="single" w:sz="4" w:space="0" w:color="auto"/>
            </w:tcBorders>
          </w:tcPr>
          <w:p w:rsidR="00BD271F" w:rsidRPr="00BD271F" w:rsidRDefault="00790C90" w:rsidP="004C5FB0">
            <w:pPr>
              <w:spacing w:before="30" w:after="3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4C5FB0">
              <w:rPr>
                <w:rFonts w:ascii="Times New Roman" w:eastAsia="Times New Roman" w:hAnsi="Times New Roman" w:cs="Times New Roman"/>
                <w:color w:val="000000"/>
                <w:sz w:val="24"/>
                <w:szCs w:val="24"/>
                <w:lang w:eastAsia="ru-RU"/>
              </w:rPr>
              <w:t>8</w:t>
            </w:r>
            <w:r w:rsidR="00BD271F" w:rsidRPr="00BD271F">
              <w:rPr>
                <w:rFonts w:ascii="Times New Roman" w:eastAsia="Times New Roman" w:hAnsi="Times New Roman" w:cs="Times New Roman"/>
                <w:color w:val="000000"/>
                <w:sz w:val="24"/>
                <w:szCs w:val="24"/>
                <w:lang w:eastAsia="ru-RU"/>
              </w:rPr>
              <w:t>.10.20</w:t>
            </w:r>
            <w:r w:rsidR="004B7B07">
              <w:rPr>
                <w:rFonts w:ascii="Times New Roman" w:eastAsia="Times New Roman" w:hAnsi="Times New Roman" w:cs="Times New Roman"/>
                <w:color w:val="000000"/>
                <w:sz w:val="24"/>
                <w:szCs w:val="24"/>
                <w:lang w:eastAsia="ru-RU"/>
              </w:rPr>
              <w:t>2</w:t>
            </w:r>
            <w:r w:rsidR="004C5FB0">
              <w:rPr>
                <w:rFonts w:ascii="Times New Roman" w:eastAsia="Times New Roman" w:hAnsi="Times New Roman" w:cs="Times New Roman"/>
                <w:color w:val="000000"/>
                <w:sz w:val="24"/>
                <w:szCs w:val="24"/>
                <w:lang w:eastAsia="ru-RU"/>
              </w:rPr>
              <w:t>2</w:t>
            </w:r>
          </w:p>
        </w:tc>
        <w:tc>
          <w:tcPr>
            <w:tcW w:w="3420" w:type="dxa"/>
            <w:tcBorders>
              <w:top w:val="single" w:sz="4" w:space="0" w:color="auto"/>
              <w:left w:val="single" w:sz="4" w:space="0" w:color="auto"/>
              <w:bottom w:val="single" w:sz="4" w:space="0" w:color="auto"/>
              <w:right w:val="single" w:sz="4" w:space="0" w:color="auto"/>
            </w:tcBorders>
          </w:tcPr>
          <w:p w:rsidR="00BD271F" w:rsidRPr="00BD271F" w:rsidRDefault="00BD271F" w:rsidP="004C5FB0">
            <w:pPr>
              <w:spacing w:before="30" w:after="30" w:line="240" w:lineRule="auto"/>
              <w:jc w:val="center"/>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8 недель</w:t>
            </w:r>
            <w:r w:rsidR="004B7B07">
              <w:rPr>
                <w:rFonts w:ascii="Times New Roman" w:eastAsia="Times New Roman" w:hAnsi="Times New Roman" w:cs="Times New Roman"/>
                <w:color w:val="000000"/>
                <w:sz w:val="24"/>
                <w:szCs w:val="24"/>
                <w:lang w:eastAsia="ru-RU"/>
              </w:rPr>
              <w:t xml:space="preserve"> </w:t>
            </w:r>
            <w:r w:rsidR="004C5FB0">
              <w:rPr>
                <w:rFonts w:ascii="Times New Roman" w:eastAsia="Times New Roman" w:hAnsi="Times New Roman" w:cs="Times New Roman"/>
                <w:color w:val="000000"/>
                <w:sz w:val="24"/>
                <w:szCs w:val="24"/>
                <w:lang w:eastAsia="ru-RU"/>
              </w:rPr>
              <w:t>2</w:t>
            </w:r>
            <w:r w:rsidR="004B7B07">
              <w:rPr>
                <w:rFonts w:ascii="Times New Roman" w:eastAsia="Times New Roman" w:hAnsi="Times New Roman" w:cs="Times New Roman"/>
                <w:color w:val="000000"/>
                <w:sz w:val="24"/>
                <w:szCs w:val="24"/>
                <w:lang w:eastAsia="ru-RU"/>
              </w:rPr>
              <w:t xml:space="preserve"> дня</w:t>
            </w:r>
          </w:p>
        </w:tc>
      </w:tr>
      <w:tr w:rsidR="00BD271F" w:rsidRPr="00BD271F" w:rsidTr="00BD271F">
        <w:trPr>
          <w:jc w:val="center"/>
        </w:trPr>
        <w:tc>
          <w:tcPr>
            <w:tcW w:w="1304" w:type="dxa"/>
            <w:tcBorders>
              <w:top w:val="single" w:sz="4" w:space="0" w:color="auto"/>
              <w:left w:val="single" w:sz="4" w:space="0" w:color="auto"/>
              <w:bottom w:val="single" w:sz="4" w:space="0" w:color="auto"/>
              <w:right w:val="single" w:sz="4" w:space="0" w:color="auto"/>
            </w:tcBorders>
          </w:tcPr>
          <w:p w:rsidR="00BD271F" w:rsidRPr="00790C90" w:rsidRDefault="00BD271F" w:rsidP="00BD271F">
            <w:pPr>
              <w:spacing w:before="30" w:after="30" w:line="240" w:lineRule="auto"/>
              <w:jc w:val="center"/>
              <w:rPr>
                <w:rFonts w:ascii="Times New Roman" w:eastAsia="Times New Roman" w:hAnsi="Times New Roman" w:cs="Times New Roman"/>
                <w:sz w:val="24"/>
                <w:szCs w:val="24"/>
                <w:lang w:eastAsia="ru-RU"/>
              </w:rPr>
            </w:pPr>
            <w:r w:rsidRPr="00790C90">
              <w:rPr>
                <w:rFonts w:ascii="Times New Roman" w:eastAsia="Times New Roman" w:hAnsi="Times New Roman" w:cs="Times New Roman"/>
                <w:sz w:val="24"/>
                <w:szCs w:val="24"/>
                <w:lang w:eastAsia="ru-RU"/>
              </w:rPr>
              <w:t>2 четверть</w:t>
            </w:r>
          </w:p>
        </w:tc>
        <w:tc>
          <w:tcPr>
            <w:tcW w:w="2049" w:type="dxa"/>
            <w:tcBorders>
              <w:top w:val="single" w:sz="4" w:space="0" w:color="auto"/>
              <w:left w:val="single" w:sz="4" w:space="0" w:color="auto"/>
              <w:bottom w:val="single" w:sz="4" w:space="0" w:color="auto"/>
              <w:right w:val="single" w:sz="4" w:space="0" w:color="auto"/>
            </w:tcBorders>
          </w:tcPr>
          <w:p w:rsidR="00BD271F" w:rsidRPr="00BD271F" w:rsidRDefault="00BD271F" w:rsidP="004C5FB0">
            <w:pPr>
              <w:spacing w:before="30" w:after="30" w:line="240" w:lineRule="auto"/>
              <w:jc w:val="center"/>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0</w:t>
            </w:r>
            <w:r w:rsidR="004C5FB0">
              <w:rPr>
                <w:rFonts w:ascii="Times New Roman" w:eastAsia="Times New Roman" w:hAnsi="Times New Roman" w:cs="Times New Roman"/>
                <w:color w:val="000000"/>
                <w:sz w:val="24"/>
                <w:szCs w:val="24"/>
                <w:lang w:eastAsia="ru-RU"/>
              </w:rPr>
              <w:t>7</w:t>
            </w:r>
            <w:r w:rsidRPr="00BD271F">
              <w:rPr>
                <w:rFonts w:ascii="Times New Roman" w:eastAsia="Times New Roman" w:hAnsi="Times New Roman" w:cs="Times New Roman"/>
                <w:color w:val="000000"/>
                <w:sz w:val="24"/>
                <w:szCs w:val="24"/>
                <w:lang w:eastAsia="ru-RU"/>
              </w:rPr>
              <w:t>.11.20</w:t>
            </w:r>
            <w:r w:rsidR="004B7B07">
              <w:rPr>
                <w:rFonts w:ascii="Times New Roman" w:eastAsia="Times New Roman" w:hAnsi="Times New Roman" w:cs="Times New Roman"/>
                <w:color w:val="000000"/>
                <w:sz w:val="24"/>
                <w:szCs w:val="24"/>
                <w:lang w:eastAsia="ru-RU"/>
              </w:rPr>
              <w:t>2</w:t>
            </w:r>
            <w:r w:rsidR="004C5FB0">
              <w:rPr>
                <w:rFonts w:ascii="Times New Roman" w:eastAsia="Times New Roman" w:hAnsi="Times New Roman" w:cs="Times New Roman"/>
                <w:color w:val="000000"/>
                <w:sz w:val="24"/>
                <w:szCs w:val="24"/>
                <w:lang w:eastAsia="ru-RU"/>
              </w:rPr>
              <w:t>2</w:t>
            </w:r>
          </w:p>
        </w:tc>
        <w:tc>
          <w:tcPr>
            <w:tcW w:w="2875" w:type="dxa"/>
            <w:tcBorders>
              <w:top w:val="single" w:sz="4" w:space="0" w:color="auto"/>
              <w:left w:val="single" w:sz="4" w:space="0" w:color="auto"/>
              <w:bottom w:val="single" w:sz="4" w:space="0" w:color="auto"/>
              <w:right w:val="single" w:sz="4" w:space="0" w:color="auto"/>
            </w:tcBorders>
          </w:tcPr>
          <w:p w:rsidR="00BD271F" w:rsidRPr="00BD271F" w:rsidRDefault="00BD271F" w:rsidP="004C5FB0">
            <w:pPr>
              <w:spacing w:before="30" w:after="30" w:line="240" w:lineRule="auto"/>
              <w:jc w:val="center"/>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2</w:t>
            </w:r>
            <w:r w:rsidR="004C5FB0">
              <w:rPr>
                <w:rFonts w:ascii="Times New Roman" w:eastAsia="Times New Roman" w:hAnsi="Times New Roman" w:cs="Times New Roman"/>
                <w:color w:val="000000"/>
                <w:sz w:val="24"/>
                <w:szCs w:val="24"/>
                <w:lang w:eastAsia="ru-RU"/>
              </w:rPr>
              <w:t>8</w:t>
            </w:r>
            <w:r w:rsidRPr="00BD271F">
              <w:rPr>
                <w:rFonts w:ascii="Times New Roman" w:eastAsia="Times New Roman" w:hAnsi="Times New Roman" w:cs="Times New Roman"/>
                <w:color w:val="000000"/>
                <w:sz w:val="24"/>
                <w:szCs w:val="24"/>
                <w:lang w:eastAsia="ru-RU"/>
              </w:rPr>
              <w:t>.12.20</w:t>
            </w:r>
            <w:r w:rsidR="004B7B07">
              <w:rPr>
                <w:rFonts w:ascii="Times New Roman" w:eastAsia="Times New Roman" w:hAnsi="Times New Roman" w:cs="Times New Roman"/>
                <w:color w:val="000000"/>
                <w:sz w:val="24"/>
                <w:szCs w:val="24"/>
                <w:lang w:eastAsia="ru-RU"/>
              </w:rPr>
              <w:t>2</w:t>
            </w:r>
            <w:r w:rsidR="004C5FB0">
              <w:rPr>
                <w:rFonts w:ascii="Times New Roman" w:eastAsia="Times New Roman" w:hAnsi="Times New Roman" w:cs="Times New Roman"/>
                <w:color w:val="000000"/>
                <w:sz w:val="24"/>
                <w:szCs w:val="24"/>
                <w:lang w:eastAsia="ru-RU"/>
              </w:rPr>
              <w:t>2</w:t>
            </w:r>
          </w:p>
        </w:tc>
        <w:tc>
          <w:tcPr>
            <w:tcW w:w="3420" w:type="dxa"/>
            <w:tcBorders>
              <w:top w:val="single" w:sz="4" w:space="0" w:color="auto"/>
              <w:left w:val="single" w:sz="4" w:space="0" w:color="auto"/>
              <w:bottom w:val="single" w:sz="4" w:space="0" w:color="auto"/>
              <w:right w:val="single" w:sz="4" w:space="0" w:color="auto"/>
            </w:tcBorders>
          </w:tcPr>
          <w:p w:rsidR="00BD271F" w:rsidRPr="00BD271F" w:rsidRDefault="00BD271F" w:rsidP="004B7B07">
            <w:pPr>
              <w:spacing w:before="30" w:after="30" w:line="240" w:lineRule="auto"/>
              <w:jc w:val="center"/>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 xml:space="preserve">7 недель </w:t>
            </w:r>
            <w:r w:rsidR="00790C90">
              <w:rPr>
                <w:rFonts w:ascii="Times New Roman" w:eastAsia="Times New Roman" w:hAnsi="Times New Roman" w:cs="Times New Roman"/>
                <w:color w:val="000000"/>
                <w:sz w:val="24"/>
                <w:szCs w:val="24"/>
                <w:lang w:eastAsia="ru-RU"/>
              </w:rPr>
              <w:t>3 дня</w:t>
            </w:r>
          </w:p>
        </w:tc>
      </w:tr>
      <w:tr w:rsidR="00BD271F" w:rsidRPr="00BD271F" w:rsidTr="00BD271F">
        <w:trPr>
          <w:trHeight w:val="450"/>
          <w:jc w:val="center"/>
        </w:trPr>
        <w:tc>
          <w:tcPr>
            <w:tcW w:w="1304" w:type="dxa"/>
            <w:vMerge w:val="restart"/>
            <w:tcBorders>
              <w:top w:val="single" w:sz="4" w:space="0" w:color="auto"/>
              <w:left w:val="single" w:sz="4" w:space="0" w:color="auto"/>
              <w:right w:val="single" w:sz="4" w:space="0" w:color="auto"/>
            </w:tcBorders>
          </w:tcPr>
          <w:p w:rsidR="00BD271F" w:rsidRPr="00790C90" w:rsidRDefault="00BD271F" w:rsidP="00BD271F">
            <w:pPr>
              <w:spacing w:before="30" w:after="30" w:line="240" w:lineRule="auto"/>
              <w:jc w:val="center"/>
              <w:rPr>
                <w:rFonts w:ascii="Times New Roman" w:eastAsia="Times New Roman" w:hAnsi="Times New Roman" w:cs="Times New Roman"/>
                <w:sz w:val="24"/>
                <w:szCs w:val="24"/>
                <w:lang w:eastAsia="ru-RU"/>
              </w:rPr>
            </w:pPr>
            <w:r w:rsidRPr="00790C90">
              <w:rPr>
                <w:rFonts w:ascii="Times New Roman" w:eastAsia="Times New Roman" w:hAnsi="Times New Roman" w:cs="Times New Roman"/>
                <w:sz w:val="24"/>
                <w:szCs w:val="24"/>
                <w:lang w:eastAsia="ru-RU"/>
              </w:rPr>
              <w:t>3 четверть</w:t>
            </w:r>
          </w:p>
        </w:tc>
        <w:tc>
          <w:tcPr>
            <w:tcW w:w="2049" w:type="dxa"/>
            <w:vMerge w:val="restart"/>
            <w:tcBorders>
              <w:top w:val="single" w:sz="4" w:space="0" w:color="auto"/>
              <w:left w:val="single" w:sz="4" w:space="0" w:color="auto"/>
              <w:right w:val="single" w:sz="4" w:space="0" w:color="auto"/>
            </w:tcBorders>
          </w:tcPr>
          <w:p w:rsidR="00BD271F" w:rsidRPr="00BD271F" w:rsidRDefault="00790C90" w:rsidP="004C5FB0">
            <w:pPr>
              <w:spacing w:before="30" w:after="3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4C5FB0">
              <w:rPr>
                <w:rFonts w:ascii="Times New Roman" w:eastAsia="Times New Roman" w:hAnsi="Times New Roman" w:cs="Times New Roman"/>
                <w:color w:val="000000"/>
                <w:sz w:val="24"/>
                <w:szCs w:val="24"/>
                <w:lang w:eastAsia="ru-RU"/>
              </w:rPr>
              <w:t>9.</w:t>
            </w:r>
            <w:r w:rsidR="00BD271F" w:rsidRPr="00BD271F">
              <w:rPr>
                <w:rFonts w:ascii="Times New Roman" w:eastAsia="Times New Roman" w:hAnsi="Times New Roman" w:cs="Times New Roman"/>
                <w:color w:val="000000"/>
                <w:sz w:val="24"/>
                <w:szCs w:val="24"/>
                <w:lang w:eastAsia="ru-RU"/>
              </w:rPr>
              <w:t>01.202</w:t>
            </w:r>
            <w:r w:rsidR="004C5FB0">
              <w:rPr>
                <w:rFonts w:ascii="Times New Roman" w:eastAsia="Times New Roman" w:hAnsi="Times New Roman" w:cs="Times New Roman"/>
                <w:color w:val="000000"/>
                <w:sz w:val="24"/>
                <w:szCs w:val="24"/>
                <w:lang w:eastAsia="ru-RU"/>
              </w:rPr>
              <w:t>3</w:t>
            </w:r>
          </w:p>
        </w:tc>
        <w:tc>
          <w:tcPr>
            <w:tcW w:w="2875" w:type="dxa"/>
            <w:tcBorders>
              <w:top w:val="single" w:sz="4" w:space="0" w:color="auto"/>
              <w:left w:val="single" w:sz="4" w:space="0" w:color="auto"/>
              <w:bottom w:val="single" w:sz="4" w:space="0" w:color="auto"/>
              <w:right w:val="single" w:sz="4" w:space="0" w:color="auto"/>
            </w:tcBorders>
          </w:tcPr>
          <w:p w:rsidR="00BD271F" w:rsidRPr="00BD271F" w:rsidRDefault="004C5FB0" w:rsidP="004C5FB0">
            <w:pPr>
              <w:spacing w:before="30" w:after="3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BD271F" w:rsidRPr="00BD271F">
              <w:rPr>
                <w:rFonts w:ascii="Times New Roman" w:eastAsia="Times New Roman" w:hAnsi="Times New Roman" w:cs="Times New Roman"/>
                <w:color w:val="000000"/>
                <w:sz w:val="24"/>
                <w:szCs w:val="24"/>
                <w:lang w:eastAsia="ru-RU"/>
              </w:rPr>
              <w:t>.03.202</w:t>
            </w:r>
            <w:r>
              <w:rPr>
                <w:rFonts w:ascii="Times New Roman" w:eastAsia="Times New Roman" w:hAnsi="Times New Roman" w:cs="Times New Roman"/>
                <w:color w:val="000000"/>
                <w:sz w:val="24"/>
                <w:szCs w:val="24"/>
                <w:lang w:eastAsia="ru-RU"/>
              </w:rPr>
              <w:t>3</w:t>
            </w:r>
          </w:p>
        </w:tc>
        <w:tc>
          <w:tcPr>
            <w:tcW w:w="3420" w:type="dxa"/>
            <w:tcBorders>
              <w:top w:val="single" w:sz="4" w:space="0" w:color="auto"/>
              <w:left w:val="single" w:sz="4" w:space="0" w:color="auto"/>
              <w:bottom w:val="single" w:sz="4" w:space="0" w:color="auto"/>
              <w:right w:val="single" w:sz="4" w:space="0" w:color="auto"/>
            </w:tcBorders>
          </w:tcPr>
          <w:p w:rsidR="00BD271F" w:rsidRPr="00BD271F" w:rsidRDefault="00BD271F" w:rsidP="004C5FB0">
            <w:pPr>
              <w:spacing w:before="30" w:after="30" w:line="240" w:lineRule="auto"/>
              <w:jc w:val="center"/>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1</w:t>
            </w:r>
            <w:r w:rsidR="004C5FB0">
              <w:rPr>
                <w:rFonts w:ascii="Times New Roman" w:eastAsia="Times New Roman" w:hAnsi="Times New Roman" w:cs="Times New Roman"/>
                <w:color w:val="000000"/>
                <w:sz w:val="24"/>
                <w:szCs w:val="24"/>
                <w:lang w:eastAsia="ru-RU"/>
              </w:rPr>
              <w:t>1</w:t>
            </w:r>
            <w:r w:rsidRPr="00BD271F">
              <w:rPr>
                <w:rFonts w:ascii="Times New Roman" w:eastAsia="Times New Roman" w:hAnsi="Times New Roman" w:cs="Times New Roman"/>
                <w:color w:val="000000"/>
                <w:sz w:val="24"/>
                <w:szCs w:val="24"/>
                <w:lang w:eastAsia="ru-RU"/>
              </w:rPr>
              <w:t xml:space="preserve"> недель</w:t>
            </w:r>
          </w:p>
        </w:tc>
      </w:tr>
      <w:tr w:rsidR="00BD271F" w:rsidRPr="00BD271F" w:rsidTr="00BD271F">
        <w:trPr>
          <w:trHeight w:val="495"/>
          <w:jc w:val="center"/>
        </w:trPr>
        <w:tc>
          <w:tcPr>
            <w:tcW w:w="1304" w:type="dxa"/>
            <w:vMerge/>
            <w:tcBorders>
              <w:left w:val="single" w:sz="4" w:space="0" w:color="auto"/>
              <w:bottom w:val="single" w:sz="4" w:space="0" w:color="auto"/>
              <w:right w:val="single" w:sz="4" w:space="0" w:color="auto"/>
            </w:tcBorders>
          </w:tcPr>
          <w:p w:rsidR="00BD271F" w:rsidRPr="00F202E5" w:rsidRDefault="00BD271F" w:rsidP="00BD271F">
            <w:pPr>
              <w:spacing w:before="30" w:after="30" w:line="240" w:lineRule="auto"/>
              <w:jc w:val="center"/>
              <w:rPr>
                <w:rFonts w:ascii="Times New Roman" w:eastAsia="Times New Roman" w:hAnsi="Times New Roman" w:cs="Times New Roman"/>
                <w:color w:val="FF0000"/>
                <w:sz w:val="24"/>
                <w:szCs w:val="24"/>
                <w:lang w:eastAsia="ru-RU"/>
              </w:rPr>
            </w:pPr>
          </w:p>
        </w:tc>
        <w:tc>
          <w:tcPr>
            <w:tcW w:w="2049" w:type="dxa"/>
            <w:vMerge/>
            <w:tcBorders>
              <w:left w:val="single" w:sz="4" w:space="0" w:color="auto"/>
              <w:bottom w:val="single" w:sz="4" w:space="0" w:color="auto"/>
              <w:right w:val="single" w:sz="4" w:space="0" w:color="auto"/>
            </w:tcBorders>
          </w:tcPr>
          <w:p w:rsidR="00BD271F" w:rsidRPr="00BD271F" w:rsidRDefault="00BD271F" w:rsidP="00BD271F">
            <w:pPr>
              <w:spacing w:before="30" w:after="30" w:line="240" w:lineRule="auto"/>
              <w:jc w:val="center"/>
              <w:rPr>
                <w:rFonts w:ascii="Times New Roman" w:eastAsia="Times New Roman" w:hAnsi="Times New Roman" w:cs="Times New Roman"/>
                <w:color w:val="000000"/>
                <w:sz w:val="24"/>
                <w:szCs w:val="24"/>
                <w:lang w:eastAsia="ru-RU"/>
              </w:rPr>
            </w:pPr>
          </w:p>
        </w:tc>
        <w:tc>
          <w:tcPr>
            <w:tcW w:w="2875" w:type="dxa"/>
            <w:tcBorders>
              <w:top w:val="single" w:sz="4" w:space="0" w:color="auto"/>
              <w:left w:val="single" w:sz="4" w:space="0" w:color="auto"/>
              <w:bottom w:val="single" w:sz="4" w:space="0" w:color="auto"/>
              <w:right w:val="single" w:sz="4" w:space="0" w:color="auto"/>
            </w:tcBorders>
          </w:tcPr>
          <w:p w:rsidR="00BD271F" w:rsidRPr="00BD271F" w:rsidRDefault="00DA61E0" w:rsidP="00BD271F">
            <w:pPr>
              <w:spacing w:before="30" w:after="30" w:line="240" w:lineRule="auto"/>
              <w:jc w:val="center"/>
              <w:rPr>
                <w:rFonts w:ascii="Times New Roman" w:eastAsia="Times New Roman" w:hAnsi="Times New Roman" w:cs="Times New Roman"/>
                <w:color w:val="000000"/>
                <w:sz w:val="24"/>
                <w:szCs w:val="24"/>
                <w:lang w:eastAsia="ru-RU"/>
              </w:rPr>
            </w:pPr>
            <w:r w:rsidRPr="00DA61E0">
              <w:rPr>
                <w:rFonts w:ascii="Times New Roman" w:eastAsia="Times New Roman" w:hAnsi="Times New Roman" w:cs="Times New Roman"/>
                <w:color w:val="000000"/>
                <w:sz w:val="24"/>
                <w:szCs w:val="24"/>
                <w:lang w:eastAsia="ru-RU"/>
              </w:rPr>
              <w:t>с 13.02.23 по 19.02.23</w:t>
            </w:r>
            <w:r>
              <w:rPr>
                <w:rFonts w:ascii="Times New Roman" w:eastAsia="Times New Roman" w:hAnsi="Times New Roman" w:cs="Times New Roman"/>
                <w:color w:val="000000"/>
                <w:sz w:val="24"/>
                <w:szCs w:val="24"/>
                <w:lang w:eastAsia="ru-RU"/>
              </w:rPr>
              <w:t xml:space="preserve"> доп. каникулы</w:t>
            </w:r>
          </w:p>
        </w:tc>
        <w:tc>
          <w:tcPr>
            <w:tcW w:w="3420" w:type="dxa"/>
            <w:tcBorders>
              <w:top w:val="single" w:sz="4" w:space="0" w:color="auto"/>
              <w:left w:val="single" w:sz="4" w:space="0" w:color="auto"/>
              <w:bottom w:val="single" w:sz="4" w:space="0" w:color="auto"/>
              <w:right w:val="single" w:sz="4" w:space="0" w:color="auto"/>
            </w:tcBorders>
          </w:tcPr>
          <w:p w:rsidR="00BD271F" w:rsidRPr="00BD271F" w:rsidRDefault="004C5FB0" w:rsidP="00790C90">
            <w:pPr>
              <w:spacing w:before="30" w:after="3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D271F" w:rsidRPr="00BD271F">
              <w:rPr>
                <w:rFonts w:ascii="Times New Roman" w:eastAsia="Times New Roman" w:hAnsi="Times New Roman" w:cs="Times New Roman"/>
                <w:color w:val="000000"/>
                <w:sz w:val="24"/>
                <w:szCs w:val="24"/>
                <w:lang w:eastAsia="ru-RU"/>
              </w:rPr>
              <w:t xml:space="preserve"> недель (1</w:t>
            </w:r>
            <w:r w:rsidR="00BD271F" w:rsidRPr="00BD271F">
              <w:rPr>
                <w:rFonts w:ascii="Times New Roman" w:eastAsia="Times New Roman" w:hAnsi="Times New Roman" w:cs="Times New Roman"/>
                <w:color w:val="000000"/>
                <w:sz w:val="24"/>
                <w:szCs w:val="24"/>
                <w:vertAlign w:val="superscript"/>
                <w:lang w:eastAsia="ru-RU"/>
              </w:rPr>
              <w:t>1</w:t>
            </w:r>
            <w:r w:rsidR="00BD271F" w:rsidRPr="00BD271F">
              <w:rPr>
                <w:rFonts w:ascii="Times New Roman" w:eastAsia="Times New Roman" w:hAnsi="Times New Roman" w:cs="Times New Roman"/>
                <w:color w:val="000000"/>
                <w:sz w:val="24"/>
                <w:szCs w:val="24"/>
                <w:lang w:eastAsia="ru-RU"/>
              </w:rPr>
              <w:t xml:space="preserve"> и 1 классы)</w:t>
            </w:r>
          </w:p>
        </w:tc>
      </w:tr>
      <w:tr w:rsidR="00BD271F" w:rsidRPr="00BD271F" w:rsidTr="00BD271F">
        <w:trPr>
          <w:jc w:val="center"/>
        </w:trPr>
        <w:tc>
          <w:tcPr>
            <w:tcW w:w="1304" w:type="dxa"/>
            <w:tcBorders>
              <w:top w:val="single" w:sz="4" w:space="0" w:color="auto"/>
              <w:left w:val="single" w:sz="4" w:space="0" w:color="auto"/>
              <w:bottom w:val="single" w:sz="4" w:space="0" w:color="auto"/>
              <w:right w:val="single" w:sz="4" w:space="0" w:color="auto"/>
            </w:tcBorders>
          </w:tcPr>
          <w:p w:rsidR="00BD271F" w:rsidRPr="00790C90" w:rsidRDefault="00BD271F" w:rsidP="00BD271F">
            <w:pPr>
              <w:spacing w:before="30" w:after="30" w:line="240" w:lineRule="auto"/>
              <w:jc w:val="center"/>
              <w:rPr>
                <w:rFonts w:ascii="Times New Roman" w:eastAsia="Times New Roman" w:hAnsi="Times New Roman" w:cs="Times New Roman"/>
                <w:sz w:val="24"/>
                <w:szCs w:val="24"/>
                <w:lang w:eastAsia="ru-RU"/>
              </w:rPr>
            </w:pPr>
            <w:r w:rsidRPr="00790C90">
              <w:rPr>
                <w:rFonts w:ascii="Times New Roman" w:eastAsia="Times New Roman" w:hAnsi="Times New Roman" w:cs="Times New Roman"/>
                <w:sz w:val="24"/>
                <w:szCs w:val="24"/>
                <w:lang w:eastAsia="ru-RU"/>
              </w:rPr>
              <w:t>4 четверть</w:t>
            </w:r>
          </w:p>
        </w:tc>
        <w:tc>
          <w:tcPr>
            <w:tcW w:w="2049" w:type="dxa"/>
            <w:tcBorders>
              <w:top w:val="single" w:sz="4" w:space="0" w:color="auto"/>
              <w:left w:val="single" w:sz="4" w:space="0" w:color="auto"/>
              <w:bottom w:val="single" w:sz="4" w:space="0" w:color="auto"/>
              <w:right w:val="single" w:sz="4" w:space="0" w:color="auto"/>
            </w:tcBorders>
          </w:tcPr>
          <w:p w:rsidR="00BD271F" w:rsidRPr="00BD271F" w:rsidRDefault="002741BD" w:rsidP="002741BD">
            <w:pPr>
              <w:spacing w:before="30" w:after="3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w:t>
            </w:r>
            <w:r w:rsidR="00BD271F" w:rsidRPr="00BD271F">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4</w:t>
            </w:r>
            <w:r w:rsidR="00BD271F" w:rsidRPr="00BD271F">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3</w:t>
            </w:r>
          </w:p>
        </w:tc>
        <w:tc>
          <w:tcPr>
            <w:tcW w:w="2875" w:type="dxa"/>
            <w:tcBorders>
              <w:top w:val="single" w:sz="4" w:space="0" w:color="auto"/>
              <w:left w:val="single" w:sz="4" w:space="0" w:color="auto"/>
              <w:bottom w:val="single" w:sz="4" w:space="0" w:color="auto"/>
              <w:right w:val="single" w:sz="4" w:space="0" w:color="auto"/>
            </w:tcBorders>
          </w:tcPr>
          <w:p w:rsidR="00BD271F" w:rsidRPr="00BD271F" w:rsidRDefault="00BD271F" w:rsidP="002741BD">
            <w:pPr>
              <w:spacing w:before="30" w:after="30" w:line="240" w:lineRule="auto"/>
              <w:jc w:val="center"/>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2</w:t>
            </w:r>
            <w:r w:rsidR="002741BD">
              <w:rPr>
                <w:rFonts w:ascii="Times New Roman" w:eastAsia="Times New Roman" w:hAnsi="Times New Roman" w:cs="Times New Roman"/>
                <w:color w:val="000000"/>
                <w:sz w:val="24"/>
                <w:szCs w:val="24"/>
                <w:lang w:eastAsia="ru-RU"/>
              </w:rPr>
              <w:t>6</w:t>
            </w:r>
            <w:r w:rsidRPr="00BD271F">
              <w:rPr>
                <w:rFonts w:ascii="Times New Roman" w:eastAsia="Times New Roman" w:hAnsi="Times New Roman" w:cs="Times New Roman"/>
                <w:color w:val="000000"/>
                <w:sz w:val="24"/>
                <w:szCs w:val="24"/>
                <w:lang w:eastAsia="ru-RU"/>
              </w:rPr>
              <w:t>.05.202</w:t>
            </w:r>
            <w:r w:rsidR="002741BD">
              <w:rPr>
                <w:rFonts w:ascii="Times New Roman" w:eastAsia="Times New Roman" w:hAnsi="Times New Roman" w:cs="Times New Roman"/>
                <w:color w:val="000000"/>
                <w:sz w:val="24"/>
                <w:szCs w:val="24"/>
                <w:lang w:eastAsia="ru-RU"/>
              </w:rPr>
              <w:t>3</w:t>
            </w:r>
          </w:p>
        </w:tc>
        <w:tc>
          <w:tcPr>
            <w:tcW w:w="3420" w:type="dxa"/>
            <w:tcBorders>
              <w:top w:val="single" w:sz="4" w:space="0" w:color="auto"/>
              <w:left w:val="single" w:sz="4" w:space="0" w:color="auto"/>
              <w:bottom w:val="single" w:sz="4" w:space="0" w:color="auto"/>
              <w:right w:val="single" w:sz="4" w:space="0" w:color="auto"/>
            </w:tcBorders>
          </w:tcPr>
          <w:p w:rsidR="00BD271F" w:rsidRPr="00BD271F" w:rsidRDefault="00BD271F" w:rsidP="002741BD">
            <w:pPr>
              <w:spacing w:before="30" w:after="30" w:line="240" w:lineRule="auto"/>
              <w:jc w:val="center"/>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 xml:space="preserve"> </w:t>
            </w:r>
            <w:r w:rsidR="002741BD">
              <w:rPr>
                <w:rFonts w:ascii="Times New Roman" w:eastAsia="Times New Roman" w:hAnsi="Times New Roman" w:cs="Times New Roman"/>
                <w:color w:val="000000"/>
                <w:sz w:val="24"/>
                <w:szCs w:val="24"/>
                <w:lang w:eastAsia="ru-RU"/>
              </w:rPr>
              <w:t>8</w:t>
            </w:r>
            <w:r w:rsidRPr="00BD271F">
              <w:rPr>
                <w:rFonts w:ascii="Times New Roman" w:eastAsia="Times New Roman" w:hAnsi="Times New Roman" w:cs="Times New Roman"/>
                <w:color w:val="000000"/>
                <w:sz w:val="24"/>
                <w:szCs w:val="24"/>
                <w:lang w:eastAsia="ru-RU"/>
              </w:rPr>
              <w:t xml:space="preserve"> недель</w:t>
            </w:r>
          </w:p>
        </w:tc>
      </w:tr>
    </w:tbl>
    <w:p w:rsidR="00BD271F" w:rsidRPr="00BD271F" w:rsidRDefault="00BD271F" w:rsidP="00BD271F">
      <w:pPr>
        <w:spacing w:after="0" w:line="240" w:lineRule="auto"/>
        <w:jc w:val="center"/>
        <w:rPr>
          <w:rFonts w:ascii="Times New Roman" w:eastAsia="Times New Roman" w:hAnsi="Times New Roman" w:cs="Times New Roman"/>
          <w:b/>
          <w:sz w:val="24"/>
          <w:szCs w:val="24"/>
          <w:lang w:eastAsia="ru-RU"/>
        </w:rPr>
      </w:pP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i/>
          <w:sz w:val="24"/>
          <w:szCs w:val="24"/>
          <w:lang w:eastAsia="ru-RU"/>
        </w:rPr>
        <w:t>Продолжительность учебной недели –</w:t>
      </w:r>
      <w:r w:rsidRPr="00BD271F">
        <w:rPr>
          <w:rFonts w:ascii="Times New Roman" w:eastAsia="Times New Roman" w:hAnsi="Times New Roman" w:cs="Times New Roman"/>
          <w:sz w:val="24"/>
          <w:szCs w:val="24"/>
          <w:lang w:eastAsia="ru-RU"/>
        </w:rPr>
        <w:t xml:space="preserve"> 5 дней. Она установлена в целях сохранения и укрепления здоровья обучающихся, а также удовлетворения запросов родителей обучающихся. В оздоровительных целях в школе созданы условия для реализации биологической потребности организма детей в двигательной активности: </w:t>
      </w:r>
    </w:p>
    <w:p w:rsidR="00BD271F" w:rsidRPr="00BD271F" w:rsidRDefault="00BD271F" w:rsidP="00CB5AA3">
      <w:pPr>
        <w:numPr>
          <w:ilvl w:val="0"/>
          <w:numId w:val="16"/>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организация облегченного учебного дня в середине учебной недели или дополнительного выходного дня по заключению врача; </w:t>
      </w:r>
    </w:p>
    <w:p w:rsidR="00BD271F" w:rsidRPr="00BD271F" w:rsidRDefault="00BD271F" w:rsidP="00CB5AA3">
      <w:pPr>
        <w:numPr>
          <w:ilvl w:val="0"/>
          <w:numId w:val="16"/>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в учебном плане отведено 3 часа на предмет «Физическая культура» или «Адаптивная физическая культура» в начальной школе, 2 часа;</w:t>
      </w:r>
    </w:p>
    <w:p w:rsidR="00BD271F" w:rsidRPr="00BD271F" w:rsidRDefault="00BD271F" w:rsidP="00CB5AA3">
      <w:pPr>
        <w:numPr>
          <w:ilvl w:val="0"/>
          <w:numId w:val="16"/>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динамические паузы между уроками (2 по 20 минут) для учащихся 1</w:t>
      </w:r>
      <w:r w:rsidRPr="00BD271F">
        <w:rPr>
          <w:rFonts w:ascii="Times New Roman" w:eastAsia="Times New Roman" w:hAnsi="Times New Roman" w:cs="Times New Roman"/>
          <w:sz w:val="24"/>
          <w:szCs w:val="24"/>
          <w:vertAlign w:val="superscript"/>
          <w:lang w:eastAsia="ru-RU"/>
        </w:rPr>
        <w:t>1</w:t>
      </w:r>
      <w:r w:rsidRPr="00BD271F">
        <w:rPr>
          <w:rFonts w:ascii="Times New Roman" w:eastAsia="Times New Roman" w:hAnsi="Times New Roman" w:cs="Times New Roman"/>
          <w:sz w:val="24"/>
          <w:szCs w:val="24"/>
          <w:lang w:eastAsia="ru-RU"/>
        </w:rPr>
        <w:t xml:space="preserve">-11 классов; </w:t>
      </w:r>
    </w:p>
    <w:p w:rsidR="00BD271F" w:rsidRPr="00BD271F" w:rsidRDefault="00BD271F" w:rsidP="00CB5AA3">
      <w:pPr>
        <w:numPr>
          <w:ilvl w:val="0"/>
          <w:numId w:val="16"/>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проведение гимнастики для глаз и физкультминуток на уроках; </w:t>
      </w:r>
    </w:p>
    <w:p w:rsidR="00BD271F" w:rsidRPr="00BD271F" w:rsidRDefault="00BD271F" w:rsidP="00CB5AA3">
      <w:pPr>
        <w:numPr>
          <w:ilvl w:val="0"/>
          <w:numId w:val="16"/>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подвижные игры на переменах и во внеурочное время; </w:t>
      </w:r>
    </w:p>
    <w:p w:rsidR="00BD271F" w:rsidRPr="00BD271F" w:rsidRDefault="00BD271F" w:rsidP="00CB5AA3">
      <w:pPr>
        <w:numPr>
          <w:ilvl w:val="0"/>
          <w:numId w:val="16"/>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занятия ритмикой; </w:t>
      </w:r>
    </w:p>
    <w:p w:rsidR="00BD271F" w:rsidRPr="00BD271F" w:rsidRDefault="00BD271F" w:rsidP="00CB5AA3">
      <w:pPr>
        <w:numPr>
          <w:ilvl w:val="0"/>
          <w:numId w:val="16"/>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внеклассные спортивные мероприятия; </w:t>
      </w:r>
    </w:p>
    <w:p w:rsidR="00BD271F" w:rsidRPr="00BD271F" w:rsidRDefault="00BD271F" w:rsidP="00CB5AA3">
      <w:pPr>
        <w:numPr>
          <w:ilvl w:val="0"/>
          <w:numId w:val="16"/>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организация пятиразового питания для учащихся; </w:t>
      </w:r>
    </w:p>
    <w:p w:rsidR="00BD271F" w:rsidRPr="00BD271F" w:rsidRDefault="00BD271F" w:rsidP="00CB5AA3">
      <w:pPr>
        <w:numPr>
          <w:ilvl w:val="0"/>
          <w:numId w:val="16"/>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прогулки на свежем воздухе. </w:t>
      </w:r>
    </w:p>
    <w:p w:rsidR="00BD271F" w:rsidRPr="00BD271F" w:rsidRDefault="00BD271F" w:rsidP="00D66CA8">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Образовательная недельная нагрузка равномерно распределена в течение учебной недели:</w:t>
      </w:r>
    </w:p>
    <w:p w:rsidR="00BD271F" w:rsidRPr="00BD271F" w:rsidRDefault="00BD271F" w:rsidP="00C13B30">
      <w:pPr>
        <w:numPr>
          <w:ilvl w:val="0"/>
          <w:numId w:val="47"/>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для обучающихся 1 классов – не превышает 4 уроков, один раз в неделю –  не более 5 уроков, за счет урока физической культуры; </w:t>
      </w:r>
    </w:p>
    <w:p w:rsidR="00BD271F" w:rsidRPr="00BD271F" w:rsidRDefault="00BD271F" w:rsidP="00CB5AA3">
      <w:pPr>
        <w:numPr>
          <w:ilvl w:val="0"/>
          <w:numId w:val="17"/>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для обучающихся 2-4 классов – не более 5 уроков; </w:t>
      </w:r>
    </w:p>
    <w:p w:rsidR="00BD271F" w:rsidRPr="00BD271F" w:rsidRDefault="00BD271F" w:rsidP="00CB5AA3">
      <w:pPr>
        <w:numPr>
          <w:ilvl w:val="0"/>
          <w:numId w:val="17"/>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для обучающихся 5-6 классов – не более 6 уроков; </w:t>
      </w:r>
    </w:p>
    <w:p w:rsidR="00BD271F" w:rsidRPr="00BD271F" w:rsidRDefault="00BD271F" w:rsidP="00CB5AA3">
      <w:pPr>
        <w:numPr>
          <w:ilvl w:val="0"/>
          <w:numId w:val="17"/>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для обучающихся 7-11 классов – не более 7 уроков. </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Урок в 1</w:t>
      </w:r>
      <w:r w:rsidRPr="00BD271F">
        <w:rPr>
          <w:rFonts w:ascii="Times New Roman" w:eastAsia="Times New Roman" w:hAnsi="Times New Roman" w:cs="Times New Roman"/>
          <w:sz w:val="24"/>
          <w:szCs w:val="24"/>
          <w:vertAlign w:val="superscript"/>
          <w:lang w:eastAsia="ru-RU"/>
        </w:rPr>
        <w:t xml:space="preserve">1 - </w:t>
      </w:r>
      <w:r w:rsidRPr="00BD271F">
        <w:rPr>
          <w:rFonts w:ascii="Times New Roman" w:eastAsia="Times New Roman" w:hAnsi="Times New Roman" w:cs="Times New Roman"/>
          <w:sz w:val="24"/>
          <w:szCs w:val="24"/>
          <w:lang w:eastAsia="ru-RU"/>
        </w:rPr>
        <w:t xml:space="preserve">1 классах – 35 минут (в 1-ой четверти проводятся 3 урока), во 2-11 классах – 40 минут. </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lastRenderedPageBreak/>
        <w:t xml:space="preserve">Начало занятий в 8.30 часов. Продолжительность перемен 10 минут. </w:t>
      </w:r>
      <w:r w:rsidR="004B7B07">
        <w:rPr>
          <w:rFonts w:ascii="Times New Roman" w:eastAsia="Times New Roman" w:hAnsi="Times New Roman" w:cs="Times New Roman"/>
          <w:sz w:val="24"/>
          <w:szCs w:val="24"/>
          <w:lang w:eastAsia="ru-RU"/>
        </w:rPr>
        <w:t>Первая</w:t>
      </w:r>
      <w:r w:rsidRPr="00BD271F">
        <w:rPr>
          <w:rFonts w:ascii="Times New Roman" w:eastAsia="Times New Roman" w:hAnsi="Times New Roman" w:cs="Times New Roman"/>
          <w:sz w:val="24"/>
          <w:szCs w:val="24"/>
          <w:lang w:eastAsia="ru-RU"/>
        </w:rPr>
        <w:t xml:space="preserve">, </w:t>
      </w:r>
      <w:r w:rsidR="004B7B07">
        <w:rPr>
          <w:rFonts w:ascii="Times New Roman" w:eastAsia="Times New Roman" w:hAnsi="Times New Roman" w:cs="Times New Roman"/>
          <w:sz w:val="24"/>
          <w:szCs w:val="24"/>
          <w:lang w:eastAsia="ru-RU"/>
        </w:rPr>
        <w:t>вторая</w:t>
      </w:r>
      <w:r w:rsidRPr="00BD271F">
        <w:rPr>
          <w:rFonts w:ascii="Times New Roman" w:eastAsia="Times New Roman" w:hAnsi="Times New Roman" w:cs="Times New Roman"/>
          <w:sz w:val="24"/>
          <w:szCs w:val="24"/>
          <w:lang w:eastAsia="ru-RU"/>
        </w:rPr>
        <w:t xml:space="preserve">, пятая, шестая перемены по 20 минут.  </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Соблюдались дополнительные требования при организации обучения в 1</w:t>
      </w:r>
      <w:r w:rsidRPr="00BD271F">
        <w:rPr>
          <w:rFonts w:ascii="Times New Roman" w:eastAsia="Times New Roman" w:hAnsi="Times New Roman" w:cs="Times New Roman"/>
          <w:sz w:val="24"/>
          <w:szCs w:val="24"/>
          <w:vertAlign w:val="superscript"/>
          <w:lang w:eastAsia="ru-RU"/>
        </w:rPr>
        <w:t>1</w:t>
      </w:r>
      <w:r w:rsidRPr="00BD271F">
        <w:rPr>
          <w:rFonts w:ascii="Times New Roman" w:eastAsia="Times New Roman" w:hAnsi="Times New Roman" w:cs="Times New Roman"/>
          <w:sz w:val="24"/>
          <w:szCs w:val="24"/>
          <w:lang w:eastAsia="ru-RU"/>
        </w:rPr>
        <w:t xml:space="preserve"> и 1 классах: обучение в первую смену; «ступенчатый» режим обучения: в сентябре, октябре – по 3 урока в день по 35 минут каждый, в ноябре-декабре – по 4 урока в день по 35 минут каждый, в январе-мае – по 4 урока и 1 день в неделю – 5 уроков за счет урока физической культуры; дополнительные недельные каникулы в середине третьей четверти.</w:t>
      </w:r>
    </w:p>
    <w:p w:rsid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Соблюдались требования к домашним заданиям: 1</w:t>
      </w:r>
      <w:r w:rsidRPr="00BD271F">
        <w:rPr>
          <w:rFonts w:ascii="Times New Roman" w:eastAsia="Times New Roman" w:hAnsi="Times New Roman" w:cs="Times New Roman"/>
          <w:sz w:val="24"/>
          <w:szCs w:val="24"/>
          <w:vertAlign w:val="superscript"/>
          <w:lang w:eastAsia="ru-RU"/>
        </w:rPr>
        <w:t>1</w:t>
      </w:r>
      <w:r w:rsidRPr="00BD271F">
        <w:rPr>
          <w:rFonts w:ascii="Times New Roman" w:eastAsia="Times New Roman" w:hAnsi="Times New Roman" w:cs="Times New Roman"/>
          <w:sz w:val="24"/>
          <w:szCs w:val="24"/>
          <w:lang w:eastAsia="ru-RU"/>
        </w:rPr>
        <w:t xml:space="preserve"> и 1 класс: первое полугодие – домашних заданий не даётся, второе полугодие 30-40 мин; 2-3 классы – до 1,5 ч., 4-5 классы – до 2 ч.; 6-11 классы – до 2,5 ч.</w:t>
      </w:r>
    </w:p>
    <w:p w:rsidR="00D66CA8" w:rsidRPr="00BD271F" w:rsidRDefault="00D66CA8" w:rsidP="00BD271F">
      <w:pPr>
        <w:spacing w:after="0" w:line="240" w:lineRule="auto"/>
        <w:ind w:firstLine="709"/>
        <w:jc w:val="both"/>
        <w:rPr>
          <w:rFonts w:ascii="Times New Roman" w:eastAsia="Times New Roman" w:hAnsi="Times New Roman" w:cs="Times New Roman"/>
          <w:sz w:val="24"/>
          <w:szCs w:val="24"/>
          <w:lang w:eastAsia="ru-RU"/>
        </w:rPr>
      </w:pPr>
    </w:p>
    <w:tbl>
      <w:tblPr>
        <w:tblStyle w:val="ae"/>
        <w:tblW w:w="0" w:type="auto"/>
        <w:jc w:val="center"/>
        <w:tblLook w:val="04A0" w:firstRow="1" w:lastRow="0" w:firstColumn="1" w:lastColumn="0" w:noHBand="0" w:noVBand="1"/>
      </w:tblPr>
      <w:tblGrid>
        <w:gridCol w:w="3598"/>
        <w:gridCol w:w="3190"/>
        <w:gridCol w:w="2441"/>
      </w:tblGrid>
      <w:tr w:rsidR="00BD271F" w:rsidRPr="00BD271F" w:rsidTr="00BD271F">
        <w:trPr>
          <w:jc w:val="center"/>
        </w:trPr>
        <w:tc>
          <w:tcPr>
            <w:tcW w:w="3598" w:type="dxa"/>
            <w:vAlign w:val="center"/>
          </w:tcPr>
          <w:p w:rsidR="00BD271F" w:rsidRPr="00BD271F" w:rsidRDefault="00BD271F" w:rsidP="00BD271F">
            <w:pPr>
              <w:rPr>
                <w:b/>
                <w:sz w:val="24"/>
                <w:szCs w:val="24"/>
              </w:rPr>
            </w:pPr>
            <w:r w:rsidRPr="00BD271F">
              <w:rPr>
                <w:b/>
                <w:sz w:val="24"/>
                <w:szCs w:val="24"/>
              </w:rPr>
              <w:t>Компоненты учебного дня</w:t>
            </w:r>
          </w:p>
        </w:tc>
        <w:tc>
          <w:tcPr>
            <w:tcW w:w="3190" w:type="dxa"/>
            <w:vAlign w:val="center"/>
          </w:tcPr>
          <w:p w:rsidR="00BD271F" w:rsidRPr="00BD271F" w:rsidRDefault="00BD271F" w:rsidP="00BD271F">
            <w:pPr>
              <w:rPr>
                <w:b/>
                <w:sz w:val="24"/>
                <w:szCs w:val="24"/>
              </w:rPr>
            </w:pPr>
            <w:r w:rsidRPr="00BD271F">
              <w:rPr>
                <w:b/>
                <w:sz w:val="24"/>
                <w:szCs w:val="24"/>
              </w:rPr>
              <w:t>Время</w:t>
            </w:r>
          </w:p>
        </w:tc>
        <w:tc>
          <w:tcPr>
            <w:tcW w:w="2441" w:type="dxa"/>
            <w:vAlign w:val="center"/>
          </w:tcPr>
          <w:p w:rsidR="00BD271F" w:rsidRPr="00BD271F" w:rsidRDefault="00BD271F" w:rsidP="00BD271F">
            <w:pPr>
              <w:rPr>
                <w:b/>
                <w:sz w:val="24"/>
                <w:szCs w:val="24"/>
              </w:rPr>
            </w:pPr>
            <w:r w:rsidRPr="00BD271F">
              <w:rPr>
                <w:b/>
                <w:sz w:val="24"/>
                <w:szCs w:val="24"/>
              </w:rPr>
              <w:t>Продолжительность отдыха</w:t>
            </w:r>
          </w:p>
        </w:tc>
      </w:tr>
      <w:tr w:rsidR="00BD271F" w:rsidRPr="00BD271F" w:rsidTr="00BD271F">
        <w:trPr>
          <w:jc w:val="center"/>
        </w:trPr>
        <w:tc>
          <w:tcPr>
            <w:tcW w:w="3598" w:type="dxa"/>
          </w:tcPr>
          <w:p w:rsidR="00BD271F" w:rsidRPr="00BD271F" w:rsidRDefault="00BD271F" w:rsidP="00BD271F">
            <w:pPr>
              <w:rPr>
                <w:sz w:val="24"/>
                <w:szCs w:val="24"/>
              </w:rPr>
            </w:pPr>
            <w:r w:rsidRPr="00BD271F">
              <w:rPr>
                <w:sz w:val="24"/>
                <w:szCs w:val="24"/>
              </w:rPr>
              <w:t>1 урок</w:t>
            </w:r>
          </w:p>
        </w:tc>
        <w:tc>
          <w:tcPr>
            <w:tcW w:w="3190" w:type="dxa"/>
          </w:tcPr>
          <w:p w:rsidR="00BD271F" w:rsidRPr="00BD271F" w:rsidRDefault="00BD271F" w:rsidP="00BD271F">
            <w:pPr>
              <w:rPr>
                <w:sz w:val="24"/>
                <w:szCs w:val="24"/>
              </w:rPr>
            </w:pPr>
            <w:r w:rsidRPr="00BD271F">
              <w:rPr>
                <w:sz w:val="24"/>
                <w:szCs w:val="24"/>
              </w:rPr>
              <w:t>8.30 – 9.10</w:t>
            </w:r>
          </w:p>
        </w:tc>
        <w:tc>
          <w:tcPr>
            <w:tcW w:w="2441" w:type="dxa"/>
          </w:tcPr>
          <w:p w:rsidR="00BD271F" w:rsidRPr="00BD271F" w:rsidRDefault="00BD271F" w:rsidP="00BD271F">
            <w:pPr>
              <w:rPr>
                <w:sz w:val="24"/>
                <w:szCs w:val="24"/>
              </w:rPr>
            </w:pPr>
          </w:p>
        </w:tc>
      </w:tr>
      <w:tr w:rsidR="00BD271F" w:rsidRPr="00BD271F" w:rsidTr="00BD271F">
        <w:trPr>
          <w:jc w:val="center"/>
        </w:trPr>
        <w:tc>
          <w:tcPr>
            <w:tcW w:w="3598" w:type="dxa"/>
          </w:tcPr>
          <w:p w:rsidR="00BD271F" w:rsidRPr="00BD271F" w:rsidRDefault="00BD271F" w:rsidP="00BD271F">
            <w:pPr>
              <w:rPr>
                <w:sz w:val="24"/>
                <w:szCs w:val="24"/>
              </w:rPr>
            </w:pPr>
            <w:r w:rsidRPr="00BD271F">
              <w:rPr>
                <w:sz w:val="24"/>
                <w:szCs w:val="24"/>
              </w:rPr>
              <w:t xml:space="preserve">Перемена </w:t>
            </w:r>
            <w:r w:rsidR="004B7B07" w:rsidRPr="00BD271F">
              <w:rPr>
                <w:sz w:val="24"/>
                <w:szCs w:val="24"/>
              </w:rPr>
              <w:t>(завтрак, 1-5 классы)</w:t>
            </w:r>
          </w:p>
        </w:tc>
        <w:tc>
          <w:tcPr>
            <w:tcW w:w="3190" w:type="dxa"/>
          </w:tcPr>
          <w:p w:rsidR="00BD271F" w:rsidRPr="00BD271F" w:rsidRDefault="00BD271F" w:rsidP="00BD271F">
            <w:pPr>
              <w:rPr>
                <w:sz w:val="24"/>
                <w:szCs w:val="24"/>
              </w:rPr>
            </w:pPr>
          </w:p>
        </w:tc>
        <w:tc>
          <w:tcPr>
            <w:tcW w:w="2441" w:type="dxa"/>
          </w:tcPr>
          <w:p w:rsidR="00BD271F" w:rsidRPr="00BD271F" w:rsidRDefault="004B7B07" w:rsidP="00BD271F">
            <w:pPr>
              <w:rPr>
                <w:sz w:val="24"/>
                <w:szCs w:val="24"/>
              </w:rPr>
            </w:pPr>
            <w:r>
              <w:rPr>
                <w:sz w:val="24"/>
                <w:szCs w:val="24"/>
              </w:rPr>
              <w:t>2</w:t>
            </w:r>
            <w:r w:rsidR="00BD271F" w:rsidRPr="00BD271F">
              <w:rPr>
                <w:sz w:val="24"/>
                <w:szCs w:val="24"/>
              </w:rPr>
              <w:t>0 минут</w:t>
            </w:r>
          </w:p>
        </w:tc>
      </w:tr>
      <w:tr w:rsidR="00BD271F" w:rsidRPr="00BD271F" w:rsidTr="00BD271F">
        <w:trPr>
          <w:jc w:val="center"/>
        </w:trPr>
        <w:tc>
          <w:tcPr>
            <w:tcW w:w="3598" w:type="dxa"/>
          </w:tcPr>
          <w:p w:rsidR="00BD271F" w:rsidRPr="00BD271F" w:rsidRDefault="00BD271F" w:rsidP="00BD271F">
            <w:pPr>
              <w:rPr>
                <w:sz w:val="24"/>
                <w:szCs w:val="24"/>
              </w:rPr>
            </w:pPr>
            <w:r w:rsidRPr="00BD271F">
              <w:rPr>
                <w:sz w:val="24"/>
                <w:szCs w:val="24"/>
              </w:rPr>
              <w:t>2 урок</w:t>
            </w:r>
          </w:p>
        </w:tc>
        <w:tc>
          <w:tcPr>
            <w:tcW w:w="3190" w:type="dxa"/>
          </w:tcPr>
          <w:p w:rsidR="00BD271F" w:rsidRPr="00BD271F" w:rsidRDefault="00BD271F" w:rsidP="00BD271F">
            <w:pPr>
              <w:rPr>
                <w:sz w:val="24"/>
                <w:szCs w:val="24"/>
              </w:rPr>
            </w:pPr>
            <w:r w:rsidRPr="00BD271F">
              <w:rPr>
                <w:sz w:val="24"/>
                <w:szCs w:val="24"/>
              </w:rPr>
              <w:t>9.20 – 10.00</w:t>
            </w:r>
          </w:p>
        </w:tc>
        <w:tc>
          <w:tcPr>
            <w:tcW w:w="2441" w:type="dxa"/>
          </w:tcPr>
          <w:p w:rsidR="00BD271F" w:rsidRPr="00BD271F" w:rsidRDefault="00BD271F" w:rsidP="00BD271F">
            <w:pPr>
              <w:rPr>
                <w:sz w:val="24"/>
                <w:szCs w:val="24"/>
              </w:rPr>
            </w:pPr>
          </w:p>
        </w:tc>
      </w:tr>
      <w:tr w:rsidR="00BD271F" w:rsidRPr="00BD271F" w:rsidTr="00BD271F">
        <w:trPr>
          <w:jc w:val="center"/>
        </w:trPr>
        <w:tc>
          <w:tcPr>
            <w:tcW w:w="3598" w:type="dxa"/>
          </w:tcPr>
          <w:p w:rsidR="00BD271F" w:rsidRPr="00BD271F" w:rsidRDefault="00BD271F" w:rsidP="004B7B07">
            <w:pPr>
              <w:rPr>
                <w:sz w:val="24"/>
                <w:szCs w:val="24"/>
              </w:rPr>
            </w:pPr>
            <w:r w:rsidRPr="00BD271F">
              <w:rPr>
                <w:sz w:val="24"/>
                <w:szCs w:val="24"/>
              </w:rPr>
              <w:t xml:space="preserve">Перемена </w:t>
            </w:r>
            <w:r w:rsidR="004B7B07" w:rsidRPr="004B7B07">
              <w:rPr>
                <w:sz w:val="24"/>
                <w:szCs w:val="24"/>
              </w:rPr>
              <w:t>(завтрак, 6-11 классы)</w:t>
            </w:r>
          </w:p>
        </w:tc>
        <w:tc>
          <w:tcPr>
            <w:tcW w:w="3190" w:type="dxa"/>
          </w:tcPr>
          <w:p w:rsidR="00BD271F" w:rsidRPr="00BD271F" w:rsidRDefault="00BD271F" w:rsidP="00BD271F">
            <w:pPr>
              <w:rPr>
                <w:sz w:val="24"/>
                <w:szCs w:val="24"/>
              </w:rPr>
            </w:pPr>
          </w:p>
        </w:tc>
        <w:tc>
          <w:tcPr>
            <w:tcW w:w="2441" w:type="dxa"/>
          </w:tcPr>
          <w:p w:rsidR="00BD271F" w:rsidRPr="00BD271F" w:rsidRDefault="00BD271F" w:rsidP="00BD271F">
            <w:pPr>
              <w:rPr>
                <w:sz w:val="24"/>
                <w:szCs w:val="24"/>
              </w:rPr>
            </w:pPr>
            <w:r w:rsidRPr="00BD271F">
              <w:rPr>
                <w:sz w:val="24"/>
                <w:szCs w:val="24"/>
              </w:rPr>
              <w:t>20 минут</w:t>
            </w:r>
          </w:p>
        </w:tc>
      </w:tr>
      <w:tr w:rsidR="00BD271F" w:rsidRPr="00BD271F" w:rsidTr="00BD271F">
        <w:trPr>
          <w:jc w:val="center"/>
        </w:trPr>
        <w:tc>
          <w:tcPr>
            <w:tcW w:w="3598" w:type="dxa"/>
          </w:tcPr>
          <w:p w:rsidR="00BD271F" w:rsidRPr="00BD271F" w:rsidRDefault="00BD271F" w:rsidP="00BD271F">
            <w:pPr>
              <w:rPr>
                <w:sz w:val="24"/>
                <w:szCs w:val="24"/>
              </w:rPr>
            </w:pPr>
            <w:r w:rsidRPr="00BD271F">
              <w:rPr>
                <w:sz w:val="24"/>
                <w:szCs w:val="24"/>
              </w:rPr>
              <w:t>3 урок</w:t>
            </w:r>
          </w:p>
        </w:tc>
        <w:tc>
          <w:tcPr>
            <w:tcW w:w="3190" w:type="dxa"/>
          </w:tcPr>
          <w:p w:rsidR="00BD271F" w:rsidRPr="00BD271F" w:rsidRDefault="00BD271F" w:rsidP="00BD271F">
            <w:pPr>
              <w:rPr>
                <w:sz w:val="24"/>
                <w:szCs w:val="24"/>
              </w:rPr>
            </w:pPr>
            <w:r w:rsidRPr="00BD271F">
              <w:rPr>
                <w:sz w:val="24"/>
                <w:szCs w:val="24"/>
              </w:rPr>
              <w:t>10.20 – 11.00</w:t>
            </w:r>
          </w:p>
        </w:tc>
        <w:tc>
          <w:tcPr>
            <w:tcW w:w="2441" w:type="dxa"/>
          </w:tcPr>
          <w:p w:rsidR="00BD271F" w:rsidRPr="00BD271F" w:rsidRDefault="00BD271F" w:rsidP="00BD271F">
            <w:pPr>
              <w:rPr>
                <w:sz w:val="24"/>
                <w:szCs w:val="24"/>
              </w:rPr>
            </w:pPr>
          </w:p>
        </w:tc>
      </w:tr>
      <w:tr w:rsidR="00BD271F" w:rsidRPr="00BD271F" w:rsidTr="00BD271F">
        <w:trPr>
          <w:jc w:val="center"/>
        </w:trPr>
        <w:tc>
          <w:tcPr>
            <w:tcW w:w="3598" w:type="dxa"/>
          </w:tcPr>
          <w:p w:rsidR="00BD271F" w:rsidRPr="00BD271F" w:rsidRDefault="00BD271F" w:rsidP="004B7B07">
            <w:pPr>
              <w:rPr>
                <w:sz w:val="24"/>
                <w:szCs w:val="24"/>
              </w:rPr>
            </w:pPr>
            <w:r w:rsidRPr="00BD271F">
              <w:rPr>
                <w:sz w:val="24"/>
                <w:szCs w:val="24"/>
              </w:rPr>
              <w:t xml:space="preserve">Перемена </w:t>
            </w:r>
          </w:p>
        </w:tc>
        <w:tc>
          <w:tcPr>
            <w:tcW w:w="3190" w:type="dxa"/>
          </w:tcPr>
          <w:p w:rsidR="00BD271F" w:rsidRPr="00BD271F" w:rsidRDefault="00BD271F" w:rsidP="00BD271F">
            <w:pPr>
              <w:rPr>
                <w:sz w:val="24"/>
                <w:szCs w:val="24"/>
              </w:rPr>
            </w:pPr>
          </w:p>
        </w:tc>
        <w:tc>
          <w:tcPr>
            <w:tcW w:w="2441" w:type="dxa"/>
          </w:tcPr>
          <w:p w:rsidR="00BD271F" w:rsidRPr="00BD271F" w:rsidRDefault="004B7B07" w:rsidP="004B7B07">
            <w:pPr>
              <w:rPr>
                <w:sz w:val="24"/>
                <w:szCs w:val="24"/>
              </w:rPr>
            </w:pPr>
            <w:r>
              <w:rPr>
                <w:sz w:val="24"/>
                <w:szCs w:val="24"/>
              </w:rPr>
              <w:t>1</w:t>
            </w:r>
            <w:r w:rsidR="00BD271F" w:rsidRPr="00BD271F">
              <w:rPr>
                <w:sz w:val="24"/>
                <w:szCs w:val="24"/>
              </w:rPr>
              <w:t>0 минут</w:t>
            </w:r>
          </w:p>
        </w:tc>
      </w:tr>
      <w:tr w:rsidR="00BD271F" w:rsidRPr="00BD271F" w:rsidTr="00BD271F">
        <w:trPr>
          <w:jc w:val="center"/>
        </w:trPr>
        <w:tc>
          <w:tcPr>
            <w:tcW w:w="3598" w:type="dxa"/>
          </w:tcPr>
          <w:p w:rsidR="00BD271F" w:rsidRPr="00BD271F" w:rsidRDefault="00BD271F" w:rsidP="00BD271F">
            <w:pPr>
              <w:rPr>
                <w:sz w:val="24"/>
                <w:szCs w:val="24"/>
              </w:rPr>
            </w:pPr>
            <w:r w:rsidRPr="00BD271F">
              <w:rPr>
                <w:sz w:val="24"/>
                <w:szCs w:val="24"/>
              </w:rPr>
              <w:t>4 урок</w:t>
            </w:r>
          </w:p>
        </w:tc>
        <w:tc>
          <w:tcPr>
            <w:tcW w:w="3190" w:type="dxa"/>
          </w:tcPr>
          <w:p w:rsidR="00BD271F" w:rsidRPr="00BD271F" w:rsidRDefault="00BD271F" w:rsidP="00BD271F">
            <w:pPr>
              <w:rPr>
                <w:sz w:val="24"/>
                <w:szCs w:val="24"/>
              </w:rPr>
            </w:pPr>
            <w:r w:rsidRPr="00BD271F">
              <w:rPr>
                <w:sz w:val="24"/>
                <w:szCs w:val="24"/>
              </w:rPr>
              <w:t>11.20 – 12.00</w:t>
            </w:r>
          </w:p>
        </w:tc>
        <w:tc>
          <w:tcPr>
            <w:tcW w:w="2441" w:type="dxa"/>
          </w:tcPr>
          <w:p w:rsidR="00BD271F" w:rsidRPr="00BD271F" w:rsidRDefault="00BD271F" w:rsidP="00BD271F">
            <w:pPr>
              <w:rPr>
                <w:sz w:val="24"/>
                <w:szCs w:val="24"/>
              </w:rPr>
            </w:pPr>
          </w:p>
        </w:tc>
      </w:tr>
      <w:tr w:rsidR="00BD271F" w:rsidRPr="00BD271F" w:rsidTr="00BD271F">
        <w:trPr>
          <w:jc w:val="center"/>
        </w:trPr>
        <w:tc>
          <w:tcPr>
            <w:tcW w:w="3598" w:type="dxa"/>
          </w:tcPr>
          <w:p w:rsidR="00BD271F" w:rsidRPr="00BD271F" w:rsidRDefault="00BD271F" w:rsidP="00BD271F">
            <w:pPr>
              <w:rPr>
                <w:sz w:val="24"/>
                <w:szCs w:val="24"/>
              </w:rPr>
            </w:pPr>
            <w:r w:rsidRPr="00BD271F">
              <w:rPr>
                <w:sz w:val="24"/>
                <w:szCs w:val="24"/>
              </w:rPr>
              <w:t>Перемена</w:t>
            </w:r>
          </w:p>
        </w:tc>
        <w:tc>
          <w:tcPr>
            <w:tcW w:w="3190" w:type="dxa"/>
          </w:tcPr>
          <w:p w:rsidR="00BD271F" w:rsidRPr="00BD271F" w:rsidRDefault="00BD271F" w:rsidP="00BD271F">
            <w:pPr>
              <w:rPr>
                <w:sz w:val="24"/>
                <w:szCs w:val="24"/>
              </w:rPr>
            </w:pPr>
          </w:p>
        </w:tc>
        <w:tc>
          <w:tcPr>
            <w:tcW w:w="2441" w:type="dxa"/>
          </w:tcPr>
          <w:p w:rsidR="00BD271F" w:rsidRPr="00BD271F" w:rsidRDefault="00BD271F" w:rsidP="00BD271F">
            <w:pPr>
              <w:rPr>
                <w:sz w:val="24"/>
                <w:szCs w:val="24"/>
              </w:rPr>
            </w:pPr>
            <w:r w:rsidRPr="00BD271F">
              <w:rPr>
                <w:sz w:val="24"/>
                <w:szCs w:val="24"/>
              </w:rPr>
              <w:t>10 минут</w:t>
            </w:r>
          </w:p>
        </w:tc>
      </w:tr>
      <w:tr w:rsidR="00BD271F" w:rsidRPr="00BD271F" w:rsidTr="00BD271F">
        <w:trPr>
          <w:jc w:val="center"/>
        </w:trPr>
        <w:tc>
          <w:tcPr>
            <w:tcW w:w="3598" w:type="dxa"/>
          </w:tcPr>
          <w:p w:rsidR="00BD271F" w:rsidRPr="00BD271F" w:rsidRDefault="00BD271F" w:rsidP="00BD271F">
            <w:pPr>
              <w:rPr>
                <w:sz w:val="24"/>
                <w:szCs w:val="24"/>
              </w:rPr>
            </w:pPr>
            <w:r w:rsidRPr="00BD271F">
              <w:rPr>
                <w:sz w:val="24"/>
                <w:szCs w:val="24"/>
              </w:rPr>
              <w:t>5 урок</w:t>
            </w:r>
          </w:p>
        </w:tc>
        <w:tc>
          <w:tcPr>
            <w:tcW w:w="3190" w:type="dxa"/>
          </w:tcPr>
          <w:p w:rsidR="00BD271F" w:rsidRPr="00BD271F" w:rsidRDefault="00BD271F" w:rsidP="00BD271F">
            <w:pPr>
              <w:rPr>
                <w:sz w:val="24"/>
                <w:szCs w:val="24"/>
              </w:rPr>
            </w:pPr>
            <w:r w:rsidRPr="00BD271F">
              <w:rPr>
                <w:sz w:val="24"/>
                <w:szCs w:val="24"/>
              </w:rPr>
              <w:t>12.10 – 12.50</w:t>
            </w:r>
          </w:p>
        </w:tc>
        <w:tc>
          <w:tcPr>
            <w:tcW w:w="2441" w:type="dxa"/>
          </w:tcPr>
          <w:p w:rsidR="00BD271F" w:rsidRPr="00BD271F" w:rsidRDefault="00BD271F" w:rsidP="00BD271F">
            <w:pPr>
              <w:rPr>
                <w:sz w:val="24"/>
                <w:szCs w:val="24"/>
              </w:rPr>
            </w:pPr>
          </w:p>
        </w:tc>
      </w:tr>
      <w:tr w:rsidR="00BD271F" w:rsidRPr="00BD271F" w:rsidTr="00BD271F">
        <w:trPr>
          <w:jc w:val="center"/>
        </w:trPr>
        <w:tc>
          <w:tcPr>
            <w:tcW w:w="3598" w:type="dxa"/>
          </w:tcPr>
          <w:p w:rsidR="00BD271F" w:rsidRPr="00BD271F" w:rsidRDefault="00BD271F" w:rsidP="00BD271F">
            <w:pPr>
              <w:rPr>
                <w:sz w:val="24"/>
                <w:szCs w:val="24"/>
              </w:rPr>
            </w:pPr>
            <w:r w:rsidRPr="00BD271F">
              <w:rPr>
                <w:sz w:val="24"/>
                <w:szCs w:val="24"/>
              </w:rPr>
              <w:t>Перемена (обед, 1-5 классы)</w:t>
            </w:r>
          </w:p>
        </w:tc>
        <w:tc>
          <w:tcPr>
            <w:tcW w:w="3190" w:type="dxa"/>
          </w:tcPr>
          <w:p w:rsidR="00BD271F" w:rsidRPr="00BD271F" w:rsidRDefault="00BD271F" w:rsidP="00BD271F">
            <w:pPr>
              <w:rPr>
                <w:sz w:val="24"/>
                <w:szCs w:val="24"/>
              </w:rPr>
            </w:pPr>
          </w:p>
        </w:tc>
        <w:tc>
          <w:tcPr>
            <w:tcW w:w="2441" w:type="dxa"/>
          </w:tcPr>
          <w:p w:rsidR="00BD271F" w:rsidRPr="00BD271F" w:rsidRDefault="00BD271F" w:rsidP="00BD271F">
            <w:pPr>
              <w:rPr>
                <w:sz w:val="24"/>
                <w:szCs w:val="24"/>
              </w:rPr>
            </w:pPr>
            <w:r w:rsidRPr="00BD271F">
              <w:rPr>
                <w:sz w:val="24"/>
                <w:szCs w:val="24"/>
              </w:rPr>
              <w:t>20 минут</w:t>
            </w:r>
          </w:p>
        </w:tc>
      </w:tr>
      <w:tr w:rsidR="00BD271F" w:rsidRPr="00BD271F" w:rsidTr="00BD271F">
        <w:trPr>
          <w:jc w:val="center"/>
        </w:trPr>
        <w:tc>
          <w:tcPr>
            <w:tcW w:w="3598" w:type="dxa"/>
          </w:tcPr>
          <w:p w:rsidR="00BD271F" w:rsidRPr="00BD271F" w:rsidRDefault="00BD271F" w:rsidP="00BD271F">
            <w:pPr>
              <w:rPr>
                <w:sz w:val="24"/>
                <w:szCs w:val="24"/>
              </w:rPr>
            </w:pPr>
            <w:r w:rsidRPr="00BD271F">
              <w:rPr>
                <w:sz w:val="24"/>
                <w:szCs w:val="24"/>
              </w:rPr>
              <w:t>6 урок</w:t>
            </w:r>
          </w:p>
        </w:tc>
        <w:tc>
          <w:tcPr>
            <w:tcW w:w="3190" w:type="dxa"/>
          </w:tcPr>
          <w:p w:rsidR="00BD271F" w:rsidRPr="00BD271F" w:rsidRDefault="00BD271F" w:rsidP="00BD271F">
            <w:pPr>
              <w:rPr>
                <w:sz w:val="24"/>
                <w:szCs w:val="24"/>
              </w:rPr>
            </w:pPr>
            <w:r w:rsidRPr="00BD271F">
              <w:rPr>
                <w:sz w:val="24"/>
                <w:szCs w:val="24"/>
              </w:rPr>
              <w:t>13.10 – 13.50</w:t>
            </w:r>
          </w:p>
        </w:tc>
        <w:tc>
          <w:tcPr>
            <w:tcW w:w="2441" w:type="dxa"/>
          </w:tcPr>
          <w:p w:rsidR="00BD271F" w:rsidRPr="00BD271F" w:rsidRDefault="00BD271F" w:rsidP="00BD271F">
            <w:pPr>
              <w:rPr>
                <w:sz w:val="24"/>
                <w:szCs w:val="24"/>
              </w:rPr>
            </w:pPr>
          </w:p>
        </w:tc>
      </w:tr>
      <w:tr w:rsidR="00BD271F" w:rsidRPr="00BD271F" w:rsidTr="00BD271F">
        <w:trPr>
          <w:jc w:val="center"/>
        </w:trPr>
        <w:tc>
          <w:tcPr>
            <w:tcW w:w="3598" w:type="dxa"/>
          </w:tcPr>
          <w:p w:rsidR="00BD271F" w:rsidRPr="00BD271F" w:rsidRDefault="00BD271F" w:rsidP="00BD271F">
            <w:pPr>
              <w:rPr>
                <w:sz w:val="24"/>
                <w:szCs w:val="24"/>
              </w:rPr>
            </w:pPr>
            <w:r w:rsidRPr="00BD271F">
              <w:rPr>
                <w:sz w:val="24"/>
                <w:szCs w:val="24"/>
              </w:rPr>
              <w:t>Перемена (обед, 6-11 классы)</w:t>
            </w:r>
          </w:p>
        </w:tc>
        <w:tc>
          <w:tcPr>
            <w:tcW w:w="3190" w:type="dxa"/>
          </w:tcPr>
          <w:p w:rsidR="00BD271F" w:rsidRPr="00BD271F" w:rsidRDefault="00BD271F" w:rsidP="00BD271F">
            <w:pPr>
              <w:rPr>
                <w:sz w:val="24"/>
                <w:szCs w:val="24"/>
              </w:rPr>
            </w:pPr>
          </w:p>
        </w:tc>
        <w:tc>
          <w:tcPr>
            <w:tcW w:w="2441" w:type="dxa"/>
          </w:tcPr>
          <w:p w:rsidR="00BD271F" w:rsidRPr="00BD271F" w:rsidRDefault="00BD271F" w:rsidP="00BD271F">
            <w:pPr>
              <w:rPr>
                <w:sz w:val="24"/>
                <w:szCs w:val="24"/>
              </w:rPr>
            </w:pPr>
            <w:r w:rsidRPr="00BD271F">
              <w:rPr>
                <w:sz w:val="24"/>
                <w:szCs w:val="24"/>
              </w:rPr>
              <w:t>20 минут</w:t>
            </w:r>
          </w:p>
        </w:tc>
      </w:tr>
      <w:tr w:rsidR="00BD271F" w:rsidRPr="00BD271F" w:rsidTr="00BD271F">
        <w:trPr>
          <w:jc w:val="center"/>
        </w:trPr>
        <w:tc>
          <w:tcPr>
            <w:tcW w:w="3598" w:type="dxa"/>
          </w:tcPr>
          <w:p w:rsidR="00BD271F" w:rsidRPr="00BD271F" w:rsidRDefault="00BD271F" w:rsidP="00BD271F">
            <w:pPr>
              <w:rPr>
                <w:sz w:val="24"/>
                <w:szCs w:val="24"/>
              </w:rPr>
            </w:pPr>
            <w:r w:rsidRPr="00BD271F">
              <w:rPr>
                <w:sz w:val="24"/>
                <w:szCs w:val="24"/>
              </w:rPr>
              <w:t>7 урок</w:t>
            </w:r>
          </w:p>
        </w:tc>
        <w:tc>
          <w:tcPr>
            <w:tcW w:w="3190" w:type="dxa"/>
          </w:tcPr>
          <w:p w:rsidR="00BD271F" w:rsidRPr="00BD271F" w:rsidRDefault="00BD271F" w:rsidP="00BD271F">
            <w:pPr>
              <w:rPr>
                <w:sz w:val="24"/>
                <w:szCs w:val="24"/>
              </w:rPr>
            </w:pPr>
            <w:r w:rsidRPr="00BD271F">
              <w:rPr>
                <w:sz w:val="24"/>
                <w:szCs w:val="24"/>
              </w:rPr>
              <w:t>14.10 – 15.00</w:t>
            </w:r>
          </w:p>
        </w:tc>
        <w:tc>
          <w:tcPr>
            <w:tcW w:w="2441" w:type="dxa"/>
          </w:tcPr>
          <w:p w:rsidR="00BD271F" w:rsidRPr="00BD271F" w:rsidRDefault="00BD271F" w:rsidP="00BD271F">
            <w:pPr>
              <w:rPr>
                <w:sz w:val="24"/>
                <w:szCs w:val="24"/>
              </w:rPr>
            </w:pPr>
          </w:p>
        </w:tc>
      </w:tr>
    </w:tbl>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BD271F">
        <w:rPr>
          <w:rFonts w:ascii="Times New Roman" w:eastAsia="Times New Roman" w:hAnsi="Times New Roman" w:cs="Times New Roman"/>
          <w:i/>
          <w:color w:val="000000"/>
          <w:sz w:val="24"/>
          <w:szCs w:val="24"/>
          <w:shd w:val="clear" w:color="auto" w:fill="FFFFFF"/>
          <w:lang w:eastAsia="ru-RU"/>
        </w:rPr>
        <w:t>Доступность и вариативность образования</w:t>
      </w:r>
      <w:r w:rsidRPr="00BD271F">
        <w:rPr>
          <w:rFonts w:ascii="Times New Roman" w:eastAsia="Times New Roman" w:hAnsi="Times New Roman" w:cs="Times New Roman"/>
          <w:color w:val="000000"/>
          <w:sz w:val="24"/>
          <w:szCs w:val="24"/>
          <w:shd w:val="clear" w:color="auto" w:fill="FFFFFF"/>
          <w:lang w:eastAsia="ru-RU"/>
        </w:rPr>
        <w:t xml:space="preserve"> обеспечивались:</w:t>
      </w:r>
    </w:p>
    <w:p w:rsidR="00BD271F" w:rsidRPr="00BD271F" w:rsidRDefault="00BD271F" w:rsidP="00CB5AA3">
      <w:pPr>
        <w:numPr>
          <w:ilvl w:val="0"/>
          <w:numId w:val="20"/>
        </w:numPr>
        <w:spacing w:after="0" w:line="240" w:lineRule="auto"/>
        <w:ind w:left="0" w:firstLine="0"/>
        <w:contextualSpacing/>
        <w:jc w:val="both"/>
        <w:rPr>
          <w:rFonts w:ascii="Times New Roman" w:eastAsia="Times New Roman" w:hAnsi="Times New Roman" w:cs="Times New Roman"/>
          <w:color w:val="000000"/>
          <w:sz w:val="24"/>
          <w:szCs w:val="24"/>
          <w:shd w:val="clear" w:color="auto" w:fill="FFFFFF"/>
          <w:lang w:eastAsia="ru-RU"/>
        </w:rPr>
      </w:pPr>
      <w:r w:rsidRPr="00BD271F">
        <w:rPr>
          <w:rFonts w:ascii="Times New Roman" w:eastAsia="Times New Roman" w:hAnsi="Times New Roman" w:cs="Times New Roman"/>
          <w:color w:val="000000"/>
          <w:sz w:val="24"/>
          <w:szCs w:val="24"/>
          <w:shd w:val="clear" w:color="auto" w:fill="FFFFFF"/>
          <w:lang w:eastAsia="ru-RU"/>
        </w:rPr>
        <w:t xml:space="preserve">соответствием набора и содержания учебных предметов возможностям обучающихся с интеллектуальными нарушениями </w:t>
      </w:r>
      <w:r w:rsidRPr="00BD271F">
        <w:rPr>
          <w:rFonts w:ascii="Times New Roman" w:eastAsia="Times New Roman" w:hAnsi="Times New Roman" w:cs="Times New Roman"/>
          <w:color w:val="000000"/>
          <w:sz w:val="24"/>
          <w:szCs w:val="24"/>
          <w:lang w:eastAsia="ru-RU"/>
        </w:rPr>
        <w:t>и их распределение по годам обучения с учетом специфики обучения детей</w:t>
      </w:r>
      <w:r w:rsidRPr="00BD271F">
        <w:rPr>
          <w:rFonts w:ascii="Times New Roman" w:eastAsia="Times New Roman" w:hAnsi="Times New Roman" w:cs="Times New Roman"/>
          <w:color w:val="000000"/>
          <w:sz w:val="24"/>
          <w:szCs w:val="24"/>
          <w:shd w:val="clear" w:color="auto" w:fill="FFFFFF"/>
          <w:lang w:eastAsia="ru-RU"/>
        </w:rPr>
        <w:t>;</w:t>
      </w:r>
    </w:p>
    <w:p w:rsidR="00BD271F" w:rsidRPr="00BD271F" w:rsidRDefault="00BD271F" w:rsidP="00CB5AA3">
      <w:pPr>
        <w:numPr>
          <w:ilvl w:val="0"/>
          <w:numId w:val="20"/>
        </w:numPr>
        <w:spacing w:after="0" w:line="240" w:lineRule="auto"/>
        <w:ind w:left="0" w:firstLine="0"/>
        <w:contextualSpacing/>
        <w:jc w:val="both"/>
        <w:rPr>
          <w:rFonts w:ascii="Times New Roman" w:eastAsia="Times New Roman" w:hAnsi="Times New Roman" w:cs="Times New Roman"/>
          <w:color w:val="000000"/>
          <w:sz w:val="24"/>
          <w:szCs w:val="24"/>
          <w:shd w:val="clear" w:color="auto" w:fill="FFFFFF"/>
          <w:lang w:eastAsia="ru-RU"/>
        </w:rPr>
      </w:pPr>
      <w:r w:rsidRPr="00BD271F">
        <w:rPr>
          <w:rFonts w:ascii="Times New Roman" w:eastAsia="Times New Roman" w:hAnsi="Times New Roman" w:cs="Times New Roman"/>
          <w:color w:val="000000"/>
          <w:sz w:val="24"/>
          <w:szCs w:val="24"/>
          <w:shd w:val="clear" w:color="auto" w:fill="FFFFFF"/>
          <w:lang w:eastAsia="ru-RU"/>
        </w:rPr>
        <w:t>организацией индивидуального обучения на дому;</w:t>
      </w:r>
    </w:p>
    <w:p w:rsidR="00BD271F" w:rsidRPr="00BD271F" w:rsidRDefault="00BD271F" w:rsidP="00CB5AA3">
      <w:pPr>
        <w:numPr>
          <w:ilvl w:val="0"/>
          <w:numId w:val="20"/>
        </w:numPr>
        <w:spacing w:after="0" w:line="240" w:lineRule="auto"/>
        <w:ind w:left="0" w:firstLine="0"/>
        <w:contextualSpacing/>
        <w:jc w:val="both"/>
        <w:rPr>
          <w:rFonts w:ascii="Times New Roman" w:eastAsia="Times New Roman" w:hAnsi="Times New Roman" w:cs="Times New Roman"/>
          <w:color w:val="000000"/>
          <w:sz w:val="24"/>
          <w:szCs w:val="24"/>
          <w:shd w:val="clear" w:color="auto" w:fill="FFFFFF"/>
          <w:lang w:eastAsia="ru-RU"/>
        </w:rPr>
      </w:pPr>
      <w:r w:rsidRPr="00BD271F">
        <w:rPr>
          <w:rFonts w:ascii="Times New Roman" w:eastAsia="Times New Roman" w:hAnsi="Times New Roman" w:cs="Times New Roman"/>
          <w:color w:val="000000"/>
          <w:sz w:val="24"/>
          <w:szCs w:val="24"/>
          <w:shd w:val="clear" w:color="auto" w:fill="FFFFFF"/>
          <w:lang w:eastAsia="ru-RU"/>
        </w:rPr>
        <w:t>организацией индивидуального и дифференцированного подхода.</w:t>
      </w:r>
    </w:p>
    <w:p w:rsidR="00BD271F" w:rsidRPr="00BD271F" w:rsidRDefault="00BD271F" w:rsidP="00F202E5">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BD271F">
        <w:rPr>
          <w:rFonts w:ascii="Times New Roman" w:eastAsia="Times New Roman" w:hAnsi="Times New Roman" w:cs="Times New Roman"/>
          <w:i/>
          <w:color w:val="000000"/>
          <w:sz w:val="24"/>
          <w:szCs w:val="24"/>
          <w:shd w:val="clear" w:color="auto" w:fill="FFFFFF"/>
          <w:lang w:eastAsia="ru-RU"/>
        </w:rPr>
        <w:t>Качество образования</w:t>
      </w:r>
      <w:r w:rsidRPr="00BD271F">
        <w:rPr>
          <w:rFonts w:ascii="Times New Roman" w:eastAsia="Times New Roman" w:hAnsi="Times New Roman" w:cs="Times New Roman"/>
          <w:color w:val="000000"/>
          <w:sz w:val="24"/>
          <w:szCs w:val="24"/>
          <w:shd w:val="clear" w:color="auto" w:fill="FFFFFF"/>
          <w:lang w:eastAsia="ru-RU"/>
        </w:rPr>
        <w:t xml:space="preserve"> обеспечивалось следующими факторами:</w:t>
      </w:r>
    </w:p>
    <w:p w:rsidR="00BD271F" w:rsidRPr="005136D3" w:rsidRDefault="00BD271F" w:rsidP="00CB5AA3">
      <w:pPr>
        <w:numPr>
          <w:ilvl w:val="0"/>
          <w:numId w:val="21"/>
        </w:numPr>
        <w:spacing w:after="0" w:line="240" w:lineRule="auto"/>
        <w:ind w:left="0" w:firstLine="0"/>
        <w:contextualSpacing/>
        <w:jc w:val="both"/>
        <w:rPr>
          <w:rFonts w:ascii="Times New Roman" w:eastAsia="Times New Roman" w:hAnsi="Times New Roman" w:cs="Times New Roman"/>
          <w:sz w:val="24"/>
          <w:szCs w:val="24"/>
          <w:shd w:val="clear" w:color="auto" w:fill="FFFFFF"/>
          <w:lang w:eastAsia="ru-RU"/>
        </w:rPr>
      </w:pPr>
      <w:r w:rsidRPr="005136D3">
        <w:rPr>
          <w:rFonts w:ascii="Times New Roman" w:eastAsia="Times New Roman" w:hAnsi="Times New Roman" w:cs="Times New Roman"/>
          <w:sz w:val="24"/>
          <w:szCs w:val="24"/>
          <w:shd w:val="clear" w:color="auto" w:fill="FFFFFF"/>
          <w:lang w:eastAsia="ru-RU"/>
        </w:rPr>
        <w:t>укомплектованность школы-интерната педагогическими кадрами – 100%;</w:t>
      </w:r>
    </w:p>
    <w:p w:rsidR="00BD271F" w:rsidRPr="00BD271F" w:rsidRDefault="00BD271F" w:rsidP="00CB5AA3">
      <w:pPr>
        <w:numPr>
          <w:ilvl w:val="0"/>
          <w:numId w:val="21"/>
        </w:numPr>
        <w:spacing w:after="0" w:line="240" w:lineRule="auto"/>
        <w:ind w:left="0" w:firstLine="0"/>
        <w:contextualSpacing/>
        <w:jc w:val="both"/>
        <w:rPr>
          <w:rFonts w:ascii="Times New Roman" w:eastAsia="Times New Roman" w:hAnsi="Times New Roman" w:cs="Times New Roman"/>
          <w:color w:val="000000"/>
          <w:sz w:val="24"/>
          <w:szCs w:val="24"/>
          <w:shd w:val="clear" w:color="auto" w:fill="FFFFFF"/>
          <w:lang w:eastAsia="ru-RU"/>
        </w:rPr>
      </w:pPr>
      <w:r w:rsidRPr="00BD271F">
        <w:rPr>
          <w:rFonts w:ascii="Times New Roman" w:eastAsia="Times New Roman" w:hAnsi="Times New Roman" w:cs="Times New Roman"/>
          <w:color w:val="000000"/>
          <w:sz w:val="24"/>
          <w:szCs w:val="24"/>
          <w:shd w:val="clear" w:color="auto" w:fill="FFFFFF"/>
          <w:lang w:eastAsia="ru-RU"/>
        </w:rPr>
        <w:t>наличие в штате педагогов со специальным дефектологическим образованием;</w:t>
      </w:r>
    </w:p>
    <w:p w:rsidR="00BD271F" w:rsidRPr="00BD271F" w:rsidRDefault="00BD271F" w:rsidP="00CB5AA3">
      <w:pPr>
        <w:numPr>
          <w:ilvl w:val="0"/>
          <w:numId w:val="21"/>
        </w:numPr>
        <w:spacing w:after="0" w:line="240" w:lineRule="auto"/>
        <w:ind w:left="0" w:firstLine="0"/>
        <w:contextualSpacing/>
        <w:jc w:val="both"/>
        <w:rPr>
          <w:rFonts w:ascii="Times New Roman" w:eastAsia="Times New Roman" w:hAnsi="Times New Roman" w:cs="Times New Roman"/>
          <w:color w:val="000000"/>
          <w:sz w:val="24"/>
          <w:szCs w:val="24"/>
          <w:shd w:val="clear" w:color="auto" w:fill="FFFFFF"/>
          <w:lang w:eastAsia="ru-RU"/>
        </w:rPr>
      </w:pPr>
      <w:r w:rsidRPr="00BD271F">
        <w:rPr>
          <w:rFonts w:ascii="Times New Roman" w:eastAsia="Times New Roman" w:hAnsi="Times New Roman" w:cs="Times New Roman"/>
          <w:color w:val="000000"/>
          <w:sz w:val="24"/>
          <w:szCs w:val="24"/>
          <w:shd w:val="clear" w:color="auto" w:fill="FFFFFF"/>
          <w:lang w:eastAsia="ru-RU"/>
        </w:rPr>
        <w:t>курсовая подготовка педагогов по ФГОС, в области современных здоровьесберегающих, педагогических, коррекционных, психологических, социально-педагогических, информационно-коммуникационных технологий;</w:t>
      </w:r>
    </w:p>
    <w:p w:rsidR="00BD271F" w:rsidRPr="00BD271F" w:rsidRDefault="00BD271F" w:rsidP="00CB5AA3">
      <w:pPr>
        <w:numPr>
          <w:ilvl w:val="0"/>
          <w:numId w:val="21"/>
        </w:numPr>
        <w:spacing w:after="0" w:line="240" w:lineRule="auto"/>
        <w:ind w:left="0" w:firstLine="0"/>
        <w:contextualSpacing/>
        <w:jc w:val="both"/>
        <w:rPr>
          <w:rFonts w:ascii="Calibri" w:eastAsia="Times New Roman" w:hAnsi="Calibri" w:cs="Times New Roman"/>
          <w:color w:val="000000"/>
          <w:szCs w:val="24"/>
          <w:shd w:val="clear" w:color="auto" w:fill="FFFFFF"/>
          <w:lang w:eastAsia="ru-RU"/>
        </w:rPr>
      </w:pPr>
      <w:r w:rsidRPr="00BD271F">
        <w:rPr>
          <w:rFonts w:ascii="Times New Roman" w:eastAsia="Times New Roman" w:hAnsi="Times New Roman" w:cs="Times New Roman"/>
          <w:color w:val="000000"/>
          <w:sz w:val="24"/>
          <w:szCs w:val="24"/>
          <w:shd w:val="clear" w:color="auto" w:fill="FFFFFF"/>
          <w:lang w:eastAsia="ru-RU"/>
        </w:rPr>
        <w:t>совершенствование материально-технического оснащения образовательного процесса</w:t>
      </w:r>
      <w:r w:rsidRPr="00BD271F">
        <w:rPr>
          <w:rFonts w:ascii="Calibri" w:eastAsia="Times New Roman" w:hAnsi="Calibri" w:cs="Times New Roman"/>
          <w:color w:val="000000"/>
          <w:szCs w:val="24"/>
          <w:shd w:val="clear" w:color="auto" w:fill="FFFFFF"/>
          <w:lang w:eastAsia="ru-RU"/>
        </w:rPr>
        <w:t>.</w:t>
      </w:r>
    </w:p>
    <w:p w:rsidR="004D4624" w:rsidRDefault="004D4624" w:rsidP="004D4624">
      <w:pPr>
        <w:spacing w:after="0" w:line="240" w:lineRule="auto"/>
        <w:ind w:firstLine="709"/>
        <w:jc w:val="both"/>
        <w:rPr>
          <w:rFonts w:ascii="Times New Roman" w:eastAsia="Times New Roman" w:hAnsi="Times New Roman" w:cs="Times New Roman"/>
          <w:bCs/>
          <w:sz w:val="24"/>
          <w:szCs w:val="24"/>
          <w:lang w:eastAsia="ru-RU"/>
        </w:rPr>
      </w:pPr>
      <w:r w:rsidRPr="004D4624">
        <w:rPr>
          <w:rFonts w:ascii="Times New Roman" w:eastAsia="Times New Roman" w:hAnsi="Times New Roman" w:cs="Times New Roman"/>
          <w:i/>
          <w:color w:val="000000"/>
          <w:sz w:val="24"/>
          <w:szCs w:val="24"/>
          <w:shd w:val="clear" w:color="auto" w:fill="FFFFFF"/>
          <w:lang w:eastAsia="ru-RU"/>
        </w:rPr>
        <w:t>Цель деятельности педагогического коллектива школы-интерната</w:t>
      </w:r>
      <w:r w:rsidR="00BD271F" w:rsidRPr="00BD271F">
        <w:rPr>
          <w:rFonts w:ascii="Times New Roman" w:eastAsia="Times New Roman" w:hAnsi="Times New Roman" w:cs="Times New Roman"/>
          <w:i/>
          <w:color w:val="000000"/>
          <w:sz w:val="24"/>
          <w:szCs w:val="24"/>
          <w:shd w:val="clear" w:color="auto" w:fill="FFFFFF"/>
          <w:lang w:eastAsia="ru-RU"/>
        </w:rPr>
        <w:t xml:space="preserve"> в 20</w:t>
      </w:r>
      <w:r w:rsidR="00F202E5">
        <w:rPr>
          <w:rFonts w:ascii="Times New Roman" w:eastAsia="Times New Roman" w:hAnsi="Times New Roman" w:cs="Times New Roman"/>
          <w:i/>
          <w:color w:val="000000"/>
          <w:sz w:val="24"/>
          <w:szCs w:val="24"/>
          <w:shd w:val="clear" w:color="auto" w:fill="FFFFFF"/>
          <w:lang w:eastAsia="ru-RU"/>
        </w:rPr>
        <w:t>2</w:t>
      </w:r>
      <w:r w:rsidR="002741BD">
        <w:rPr>
          <w:rFonts w:ascii="Times New Roman" w:eastAsia="Times New Roman" w:hAnsi="Times New Roman" w:cs="Times New Roman"/>
          <w:i/>
          <w:color w:val="000000"/>
          <w:sz w:val="24"/>
          <w:szCs w:val="24"/>
          <w:shd w:val="clear" w:color="auto" w:fill="FFFFFF"/>
          <w:lang w:eastAsia="ru-RU"/>
        </w:rPr>
        <w:t>1</w:t>
      </w:r>
      <w:r w:rsidR="00BD271F" w:rsidRPr="00BD271F">
        <w:rPr>
          <w:rFonts w:ascii="Times New Roman" w:eastAsia="Times New Roman" w:hAnsi="Times New Roman" w:cs="Times New Roman"/>
          <w:i/>
          <w:color w:val="000000"/>
          <w:sz w:val="24"/>
          <w:szCs w:val="24"/>
          <w:shd w:val="clear" w:color="auto" w:fill="FFFFFF"/>
          <w:lang w:eastAsia="ru-RU"/>
        </w:rPr>
        <w:t>-20</w:t>
      </w:r>
      <w:r w:rsidR="00455954">
        <w:rPr>
          <w:rFonts w:ascii="Times New Roman" w:eastAsia="Times New Roman" w:hAnsi="Times New Roman" w:cs="Times New Roman"/>
          <w:i/>
          <w:color w:val="000000"/>
          <w:sz w:val="24"/>
          <w:szCs w:val="24"/>
          <w:shd w:val="clear" w:color="auto" w:fill="FFFFFF"/>
          <w:lang w:eastAsia="ru-RU"/>
        </w:rPr>
        <w:t>2</w:t>
      </w:r>
      <w:r w:rsidR="002741BD">
        <w:rPr>
          <w:rFonts w:ascii="Times New Roman" w:eastAsia="Times New Roman" w:hAnsi="Times New Roman" w:cs="Times New Roman"/>
          <w:i/>
          <w:color w:val="000000"/>
          <w:sz w:val="24"/>
          <w:szCs w:val="24"/>
          <w:shd w:val="clear" w:color="auto" w:fill="FFFFFF"/>
          <w:lang w:eastAsia="ru-RU"/>
        </w:rPr>
        <w:t>2</w:t>
      </w:r>
      <w:r w:rsidR="00BD271F" w:rsidRPr="00BD271F">
        <w:rPr>
          <w:rFonts w:ascii="Times New Roman" w:eastAsia="Times New Roman" w:hAnsi="Times New Roman" w:cs="Times New Roman"/>
          <w:i/>
          <w:color w:val="000000"/>
          <w:sz w:val="24"/>
          <w:szCs w:val="24"/>
          <w:shd w:val="clear" w:color="auto" w:fill="FFFFFF"/>
          <w:lang w:eastAsia="ru-RU"/>
        </w:rPr>
        <w:t xml:space="preserve"> учебном </w:t>
      </w:r>
      <w:r w:rsidRPr="004D4624">
        <w:rPr>
          <w:rFonts w:ascii="Times New Roman" w:eastAsia="Times New Roman" w:hAnsi="Times New Roman" w:cs="Times New Roman"/>
          <w:bCs/>
          <w:sz w:val="24"/>
          <w:szCs w:val="24"/>
          <w:lang w:eastAsia="ru-RU"/>
        </w:rPr>
        <w:t>была определена как реализация системы педагогического взаимодействия с детьми с нарушением интеллекта, направленная на формирование учебных и трудовых умений и социальное развитие обучающихся.</w:t>
      </w:r>
      <w:r>
        <w:rPr>
          <w:rFonts w:ascii="Times New Roman" w:eastAsia="Times New Roman" w:hAnsi="Times New Roman" w:cs="Times New Roman"/>
          <w:bCs/>
          <w:sz w:val="24"/>
          <w:szCs w:val="24"/>
          <w:lang w:eastAsia="ru-RU"/>
        </w:rPr>
        <w:t xml:space="preserve"> </w:t>
      </w:r>
      <w:r w:rsidRPr="004D4624">
        <w:rPr>
          <w:rFonts w:ascii="Times New Roman" w:eastAsia="Times New Roman" w:hAnsi="Times New Roman" w:cs="Times New Roman"/>
          <w:bCs/>
          <w:sz w:val="24"/>
          <w:szCs w:val="24"/>
          <w:lang w:eastAsia="ru-RU"/>
        </w:rPr>
        <w:t xml:space="preserve">Миссия школы: реабилитация детей с нарушением в развитии средствами образования и трудовой подготовки; обеспечение условий для максимально возможной степени интеграции обучающихся с интеллектуальной недостаточностью в общество в доступных для них сферах. </w:t>
      </w:r>
    </w:p>
    <w:p w:rsidR="00BD271F" w:rsidRPr="00BD271F" w:rsidRDefault="00BD271F" w:rsidP="004D4624">
      <w:pPr>
        <w:spacing w:after="0" w:line="240" w:lineRule="auto"/>
        <w:ind w:firstLine="709"/>
        <w:jc w:val="both"/>
        <w:rPr>
          <w:rFonts w:ascii="Times New Roman" w:eastAsia="Times New Roman" w:hAnsi="Times New Roman" w:cs="Times New Roman"/>
          <w:bCs/>
          <w:sz w:val="24"/>
          <w:szCs w:val="24"/>
          <w:lang w:eastAsia="ru-RU"/>
        </w:rPr>
      </w:pPr>
      <w:r w:rsidRPr="00790C90">
        <w:rPr>
          <w:rFonts w:ascii="Times New Roman" w:eastAsia="Times New Roman" w:hAnsi="Times New Roman" w:cs="Times New Roman"/>
          <w:b/>
          <w:bCs/>
          <w:i/>
          <w:sz w:val="24"/>
          <w:szCs w:val="24"/>
          <w:lang w:eastAsia="ru-RU"/>
        </w:rPr>
        <w:t>Учебный план на 20</w:t>
      </w:r>
      <w:r w:rsidR="004D4624" w:rsidRPr="00790C90">
        <w:rPr>
          <w:rFonts w:ascii="Times New Roman" w:eastAsia="Times New Roman" w:hAnsi="Times New Roman" w:cs="Times New Roman"/>
          <w:b/>
          <w:bCs/>
          <w:i/>
          <w:sz w:val="24"/>
          <w:szCs w:val="24"/>
          <w:lang w:eastAsia="ru-RU"/>
        </w:rPr>
        <w:t>2</w:t>
      </w:r>
      <w:r w:rsidR="002741BD">
        <w:rPr>
          <w:rFonts w:ascii="Times New Roman" w:eastAsia="Times New Roman" w:hAnsi="Times New Roman" w:cs="Times New Roman"/>
          <w:b/>
          <w:bCs/>
          <w:i/>
          <w:sz w:val="24"/>
          <w:szCs w:val="24"/>
          <w:lang w:eastAsia="ru-RU"/>
        </w:rPr>
        <w:t>1</w:t>
      </w:r>
      <w:r w:rsidRPr="00790C90">
        <w:rPr>
          <w:rFonts w:ascii="Times New Roman" w:eastAsia="Times New Roman" w:hAnsi="Times New Roman" w:cs="Times New Roman"/>
          <w:b/>
          <w:bCs/>
          <w:i/>
          <w:sz w:val="24"/>
          <w:szCs w:val="24"/>
          <w:lang w:eastAsia="ru-RU"/>
        </w:rPr>
        <w:t>-20</w:t>
      </w:r>
      <w:r w:rsidR="003A029C" w:rsidRPr="00790C90">
        <w:rPr>
          <w:rFonts w:ascii="Times New Roman" w:eastAsia="Times New Roman" w:hAnsi="Times New Roman" w:cs="Times New Roman"/>
          <w:b/>
          <w:bCs/>
          <w:i/>
          <w:sz w:val="24"/>
          <w:szCs w:val="24"/>
          <w:lang w:eastAsia="ru-RU"/>
        </w:rPr>
        <w:t>2</w:t>
      </w:r>
      <w:r w:rsidR="002741BD">
        <w:rPr>
          <w:rFonts w:ascii="Times New Roman" w:eastAsia="Times New Roman" w:hAnsi="Times New Roman" w:cs="Times New Roman"/>
          <w:b/>
          <w:bCs/>
          <w:i/>
          <w:sz w:val="24"/>
          <w:szCs w:val="24"/>
          <w:lang w:eastAsia="ru-RU"/>
        </w:rPr>
        <w:t>2</w:t>
      </w:r>
      <w:r w:rsidRPr="00790C90">
        <w:rPr>
          <w:rFonts w:ascii="Times New Roman" w:eastAsia="Times New Roman" w:hAnsi="Times New Roman" w:cs="Times New Roman"/>
          <w:b/>
          <w:bCs/>
          <w:i/>
          <w:sz w:val="24"/>
          <w:szCs w:val="24"/>
          <w:lang w:eastAsia="ru-RU"/>
        </w:rPr>
        <w:t xml:space="preserve"> учебный год</w:t>
      </w:r>
      <w:r w:rsidRPr="00BD271F">
        <w:rPr>
          <w:rFonts w:ascii="Times New Roman" w:eastAsia="Times New Roman" w:hAnsi="Times New Roman" w:cs="Times New Roman"/>
          <w:bCs/>
          <w:sz w:val="24"/>
          <w:szCs w:val="24"/>
          <w:lang w:eastAsia="ru-RU"/>
        </w:rPr>
        <w:t xml:space="preserve"> разработан </w:t>
      </w:r>
      <w:r w:rsidRPr="00BD271F">
        <w:rPr>
          <w:rFonts w:ascii="Times New Roman" w:eastAsia="Times New Roman" w:hAnsi="Times New Roman" w:cs="Times New Roman"/>
          <w:sz w:val="24"/>
          <w:szCs w:val="24"/>
          <w:lang w:eastAsia="ru-RU"/>
        </w:rPr>
        <w:t xml:space="preserve">в соответствии с Законом Российской Федерации «Об образовании» на основе федерального учебного плана «Об утверждении учебных планов специальных (коррекционных) образовательных учреждений для обучающихся, воспитанников с отклонениями в развитии», </w:t>
      </w:r>
      <w:r w:rsidRPr="00BD271F">
        <w:rPr>
          <w:rFonts w:ascii="Times New Roman" w:eastAsia="Times New Roman" w:hAnsi="Times New Roman" w:cs="Times New Roman"/>
          <w:bCs/>
          <w:sz w:val="24"/>
          <w:szCs w:val="24"/>
          <w:lang w:eastAsia="ru-RU"/>
        </w:rPr>
        <w:t xml:space="preserve">примерного учебного плана для образовательных учреждений, реализующих адаптированные основные общеобразовательные </w:t>
      </w:r>
      <w:r w:rsidRPr="00BD271F">
        <w:rPr>
          <w:rFonts w:ascii="Times New Roman" w:eastAsia="Times New Roman" w:hAnsi="Times New Roman" w:cs="Times New Roman"/>
          <w:bCs/>
          <w:sz w:val="24"/>
          <w:szCs w:val="24"/>
          <w:lang w:eastAsia="ru-RU"/>
        </w:rPr>
        <w:lastRenderedPageBreak/>
        <w:t xml:space="preserve">программы для детей с умственной отсталостью. Он разработан с учетом специфики контингента обучающихся: </w:t>
      </w:r>
    </w:p>
    <w:p w:rsidR="00BD271F" w:rsidRDefault="00BD271F" w:rsidP="00CB5AA3">
      <w:pPr>
        <w:numPr>
          <w:ilvl w:val="0"/>
          <w:numId w:val="18"/>
        </w:numPr>
        <w:spacing w:after="0" w:line="240" w:lineRule="auto"/>
        <w:ind w:left="0" w:firstLine="0"/>
        <w:contextualSpacing/>
        <w:jc w:val="both"/>
        <w:rPr>
          <w:rFonts w:ascii="Times New Roman" w:eastAsia="Times New Roman" w:hAnsi="Times New Roman" w:cs="Times New Roman"/>
          <w:bCs/>
          <w:sz w:val="24"/>
          <w:szCs w:val="24"/>
          <w:lang w:eastAsia="ru-RU"/>
        </w:rPr>
      </w:pPr>
      <w:r w:rsidRPr="00BD271F">
        <w:rPr>
          <w:rFonts w:ascii="Times New Roman" w:eastAsia="Times New Roman" w:hAnsi="Times New Roman" w:cs="Times New Roman"/>
          <w:bCs/>
          <w:sz w:val="24"/>
          <w:szCs w:val="24"/>
          <w:lang w:eastAsia="ru-RU"/>
        </w:rPr>
        <w:t>учебный план 1</w:t>
      </w:r>
      <w:r w:rsidRPr="00BD271F">
        <w:rPr>
          <w:rFonts w:ascii="Times New Roman" w:eastAsia="Times New Roman" w:hAnsi="Times New Roman" w:cs="Times New Roman"/>
          <w:bCs/>
          <w:sz w:val="24"/>
          <w:szCs w:val="24"/>
          <w:vertAlign w:val="superscript"/>
          <w:lang w:eastAsia="ru-RU"/>
        </w:rPr>
        <w:t>1</w:t>
      </w:r>
      <w:r w:rsidRPr="00BD271F">
        <w:rPr>
          <w:rFonts w:ascii="Times New Roman" w:eastAsia="Times New Roman" w:hAnsi="Times New Roman" w:cs="Times New Roman"/>
          <w:bCs/>
          <w:sz w:val="24"/>
          <w:szCs w:val="24"/>
          <w:lang w:eastAsia="ru-RU"/>
        </w:rPr>
        <w:t xml:space="preserve"> и 1, 2</w:t>
      </w:r>
      <w:r w:rsidR="003A029C">
        <w:rPr>
          <w:rFonts w:ascii="Times New Roman" w:eastAsia="Times New Roman" w:hAnsi="Times New Roman" w:cs="Times New Roman"/>
          <w:bCs/>
          <w:sz w:val="24"/>
          <w:szCs w:val="24"/>
          <w:lang w:eastAsia="ru-RU"/>
        </w:rPr>
        <w:t>, 3</w:t>
      </w:r>
      <w:r w:rsidR="004D4624">
        <w:rPr>
          <w:rFonts w:ascii="Times New Roman" w:eastAsia="Times New Roman" w:hAnsi="Times New Roman" w:cs="Times New Roman"/>
          <w:bCs/>
          <w:sz w:val="24"/>
          <w:szCs w:val="24"/>
          <w:lang w:eastAsia="ru-RU"/>
        </w:rPr>
        <w:t xml:space="preserve">, </w:t>
      </w:r>
      <w:r w:rsidR="002741BD">
        <w:rPr>
          <w:rFonts w:ascii="Times New Roman" w:eastAsia="Times New Roman" w:hAnsi="Times New Roman" w:cs="Times New Roman"/>
          <w:bCs/>
          <w:sz w:val="24"/>
          <w:szCs w:val="24"/>
          <w:lang w:eastAsia="ru-RU"/>
        </w:rPr>
        <w:t>5</w:t>
      </w:r>
      <w:r w:rsidR="004D4624">
        <w:rPr>
          <w:rFonts w:ascii="Times New Roman" w:eastAsia="Times New Roman" w:hAnsi="Times New Roman" w:cs="Times New Roman"/>
          <w:bCs/>
          <w:sz w:val="24"/>
          <w:szCs w:val="24"/>
          <w:lang w:eastAsia="ru-RU"/>
        </w:rPr>
        <w:t xml:space="preserve"> </w:t>
      </w:r>
      <w:r w:rsidRPr="00BD271F">
        <w:rPr>
          <w:rFonts w:ascii="Times New Roman" w:eastAsia="Times New Roman" w:hAnsi="Times New Roman" w:cs="Times New Roman"/>
          <w:bCs/>
          <w:sz w:val="24"/>
          <w:szCs w:val="24"/>
          <w:lang w:eastAsia="ru-RU"/>
        </w:rPr>
        <w:t>классов, реализующий адаптированную основную образовательную программу для обучающихся с умственной отсталостью (интеллектуальными нарушениями), вариант 1 (для учащихся с легкой умственной отсталостью);</w:t>
      </w:r>
    </w:p>
    <w:p w:rsidR="004D4624" w:rsidRPr="00BD271F" w:rsidRDefault="004D4624" w:rsidP="004D4624">
      <w:pPr>
        <w:numPr>
          <w:ilvl w:val="0"/>
          <w:numId w:val="18"/>
        </w:numPr>
        <w:spacing w:after="0" w:line="240" w:lineRule="auto"/>
        <w:ind w:left="0" w:firstLine="0"/>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учебный план </w:t>
      </w:r>
      <w:r w:rsidR="002741BD">
        <w:rPr>
          <w:rFonts w:ascii="Times New Roman" w:eastAsia="Times New Roman" w:hAnsi="Times New Roman" w:cs="Times New Roman"/>
          <w:bCs/>
          <w:sz w:val="24"/>
          <w:szCs w:val="24"/>
          <w:lang w:eastAsia="ru-RU"/>
        </w:rPr>
        <w:t>2</w:t>
      </w:r>
      <w:r>
        <w:rPr>
          <w:rFonts w:ascii="Times New Roman" w:eastAsia="Times New Roman" w:hAnsi="Times New Roman" w:cs="Times New Roman"/>
          <w:bCs/>
          <w:sz w:val="24"/>
          <w:szCs w:val="24"/>
          <w:lang w:eastAsia="ru-RU"/>
        </w:rPr>
        <w:t xml:space="preserve">«В» </w:t>
      </w:r>
      <w:r w:rsidR="002741BD">
        <w:rPr>
          <w:rFonts w:ascii="Times New Roman" w:eastAsia="Times New Roman" w:hAnsi="Times New Roman" w:cs="Times New Roman"/>
          <w:bCs/>
          <w:sz w:val="24"/>
          <w:szCs w:val="24"/>
          <w:lang w:eastAsia="ru-RU"/>
        </w:rPr>
        <w:t xml:space="preserve">и 4 </w:t>
      </w:r>
      <w:r>
        <w:rPr>
          <w:rFonts w:ascii="Times New Roman" w:eastAsia="Times New Roman" w:hAnsi="Times New Roman" w:cs="Times New Roman"/>
          <w:bCs/>
          <w:sz w:val="24"/>
          <w:szCs w:val="24"/>
          <w:lang w:eastAsia="ru-RU"/>
        </w:rPr>
        <w:t>класс</w:t>
      </w:r>
      <w:r w:rsidR="002741BD">
        <w:rPr>
          <w:rFonts w:ascii="Times New Roman" w:eastAsia="Times New Roman" w:hAnsi="Times New Roman" w:cs="Times New Roman"/>
          <w:bCs/>
          <w:sz w:val="24"/>
          <w:szCs w:val="24"/>
          <w:lang w:eastAsia="ru-RU"/>
        </w:rPr>
        <w:t>ов,</w:t>
      </w:r>
      <w:r>
        <w:rPr>
          <w:rFonts w:ascii="Times New Roman" w:eastAsia="Times New Roman" w:hAnsi="Times New Roman" w:cs="Times New Roman"/>
          <w:bCs/>
          <w:sz w:val="24"/>
          <w:szCs w:val="24"/>
          <w:lang w:eastAsia="ru-RU"/>
        </w:rPr>
        <w:t xml:space="preserve"> </w:t>
      </w:r>
      <w:r w:rsidRPr="004D4624">
        <w:rPr>
          <w:rFonts w:ascii="Times New Roman" w:eastAsia="Times New Roman" w:hAnsi="Times New Roman" w:cs="Times New Roman"/>
          <w:bCs/>
          <w:sz w:val="24"/>
          <w:szCs w:val="24"/>
          <w:lang w:eastAsia="ru-RU"/>
        </w:rPr>
        <w:t>реализующий адаптированную основную образовательную программу для обучающихся с умственной отсталостью (интеллектуальными нарушениями)</w:t>
      </w:r>
      <w:r>
        <w:rPr>
          <w:rFonts w:ascii="Times New Roman" w:eastAsia="Times New Roman" w:hAnsi="Times New Roman" w:cs="Times New Roman"/>
          <w:bCs/>
          <w:sz w:val="24"/>
          <w:szCs w:val="24"/>
          <w:lang w:eastAsia="ru-RU"/>
        </w:rPr>
        <w:t xml:space="preserve"> и тяжелыми множественными нарушениями</w:t>
      </w:r>
      <w:r w:rsidRPr="004D4624">
        <w:rPr>
          <w:rFonts w:ascii="Times New Roman" w:eastAsia="Times New Roman" w:hAnsi="Times New Roman" w:cs="Times New Roman"/>
          <w:bCs/>
          <w:sz w:val="24"/>
          <w:szCs w:val="24"/>
          <w:lang w:eastAsia="ru-RU"/>
        </w:rPr>
        <w:t xml:space="preserve">, вариант </w:t>
      </w:r>
      <w:r>
        <w:rPr>
          <w:rFonts w:ascii="Times New Roman" w:eastAsia="Times New Roman" w:hAnsi="Times New Roman" w:cs="Times New Roman"/>
          <w:bCs/>
          <w:sz w:val="24"/>
          <w:szCs w:val="24"/>
          <w:lang w:eastAsia="ru-RU"/>
        </w:rPr>
        <w:t>2</w:t>
      </w:r>
      <w:r w:rsidRPr="004D4624">
        <w:rPr>
          <w:rFonts w:ascii="Times New Roman" w:eastAsia="Times New Roman" w:hAnsi="Times New Roman" w:cs="Times New Roman"/>
          <w:bCs/>
          <w:sz w:val="24"/>
          <w:szCs w:val="24"/>
          <w:lang w:eastAsia="ru-RU"/>
        </w:rPr>
        <w:t xml:space="preserve"> (для учащихся с </w:t>
      </w:r>
      <w:r>
        <w:rPr>
          <w:rFonts w:ascii="Times New Roman" w:eastAsia="Times New Roman" w:hAnsi="Times New Roman" w:cs="Times New Roman"/>
          <w:bCs/>
          <w:sz w:val="24"/>
          <w:szCs w:val="24"/>
          <w:lang w:eastAsia="ru-RU"/>
        </w:rPr>
        <w:t xml:space="preserve">умеренной </w:t>
      </w:r>
      <w:r w:rsidRPr="004D4624">
        <w:rPr>
          <w:rFonts w:ascii="Times New Roman" w:eastAsia="Times New Roman" w:hAnsi="Times New Roman" w:cs="Times New Roman"/>
          <w:bCs/>
          <w:sz w:val="24"/>
          <w:szCs w:val="24"/>
          <w:lang w:eastAsia="ru-RU"/>
        </w:rPr>
        <w:t>умственной отсталостью</w:t>
      </w:r>
      <w:r>
        <w:rPr>
          <w:rFonts w:ascii="Times New Roman" w:eastAsia="Times New Roman" w:hAnsi="Times New Roman" w:cs="Times New Roman"/>
          <w:bCs/>
          <w:sz w:val="24"/>
          <w:szCs w:val="24"/>
          <w:lang w:eastAsia="ru-RU"/>
        </w:rPr>
        <w:t xml:space="preserve"> и ТМНР</w:t>
      </w:r>
      <w:r w:rsidRPr="004D4624">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p>
    <w:p w:rsidR="00BD271F" w:rsidRPr="00BD271F" w:rsidRDefault="00BD271F" w:rsidP="00CB5AA3">
      <w:pPr>
        <w:numPr>
          <w:ilvl w:val="0"/>
          <w:numId w:val="18"/>
        </w:numPr>
        <w:spacing w:after="0" w:line="240" w:lineRule="auto"/>
        <w:ind w:left="0" w:firstLine="0"/>
        <w:contextualSpacing/>
        <w:jc w:val="both"/>
        <w:rPr>
          <w:rFonts w:ascii="Times New Roman" w:eastAsia="Times New Roman" w:hAnsi="Times New Roman" w:cs="Times New Roman"/>
          <w:bCs/>
          <w:sz w:val="24"/>
          <w:szCs w:val="24"/>
          <w:lang w:eastAsia="ru-RU"/>
        </w:rPr>
      </w:pPr>
      <w:r w:rsidRPr="00BD271F">
        <w:rPr>
          <w:rFonts w:ascii="Times New Roman" w:eastAsia="Times New Roman" w:hAnsi="Times New Roman" w:cs="Times New Roman"/>
          <w:bCs/>
          <w:sz w:val="24"/>
          <w:szCs w:val="24"/>
          <w:lang w:eastAsia="ru-RU"/>
        </w:rPr>
        <w:t>учебный план для обучающихся с легкой умственной отсталостью (</w:t>
      </w:r>
      <w:r w:rsidR="002741BD">
        <w:rPr>
          <w:rFonts w:ascii="Times New Roman" w:eastAsia="Times New Roman" w:hAnsi="Times New Roman" w:cs="Times New Roman"/>
          <w:bCs/>
          <w:sz w:val="24"/>
          <w:szCs w:val="24"/>
          <w:lang w:eastAsia="ru-RU"/>
        </w:rPr>
        <w:t>6</w:t>
      </w:r>
      <w:r w:rsidRPr="00BD271F">
        <w:rPr>
          <w:rFonts w:ascii="Times New Roman" w:eastAsia="Times New Roman" w:hAnsi="Times New Roman" w:cs="Times New Roman"/>
          <w:bCs/>
          <w:sz w:val="24"/>
          <w:szCs w:val="24"/>
          <w:lang w:eastAsia="ru-RU"/>
        </w:rPr>
        <w:t xml:space="preserve">-11 классы); </w:t>
      </w:r>
    </w:p>
    <w:p w:rsidR="00BD271F" w:rsidRPr="00BD271F" w:rsidRDefault="00BD271F" w:rsidP="00CB5AA3">
      <w:pPr>
        <w:numPr>
          <w:ilvl w:val="0"/>
          <w:numId w:val="18"/>
        </w:numPr>
        <w:spacing w:after="0" w:line="240" w:lineRule="auto"/>
        <w:ind w:left="0" w:firstLine="0"/>
        <w:contextualSpacing/>
        <w:jc w:val="both"/>
        <w:rPr>
          <w:rFonts w:ascii="Times New Roman" w:eastAsia="Times New Roman" w:hAnsi="Times New Roman" w:cs="Times New Roman"/>
          <w:bCs/>
          <w:sz w:val="24"/>
          <w:szCs w:val="24"/>
          <w:lang w:eastAsia="ru-RU"/>
        </w:rPr>
      </w:pPr>
      <w:r w:rsidRPr="00BD271F">
        <w:rPr>
          <w:rFonts w:ascii="Times New Roman" w:eastAsia="Times New Roman" w:hAnsi="Times New Roman" w:cs="Times New Roman"/>
          <w:bCs/>
          <w:sz w:val="24"/>
          <w:szCs w:val="24"/>
          <w:lang w:eastAsia="ru-RU"/>
        </w:rPr>
        <w:t>учебный план для обучающихся с умеренной умственной отсталостью (</w:t>
      </w:r>
      <w:r w:rsidR="00D801F6">
        <w:rPr>
          <w:rFonts w:ascii="Times New Roman" w:eastAsia="Times New Roman" w:hAnsi="Times New Roman" w:cs="Times New Roman"/>
          <w:bCs/>
          <w:sz w:val="24"/>
          <w:szCs w:val="24"/>
          <w:lang w:eastAsia="ru-RU"/>
        </w:rPr>
        <w:t xml:space="preserve">8 </w:t>
      </w:r>
      <w:r w:rsidRPr="00BD271F">
        <w:rPr>
          <w:rFonts w:ascii="Times New Roman" w:eastAsia="Times New Roman" w:hAnsi="Times New Roman" w:cs="Times New Roman"/>
          <w:bCs/>
          <w:sz w:val="24"/>
          <w:szCs w:val="24"/>
          <w:lang w:eastAsia="ru-RU"/>
        </w:rPr>
        <w:t>«</w:t>
      </w:r>
      <w:r w:rsidR="004D4624">
        <w:rPr>
          <w:rFonts w:ascii="Times New Roman" w:eastAsia="Times New Roman" w:hAnsi="Times New Roman" w:cs="Times New Roman"/>
          <w:bCs/>
          <w:sz w:val="24"/>
          <w:szCs w:val="24"/>
          <w:lang w:eastAsia="ru-RU"/>
        </w:rPr>
        <w:t>В</w:t>
      </w:r>
      <w:r w:rsidRPr="00BD271F">
        <w:rPr>
          <w:rFonts w:ascii="Times New Roman" w:eastAsia="Times New Roman" w:hAnsi="Times New Roman" w:cs="Times New Roman"/>
          <w:bCs/>
          <w:sz w:val="24"/>
          <w:szCs w:val="24"/>
          <w:lang w:eastAsia="ru-RU"/>
        </w:rPr>
        <w:t xml:space="preserve">» класс). </w:t>
      </w:r>
    </w:p>
    <w:p w:rsidR="00BD271F" w:rsidRPr="00BD271F" w:rsidRDefault="00BD271F" w:rsidP="00BD271F">
      <w:pPr>
        <w:spacing w:after="0" w:line="240" w:lineRule="auto"/>
        <w:ind w:firstLine="709"/>
        <w:jc w:val="both"/>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sz w:val="24"/>
          <w:szCs w:val="24"/>
          <w:lang w:eastAsia="ru-RU"/>
        </w:rPr>
        <w:t>Учебный план реализовывался через</w:t>
      </w:r>
      <w:r w:rsidRPr="00BD271F">
        <w:rPr>
          <w:rFonts w:ascii="Times New Roman" w:eastAsia="Times New Roman" w:hAnsi="Times New Roman" w:cs="Times New Roman"/>
          <w:b/>
          <w:sz w:val="24"/>
          <w:szCs w:val="24"/>
          <w:lang w:eastAsia="ru-RU"/>
        </w:rPr>
        <w:t xml:space="preserve"> </w:t>
      </w:r>
      <w:r w:rsidRPr="00BD271F">
        <w:rPr>
          <w:rFonts w:ascii="Times New Roman" w:eastAsia="Times New Roman" w:hAnsi="Times New Roman" w:cs="Times New Roman"/>
          <w:sz w:val="24"/>
          <w:szCs w:val="24"/>
          <w:lang w:eastAsia="ru-RU"/>
        </w:rPr>
        <w:t>расписание уроков, которое было составлено, исходя из сложности предметов для усвоения по шкале трудности, рекомендованной Сан ПиН 2.4.2.2821-10: самая большая нагрузка приходилась на благоприятные дни – вторник, среду, четверг, наименьшая нагрузка – понедельник пятница, что не противоречило санитарным нормам.</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Учебный план состоял из инвариантной и вариативной части, которые обеспечивают реализацию цели и образовательных задач школы.</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В 5-11 классах продолжалось обучение общеобразовательным предметам и введено профессионально-трудовое обучение, имеющее профессиональную направленность по следующим профилям: швейное дело, слесарное дело, кулинария, </w:t>
      </w:r>
      <w:r w:rsidR="003A029C">
        <w:rPr>
          <w:rFonts w:ascii="Times New Roman" w:eastAsia="Times New Roman" w:hAnsi="Times New Roman" w:cs="Times New Roman"/>
          <w:sz w:val="24"/>
          <w:szCs w:val="24"/>
          <w:lang w:eastAsia="ru-RU"/>
        </w:rPr>
        <w:t xml:space="preserve">штукатурно-малярное дело, </w:t>
      </w:r>
      <w:r w:rsidRPr="00BD271F">
        <w:rPr>
          <w:rFonts w:ascii="Times New Roman" w:eastAsia="Times New Roman" w:hAnsi="Times New Roman" w:cs="Times New Roman"/>
          <w:sz w:val="24"/>
          <w:szCs w:val="24"/>
          <w:lang w:eastAsia="ru-RU"/>
        </w:rPr>
        <w:t>парикмахерское искусство, обслуживающий труд.</w:t>
      </w:r>
    </w:p>
    <w:p w:rsidR="00BD271F" w:rsidRDefault="00BD271F" w:rsidP="00BD271F">
      <w:pPr>
        <w:spacing w:after="0" w:line="240" w:lineRule="auto"/>
        <w:ind w:firstLine="709"/>
        <w:jc w:val="both"/>
        <w:rPr>
          <w:rFonts w:ascii="Times New Roman" w:eastAsia="Times New Roman" w:hAnsi="Times New Roman" w:cs="Times New Roman"/>
          <w:sz w:val="24"/>
          <w:szCs w:val="24"/>
          <w:lang w:eastAsia="ar-SA"/>
        </w:rPr>
      </w:pPr>
      <w:r w:rsidRPr="00BD271F">
        <w:rPr>
          <w:rFonts w:ascii="Times New Roman" w:eastAsia="Times New Roman" w:hAnsi="Times New Roman" w:cs="Times New Roman"/>
          <w:sz w:val="24"/>
          <w:szCs w:val="24"/>
          <w:lang w:eastAsia="ru-RU"/>
        </w:rPr>
        <w:t>О</w:t>
      </w:r>
      <w:r w:rsidRPr="00BD271F">
        <w:rPr>
          <w:rFonts w:ascii="Times New Roman" w:eastAsia="Times New Roman" w:hAnsi="Times New Roman" w:cs="Times New Roman"/>
          <w:sz w:val="24"/>
          <w:szCs w:val="24"/>
          <w:lang w:eastAsia="ar-SA"/>
        </w:rPr>
        <w:t xml:space="preserve">беспечение </w:t>
      </w:r>
      <w:r w:rsidRPr="00BD271F">
        <w:rPr>
          <w:rFonts w:ascii="Times New Roman" w:eastAsia="Times New Roman" w:hAnsi="Times New Roman" w:cs="Times New Roman"/>
          <w:i/>
          <w:sz w:val="24"/>
          <w:szCs w:val="24"/>
          <w:lang w:eastAsia="ar-SA"/>
        </w:rPr>
        <w:t>инвариантной части учебного плана</w:t>
      </w:r>
      <w:r w:rsidRPr="00BD271F">
        <w:rPr>
          <w:rFonts w:ascii="Times New Roman" w:eastAsia="Times New Roman" w:hAnsi="Times New Roman" w:cs="Times New Roman"/>
          <w:sz w:val="24"/>
          <w:szCs w:val="24"/>
          <w:lang w:eastAsia="ar-SA"/>
        </w:rPr>
        <w:t xml:space="preserve"> осуществлялось по программам, рекомендованным Министерством образования и науки РФ: </w:t>
      </w:r>
    </w:p>
    <w:p w:rsidR="004D4624" w:rsidRPr="00BD271F" w:rsidRDefault="004D4624" w:rsidP="004D4624">
      <w:pPr>
        <w:numPr>
          <w:ilvl w:val="0"/>
          <w:numId w:val="13"/>
        </w:numPr>
        <w:spacing w:after="0" w:line="240" w:lineRule="auto"/>
        <w:ind w:left="0" w:firstLine="0"/>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Программы специальной (коррекционной) образовательной школы </w:t>
      </w:r>
      <w:r w:rsidRPr="00BD271F">
        <w:rPr>
          <w:rFonts w:ascii="Times New Roman" w:eastAsia="Times New Roman" w:hAnsi="Times New Roman" w:cs="Times New Roman"/>
          <w:sz w:val="24"/>
          <w:szCs w:val="24"/>
          <w:lang w:val="en-US" w:eastAsia="ru-RU"/>
        </w:rPr>
        <w:t>VIII</w:t>
      </w:r>
      <w:r w:rsidRPr="00BD271F">
        <w:rPr>
          <w:rFonts w:ascii="Times New Roman" w:eastAsia="Times New Roman" w:hAnsi="Times New Roman" w:cs="Times New Roman"/>
          <w:sz w:val="24"/>
          <w:szCs w:val="24"/>
          <w:lang w:eastAsia="ru-RU"/>
        </w:rPr>
        <w:t xml:space="preserve"> вида для 5-9 классов. Сборник 1,2/ Под ред. В.В. Воронковой.- М.: Гуманит. изд. центр ВЛАДОС, 2011г. Допущено Министерством образования РФ </w:t>
      </w:r>
    </w:p>
    <w:p w:rsidR="00BD271F" w:rsidRPr="00BD271F" w:rsidRDefault="00BD271F" w:rsidP="00CB5AA3">
      <w:pPr>
        <w:numPr>
          <w:ilvl w:val="0"/>
          <w:numId w:val="15"/>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Программа для 10-12 классов с углубленной трудовой подготовкой в специальных (коррекционных) ОУ VIII вида под редакцией Щербаковой A.M.</w:t>
      </w:r>
    </w:p>
    <w:p w:rsidR="00BD271F" w:rsidRPr="00BD271F" w:rsidRDefault="00BD271F" w:rsidP="00CB5AA3">
      <w:pPr>
        <w:numPr>
          <w:ilvl w:val="0"/>
          <w:numId w:val="15"/>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Программы обучения глубоко умственно отсталых детей под редакцией Маллера А.Р. (составитель – НИИ дефектологии АПН).</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Инвариантная часть учебного плана реализована по предметным областям и учебным предметам с указанием их по годам обучения, количества часов, отводимых на каждый учебный предмет и дозировки этих часов в неделю. </w:t>
      </w:r>
    </w:p>
    <w:p w:rsidR="00BD271F" w:rsidRPr="006A2237"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6A2237">
        <w:rPr>
          <w:rFonts w:ascii="Times New Roman" w:eastAsia="Times New Roman" w:hAnsi="Times New Roman" w:cs="Times New Roman"/>
          <w:sz w:val="24"/>
          <w:szCs w:val="24"/>
          <w:lang w:eastAsia="ru-RU"/>
        </w:rPr>
        <w:t>За 20</w:t>
      </w:r>
      <w:r w:rsidR="004D4624" w:rsidRPr="006A2237">
        <w:rPr>
          <w:rFonts w:ascii="Times New Roman" w:eastAsia="Times New Roman" w:hAnsi="Times New Roman" w:cs="Times New Roman"/>
          <w:sz w:val="24"/>
          <w:szCs w:val="24"/>
          <w:lang w:eastAsia="ru-RU"/>
        </w:rPr>
        <w:t>2</w:t>
      </w:r>
      <w:r w:rsidR="00D801F6">
        <w:rPr>
          <w:rFonts w:ascii="Times New Roman" w:eastAsia="Times New Roman" w:hAnsi="Times New Roman" w:cs="Times New Roman"/>
          <w:sz w:val="24"/>
          <w:szCs w:val="24"/>
          <w:lang w:eastAsia="ru-RU"/>
        </w:rPr>
        <w:t>1</w:t>
      </w:r>
      <w:r w:rsidRPr="006A2237">
        <w:rPr>
          <w:rFonts w:ascii="Times New Roman" w:eastAsia="Times New Roman" w:hAnsi="Times New Roman" w:cs="Times New Roman"/>
          <w:sz w:val="24"/>
          <w:szCs w:val="24"/>
          <w:lang w:eastAsia="ru-RU"/>
        </w:rPr>
        <w:t>-20</w:t>
      </w:r>
      <w:r w:rsidR="004D4624" w:rsidRPr="006A2237">
        <w:rPr>
          <w:rFonts w:ascii="Times New Roman" w:eastAsia="Times New Roman" w:hAnsi="Times New Roman" w:cs="Times New Roman"/>
          <w:sz w:val="24"/>
          <w:szCs w:val="24"/>
          <w:lang w:eastAsia="ru-RU"/>
        </w:rPr>
        <w:t>2</w:t>
      </w:r>
      <w:r w:rsidR="00D801F6">
        <w:rPr>
          <w:rFonts w:ascii="Times New Roman" w:eastAsia="Times New Roman" w:hAnsi="Times New Roman" w:cs="Times New Roman"/>
          <w:sz w:val="24"/>
          <w:szCs w:val="24"/>
          <w:lang w:eastAsia="ru-RU"/>
        </w:rPr>
        <w:t>2</w:t>
      </w:r>
      <w:r w:rsidRPr="006A2237">
        <w:rPr>
          <w:rFonts w:ascii="Times New Roman" w:eastAsia="Times New Roman" w:hAnsi="Times New Roman" w:cs="Times New Roman"/>
          <w:sz w:val="24"/>
          <w:szCs w:val="24"/>
          <w:lang w:eastAsia="ru-RU"/>
        </w:rPr>
        <w:t xml:space="preserve"> учебный год испол</w:t>
      </w:r>
      <w:r w:rsidR="009B0C6B" w:rsidRPr="006A2237">
        <w:rPr>
          <w:rFonts w:ascii="Times New Roman" w:eastAsia="Times New Roman" w:hAnsi="Times New Roman" w:cs="Times New Roman"/>
          <w:sz w:val="24"/>
          <w:szCs w:val="24"/>
          <w:lang w:eastAsia="ru-RU"/>
        </w:rPr>
        <w:t xml:space="preserve">нение учебного плана составило </w:t>
      </w:r>
      <w:r w:rsidR="006A2237" w:rsidRPr="006A2237">
        <w:rPr>
          <w:rFonts w:ascii="Times New Roman" w:eastAsia="Times New Roman" w:hAnsi="Times New Roman" w:cs="Times New Roman"/>
          <w:sz w:val="24"/>
          <w:szCs w:val="24"/>
          <w:lang w:eastAsia="ru-RU"/>
        </w:rPr>
        <w:t>9</w:t>
      </w:r>
      <w:r w:rsidR="001D2471">
        <w:rPr>
          <w:rFonts w:ascii="Times New Roman" w:eastAsia="Times New Roman" w:hAnsi="Times New Roman" w:cs="Times New Roman"/>
          <w:sz w:val="24"/>
          <w:szCs w:val="24"/>
          <w:lang w:eastAsia="ru-RU"/>
        </w:rPr>
        <w:t>1</w:t>
      </w:r>
      <w:r w:rsidRPr="006A2237">
        <w:rPr>
          <w:rFonts w:ascii="Times New Roman" w:eastAsia="Times New Roman" w:hAnsi="Times New Roman" w:cs="Times New Roman"/>
          <w:sz w:val="24"/>
          <w:szCs w:val="24"/>
          <w:lang w:eastAsia="ru-RU"/>
        </w:rPr>
        <w:t>%</w:t>
      </w:r>
      <w:r w:rsidR="005D20CC" w:rsidRPr="006A2237">
        <w:rPr>
          <w:rFonts w:ascii="Times New Roman" w:eastAsia="Times New Roman" w:hAnsi="Times New Roman" w:cs="Times New Roman"/>
          <w:sz w:val="24"/>
          <w:szCs w:val="24"/>
          <w:lang w:eastAsia="ru-RU"/>
        </w:rPr>
        <w:t>.</w:t>
      </w:r>
      <w:r w:rsidR="003A029C" w:rsidRPr="006A2237">
        <w:rPr>
          <w:rFonts w:ascii="Times New Roman" w:eastAsia="Times New Roman" w:hAnsi="Times New Roman" w:cs="Times New Roman"/>
          <w:sz w:val="24"/>
          <w:szCs w:val="24"/>
          <w:lang w:eastAsia="ru-RU"/>
        </w:rPr>
        <w:t xml:space="preserve"> </w:t>
      </w:r>
      <w:r w:rsidR="006A2237" w:rsidRPr="006A2237">
        <w:rPr>
          <w:rFonts w:ascii="Times New Roman" w:eastAsia="Times New Roman" w:hAnsi="Times New Roman" w:cs="Times New Roman"/>
          <w:sz w:val="24"/>
          <w:szCs w:val="24"/>
          <w:lang w:eastAsia="ru-RU"/>
        </w:rPr>
        <w:t xml:space="preserve">в связи с продлением осенних каникул и объявленными </w:t>
      </w:r>
      <w:r w:rsidR="00D801F6">
        <w:rPr>
          <w:rFonts w:ascii="Times New Roman" w:eastAsia="Times New Roman" w:hAnsi="Times New Roman" w:cs="Times New Roman"/>
          <w:sz w:val="24"/>
          <w:szCs w:val="24"/>
          <w:lang w:eastAsia="ru-RU"/>
        </w:rPr>
        <w:t>дополнительными</w:t>
      </w:r>
      <w:r w:rsidR="006A2237" w:rsidRPr="006A2237">
        <w:rPr>
          <w:rFonts w:ascii="Times New Roman" w:eastAsia="Times New Roman" w:hAnsi="Times New Roman" w:cs="Times New Roman"/>
          <w:sz w:val="24"/>
          <w:szCs w:val="24"/>
          <w:lang w:eastAsia="ru-RU"/>
        </w:rPr>
        <w:t xml:space="preserve"> каникулами в </w:t>
      </w:r>
      <w:r w:rsidR="00D801F6">
        <w:rPr>
          <w:rFonts w:ascii="Times New Roman" w:eastAsia="Times New Roman" w:hAnsi="Times New Roman" w:cs="Times New Roman"/>
          <w:sz w:val="24"/>
          <w:szCs w:val="24"/>
          <w:lang w:eastAsia="ru-RU"/>
        </w:rPr>
        <w:t>феврале</w:t>
      </w:r>
      <w:r w:rsidR="006A2237" w:rsidRPr="006A2237">
        <w:rPr>
          <w:rFonts w:ascii="Times New Roman" w:eastAsia="Times New Roman" w:hAnsi="Times New Roman" w:cs="Times New Roman"/>
          <w:sz w:val="24"/>
          <w:szCs w:val="24"/>
          <w:lang w:eastAsia="ru-RU"/>
        </w:rPr>
        <w:t>.</w:t>
      </w:r>
      <w:r w:rsidR="006A2237" w:rsidRPr="006A2237">
        <w:t xml:space="preserve"> </w:t>
      </w:r>
      <w:r w:rsidR="006A2237" w:rsidRPr="006A2237">
        <w:rPr>
          <w:rFonts w:ascii="Times New Roman" w:eastAsia="Times New Roman" w:hAnsi="Times New Roman" w:cs="Times New Roman"/>
          <w:sz w:val="24"/>
          <w:szCs w:val="24"/>
          <w:lang w:eastAsia="ru-RU"/>
        </w:rPr>
        <w:t>Учебный материал, предусмотренный рабочими программами, изучен в необходимом объеме, за счёт корректировки учебных программ, соблюдена последовательность в изучении программного материала.</w:t>
      </w:r>
    </w:p>
    <w:p w:rsidR="00E961EE" w:rsidRPr="00BD271F" w:rsidRDefault="00E961EE" w:rsidP="00E961EE">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lang w:eastAsia="ru-RU"/>
        </w:rPr>
      </w:pPr>
      <w:r w:rsidRPr="00BD271F">
        <w:rPr>
          <w:rFonts w:ascii="Times New Roman" w:eastAsia="Times New Roman" w:hAnsi="Times New Roman" w:cs="Times New Roman"/>
          <w:bCs/>
          <w:sz w:val="24"/>
          <w:szCs w:val="24"/>
          <w:bdr w:val="none" w:sz="0" w:space="0" w:color="auto" w:frame="1"/>
          <w:lang w:eastAsia="ru-RU"/>
        </w:rPr>
        <w:t>Анализ классных журналов показал: обязательный минимум содержания образования выдерживается; практическая часть образовательных компонентов выполняется согласно календарно-тематическому планированию.</w:t>
      </w:r>
    </w:p>
    <w:p w:rsidR="00E961EE" w:rsidRPr="00BD271F" w:rsidRDefault="00E961EE" w:rsidP="00E961EE">
      <w:pPr>
        <w:spacing w:after="0" w:line="240" w:lineRule="auto"/>
        <w:ind w:firstLine="709"/>
        <w:jc w:val="both"/>
        <w:textAlignment w:val="baseline"/>
        <w:rPr>
          <w:rFonts w:ascii="Times New Roman" w:eastAsia="Times New Roman" w:hAnsi="Times New Roman" w:cs="Times New Roman"/>
          <w:bCs/>
          <w:sz w:val="24"/>
          <w:szCs w:val="24"/>
          <w:bdr w:val="none" w:sz="0" w:space="0" w:color="auto" w:frame="1"/>
          <w:lang w:eastAsia="ru-RU"/>
        </w:rPr>
      </w:pPr>
    </w:p>
    <w:p w:rsidR="00BD271F" w:rsidRPr="00BD271F" w:rsidRDefault="00BD271F" w:rsidP="00E961EE">
      <w:pPr>
        <w:spacing w:after="0" w:line="240" w:lineRule="auto"/>
        <w:jc w:val="center"/>
        <w:rPr>
          <w:rFonts w:ascii="Times New Roman" w:eastAsia="Times New Roman" w:hAnsi="Times New Roman" w:cs="Times New Roman"/>
          <w:i/>
          <w:sz w:val="24"/>
          <w:szCs w:val="24"/>
          <w:lang w:eastAsia="ar-SA"/>
        </w:rPr>
      </w:pPr>
      <w:r w:rsidRPr="00BD271F">
        <w:rPr>
          <w:rFonts w:ascii="Times New Roman" w:eastAsia="Times New Roman" w:hAnsi="Times New Roman" w:cs="Times New Roman"/>
          <w:i/>
          <w:sz w:val="24"/>
          <w:szCs w:val="24"/>
          <w:lang w:eastAsia="ar-SA"/>
        </w:rPr>
        <w:t>Выполнение программ предметов учебного плана</w:t>
      </w:r>
    </w:p>
    <w:p w:rsidR="00BD271F" w:rsidRPr="00BD271F" w:rsidRDefault="00BD271F" w:rsidP="00BD271F">
      <w:pPr>
        <w:spacing w:after="0" w:line="240" w:lineRule="auto"/>
        <w:jc w:val="center"/>
        <w:rPr>
          <w:rFonts w:ascii="Times New Roman" w:eastAsia="Times New Roman" w:hAnsi="Times New Roman" w:cs="Times New Roman"/>
          <w:i/>
          <w:sz w:val="24"/>
          <w:szCs w:val="24"/>
          <w:lang w:eastAsia="ar-SA"/>
        </w:rPr>
      </w:pPr>
      <w:r w:rsidRPr="00BD271F">
        <w:rPr>
          <w:rFonts w:ascii="Times New Roman" w:eastAsia="Times New Roman" w:hAnsi="Times New Roman" w:cs="Times New Roman"/>
          <w:i/>
          <w:sz w:val="24"/>
          <w:szCs w:val="24"/>
          <w:lang w:eastAsia="ar-SA"/>
        </w:rPr>
        <w:t>для обучающихся с легкой умственной отсталостью:</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17"/>
        <w:gridCol w:w="566"/>
        <w:gridCol w:w="567"/>
        <w:gridCol w:w="425"/>
        <w:gridCol w:w="426"/>
        <w:gridCol w:w="425"/>
        <w:gridCol w:w="71"/>
        <w:gridCol w:w="496"/>
        <w:gridCol w:w="567"/>
        <w:gridCol w:w="567"/>
        <w:gridCol w:w="567"/>
        <w:gridCol w:w="425"/>
        <w:gridCol w:w="567"/>
        <w:gridCol w:w="529"/>
      </w:tblGrid>
      <w:tr w:rsidR="00D801F6" w:rsidRPr="00BD271F" w:rsidTr="00D801F6">
        <w:trPr>
          <w:trHeight w:val="371"/>
          <w:jc w:val="center"/>
        </w:trPr>
        <w:tc>
          <w:tcPr>
            <w:tcW w:w="2517" w:type="dxa"/>
            <w:vMerge w:val="restart"/>
            <w:shd w:val="clear" w:color="auto" w:fill="auto"/>
          </w:tcPr>
          <w:p w:rsidR="00D801F6" w:rsidRPr="00BD271F" w:rsidRDefault="00D801F6" w:rsidP="00BD271F">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Предметы</w:t>
            </w:r>
          </w:p>
        </w:tc>
        <w:tc>
          <w:tcPr>
            <w:tcW w:w="1133" w:type="dxa"/>
            <w:gridSpan w:val="2"/>
            <w:shd w:val="clear" w:color="auto" w:fill="auto"/>
          </w:tcPr>
          <w:p w:rsidR="00D801F6" w:rsidRPr="00BD271F" w:rsidRDefault="00D801F6" w:rsidP="00BD271F">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 xml:space="preserve">6 кл. </w:t>
            </w:r>
          </w:p>
        </w:tc>
        <w:tc>
          <w:tcPr>
            <w:tcW w:w="851" w:type="dxa"/>
            <w:gridSpan w:val="2"/>
            <w:shd w:val="clear" w:color="auto" w:fill="auto"/>
          </w:tcPr>
          <w:p w:rsidR="00D801F6" w:rsidRPr="00BD271F" w:rsidRDefault="00D801F6" w:rsidP="00BD271F">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 xml:space="preserve">7 кл. </w:t>
            </w:r>
          </w:p>
        </w:tc>
        <w:tc>
          <w:tcPr>
            <w:tcW w:w="992" w:type="dxa"/>
            <w:gridSpan w:val="3"/>
            <w:shd w:val="clear" w:color="auto" w:fill="auto"/>
          </w:tcPr>
          <w:p w:rsidR="00D801F6" w:rsidRPr="00BD271F" w:rsidRDefault="00D801F6" w:rsidP="00BD271F">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 xml:space="preserve">8 кл. </w:t>
            </w:r>
          </w:p>
        </w:tc>
        <w:tc>
          <w:tcPr>
            <w:tcW w:w="1134" w:type="dxa"/>
            <w:gridSpan w:val="2"/>
            <w:shd w:val="clear" w:color="auto" w:fill="auto"/>
          </w:tcPr>
          <w:p w:rsidR="00D801F6" w:rsidRPr="00BD271F" w:rsidRDefault="00D801F6" w:rsidP="00BD271F">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 xml:space="preserve">9 кл. </w:t>
            </w:r>
          </w:p>
        </w:tc>
        <w:tc>
          <w:tcPr>
            <w:tcW w:w="992" w:type="dxa"/>
            <w:gridSpan w:val="2"/>
            <w:shd w:val="clear" w:color="auto" w:fill="auto"/>
          </w:tcPr>
          <w:p w:rsidR="00D801F6" w:rsidRPr="00BD271F" w:rsidRDefault="00D801F6" w:rsidP="00BD271F">
            <w:pPr>
              <w:widowControl w:val="0"/>
              <w:suppressLineNumbers/>
              <w:suppressAutoHyphens/>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 xml:space="preserve">10 кл. </w:t>
            </w:r>
          </w:p>
        </w:tc>
        <w:tc>
          <w:tcPr>
            <w:tcW w:w="1096" w:type="dxa"/>
            <w:gridSpan w:val="2"/>
            <w:shd w:val="clear" w:color="auto" w:fill="auto"/>
          </w:tcPr>
          <w:p w:rsidR="00D801F6" w:rsidRPr="00BD271F" w:rsidRDefault="00D801F6" w:rsidP="00BD271F">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Times New Roman" w:hAnsi="Times New Roman" w:cs="Mangal"/>
                <w:color w:val="000000"/>
                <w:kern w:val="1"/>
                <w:sz w:val="24"/>
                <w:szCs w:val="24"/>
                <w:lang w:eastAsia="ru-RU" w:bidi="hi-IN"/>
              </w:rPr>
              <w:t>11. кл.</w:t>
            </w:r>
          </w:p>
        </w:tc>
      </w:tr>
      <w:tr w:rsidR="00D801F6" w:rsidRPr="00BD271F" w:rsidTr="00D801F6">
        <w:trPr>
          <w:trHeight w:val="462"/>
          <w:jc w:val="center"/>
        </w:trPr>
        <w:tc>
          <w:tcPr>
            <w:tcW w:w="2517" w:type="dxa"/>
            <w:vMerge/>
            <w:shd w:val="clear" w:color="auto" w:fill="auto"/>
          </w:tcPr>
          <w:p w:rsidR="00D801F6" w:rsidRPr="00BD271F" w:rsidRDefault="00D801F6" w:rsidP="00BD271F">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p>
        </w:tc>
        <w:tc>
          <w:tcPr>
            <w:tcW w:w="566" w:type="dxa"/>
            <w:shd w:val="clear" w:color="auto" w:fill="auto"/>
          </w:tcPr>
          <w:p w:rsidR="00D801F6" w:rsidRPr="00BD271F" w:rsidRDefault="00D801F6" w:rsidP="00BD271F">
            <w:pPr>
              <w:widowControl w:val="0"/>
              <w:suppressLineNumbers/>
              <w:suppressAutoHyphens/>
              <w:snapToGrid w:val="0"/>
              <w:spacing w:after="0" w:line="240" w:lineRule="auto"/>
              <w:jc w:val="center"/>
              <w:rPr>
                <w:rFonts w:ascii="Times New Roman" w:eastAsia="SimSun" w:hAnsi="Times New Roman" w:cs="Mangal"/>
                <w:kern w:val="1"/>
                <w:sz w:val="24"/>
                <w:szCs w:val="24"/>
                <w:lang w:val="en-US" w:eastAsia="hi-IN" w:bidi="hi-IN"/>
              </w:rPr>
            </w:pPr>
            <w:r w:rsidRPr="00BD271F">
              <w:rPr>
                <w:rFonts w:ascii="Times New Roman" w:eastAsia="SimSun" w:hAnsi="Times New Roman" w:cs="Mangal"/>
                <w:kern w:val="1"/>
                <w:sz w:val="24"/>
                <w:szCs w:val="24"/>
                <w:lang w:val="en-US" w:eastAsia="hi-IN" w:bidi="hi-IN"/>
              </w:rPr>
              <w:t>I</w:t>
            </w:r>
          </w:p>
        </w:tc>
        <w:tc>
          <w:tcPr>
            <w:tcW w:w="567" w:type="dxa"/>
            <w:shd w:val="clear" w:color="auto" w:fill="auto"/>
          </w:tcPr>
          <w:p w:rsidR="00D801F6" w:rsidRPr="00BD271F" w:rsidRDefault="00D801F6" w:rsidP="00BD271F">
            <w:pPr>
              <w:widowControl w:val="0"/>
              <w:suppressLineNumbers/>
              <w:suppressAutoHyphens/>
              <w:snapToGrid w:val="0"/>
              <w:spacing w:after="0" w:line="240" w:lineRule="auto"/>
              <w:jc w:val="center"/>
              <w:rPr>
                <w:rFonts w:ascii="Times New Roman" w:eastAsia="SimSun" w:hAnsi="Times New Roman" w:cs="Mangal"/>
                <w:kern w:val="1"/>
                <w:sz w:val="24"/>
                <w:szCs w:val="24"/>
                <w:lang w:val="en-US" w:eastAsia="hi-IN" w:bidi="hi-IN"/>
              </w:rPr>
            </w:pPr>
            <w:r w:rsidRPr="00BD271F">
              <w:rPr>
                <w:rFonts w:ascii="Times New Roman" w:eastAsia="SimSun" w:hAnsi="Times New Roman" w:cs="Mangal"/>
                <w:kern w:val="1"/>
                <w:sz w:val="24"/>
                <w:szCs w:val="24"/>
                <w:lang w:val="en-US" w:eastAsia="hi-IN" w:bidi="hi-IN"/>
              </w:rPr>
              <w:t>II</w:t>
            </w:r>
          </w:p>
        </w:tc>
        <w:tc>
          <w:tcPr>
            <w:tcW w:w="425" w:type="dxa"/>
            <w:shd w:val="clear" w:color="auto" w:fill="auto"/>
          </w:tcPr>
          <w:p w:rsidR="00D801F6" w:rsidRPr="00BD271F" w:rsidRDefault="00D801F6" w:rsidP="00BD271F">
            <w:pPr>
              <w:widowControl w:val="0"/>
              <w:suppressLineNumbers/>
              <w:suppressAutoHyphens/>
              <w:snapToGrid w:val="0"/>
              <w:spacing w:after="0" w:line="240" w:lineRule="auto"/>
              <w:jc w:val="center"/>
              <w:rPr>
                <w:rFonts w:ascii="Times New Roman" w:eastAsia="SimSun" w:hAnsi="Times New Roman" w:cs="Mangal"/>
                <w:kern w:val="1"/>
                <w:sz w:val="24"/>
                <w:szCs w:val="24"/>
                <w:lang w:val="en-US" w:eastAsia="hi-IN" w:bidi="hi-IN"/>
              </w:rPr>
            </w:pPr>
            <w:r w:rsidRPr="00BD271F">
              <w:rPr>
                <w:rFonts w:ascii="Times New Roman" w:eastAsia="SimSun" w:hAnsi="Times New Roman" w:cs="Mangal"/>
                <w:kern w:val="1"/>
                <w:sz w:val="24"/>
                <w:szCs w:val="24"/>
                <w:lang w:val="en-US" w:eastAsia="hi-IN" w:bidi="hi-IN"/>
              </w:rPr>
              <w:t>I</w:t>
            </w:r>
          </w:p>
        </w:tc>
        <w:tc>
          <w:tcPr>
            <w:tcW w:w="426" w:type="dxa"/>
            <w:shd w:val="clear" w:color="auto" w:fill="auto"/>
          </w:tcPr>
          <w:p w:rsidR="00D801F6" w:rsidRPr="00BD271F" w:rsidRDefault="00D801F6" w:rsidP="00BD271F">
            <w:pPr>
              <w:widowControl w:val="0"/>
              <w:suppressLineNumbers/>
              <w:suppressAutoHyphens/>
              <w:snapToGrid w:val="0"/>
              <w:spacing w:after="0" w:line="240" w:lineRule="auto"/>
              <w:jc w:val="center"/>
              <w:rPr>
                <w:rFonts w:ascii="Times New Roman" w:eastAsia="SimSun" w:hAnsi="Times New Roman" w:cs="Mangal"/>
                <w:kern w:val="1"/>
                <w:sz w:val="24"/>
                <w:szCs w:val="24"/>
                <w:lang w:val="en-US" w:eastAsia="hi-IN" w:bidi="hi-IN"/>
              </w:rPr>
            </w:pPr>
            <w:r w:rsidRPr="00BD271F">
              <w:rPr>
                <w:rFonts w:ascii="Times New Roman" w:eastAsia="SimSun" w:hAnsi="Times New Roman" w:cs="Mangal"/>
                <w:kern w:val="1"/>
                <w:sz w:val="24"/>
                <w:szCs w:val="24"/>
                <w:lang w:val="en-US" w:eastAsia="hi-IN" w:bidi="hi-IN"/>
              </w:rPr>
              <w:t>II</w:t>
            </w:r>
          </w:p>
        </w:tc>
        <w:tc>
          <w:tcPr>
            <w:tcW w:w="425" w:type="dxa"/>
            <w:shd w:val="clear" w:color="auto" w:fill="auto"/>
          </w:tcPr>
          <w:p w:rsidR="00D801F6" w:rsidRPr="00BD271F" w:rsidRDefault="00D801F6" w:rsidP="00BD271F">
            <w:pPr>
              <w:widowControl w:val="0"/>
              <w:suppressLineNumbers/>
              <w:suppressAutoHyphens/>
              <w:snapToGrid w:val="0"/>
              <w:spacing w:after="0" w:line="240" w:lineRule="auto"/>
              <w:jc w:val="center"/>
              <w:rPr>
                <w:rFonts w:ascii="Times New Roman" w:eastAsia="SimSun" w:hAnsi="Times New Roman" w:cs="Mangal"/>
                <w:kern w:val="1"/>
                <w:sz w:val="24"/>
                <w:szCs w:val="24"/>
                <w:lang w:val="en-US" w:eastAsia="hi-IN" w:bidi="hi-IN"/>
              </w:rPr>
            </w:pPr>
            <w:r w:rsidRPr="00BD271F">
              <w:rPr>
                <w:rFonts w:ascii="Times New Roman" w:eastAsia="SimSun" w:hAnsi="Times New Roman" w:cs="Mangal"/>
                <w:kern w:val="1"/>
                <w:sz w:val="24"/>
                <w:szCs w:val="24"/>
                <w:lang w:val="en-US" w:eastAsia="hi-IN" w:bidi="hi-IN"/>
              </w:rPr>
              <w:t>I</w:t>
            </w:r>
          </w:p>
        </w:tc>
        <w:tc>
          <w:tcPr>
            <w:tcW w:w="567" w:type="dxa"/>
            <w:gridSpan w:val="2"/>
            <w:shd w:val="clear" w:color="auto" w:fill="auto"/>
          </w:tcPr>
          <w:p w:rsidR="00D801F6" w:rsidRPr="00BD271F" w:rsidRDefault="00D801F6" w:rsidP="00BD271F">
            <w:pPr>
              <w:widowControl w:val="0"/>
              <w:suppressLineNumbers/>
              <w:suppressAutoHyphens/>
              <w:snapToGrid w:val="0"/>
              <w:spacing w:after="0" w:line="240" w:lineRule="auto"/>
              <w:jc w:val="center"/>
              <w:rPr>
                <w:rFonts w:ascii="Times New Roman" w:eastAsia="SimSun" w:hAnsi="Times New Roman" w:cs="Mangal"/>
                <w:kern w:val="1"/>
                <w:sz w:val="24"/>
                <w:szCs w:val="24"/>
                <w:lang w:val="en-US" w:eastAsia="hi-IN" w:bidi="hi-IN"/>
              </w:rPr>
            </w:pPr>
            <w:r w:rsidRPr="00BD271F">
              <w:rPr>
                <w:rFonts w:ascii="Times New Roman" w:eastAsia="SimSun" w:hAnsi="Times New Roman" w:cs="Mangal"/>
                <w:kern w:val="1"/>
                <w:sz w:val="24"/>
                <w:szCs w:val="24"/>
                <w:lang w:val="en-US" w:eastAsia="hi-IN" w:bidi="hi-IN"/>
              </w:rPr>
              <w:t>II</w:t>
            </w:r>
          </w:p>
        </w:tc>
        <w:tc>
          <w:tcPr>
            <w:tcW w:w="567" w:type="dxa"/>
            <w:shd w:val="clear" w:color="auto" w:fill="auto"/>
          </w:tcPr>
          <w:p w:rsidR="00D801F6" w:rsidRPr="00BD271F" w:rsidRDefault="00D801F6" w:rsidP="00BD271F">
            <w:pPr>
              <w:widowControl w:val="0"/>
              <w:suppressLineNumbers/>
              <w:suppressAutoHyphens/>
              <w:snapToGrid w:val="0"/>
              <w:spacing w:after="0" w:line="240" w:lineRule="auto"/>
              <w:jc w:val="center"/>
              <w:rPr>
                <w:rFonts w:ascii="Times New Roman" w:eastAsia="SimSun" w:hAnsi="Times New Roman" w:cs="Mangal"/>
                <w:kern w:val="1"/>
                <w:sz w:val="24"/>
                <w:szCs w:val="24"/>
                <w:lang w:val="en-US" w:eastAsia="hi-IN" w:bidi="hi-IN"/>
              </w:rPr>
            </w:pPr>
            <w:r w:rsidRPr="00BD271F">
              <w:rPr>
                <w:rFonts w:ascii="Times New Roman" w:eastAsia="SimSun" w:hAnsi="Times New Roman" w:cs="Mangal"/>
                <w:kern w:val="1"/>
                <w:sz w:val="24"/>
                <w:szCs w:val="24"/>
                <w:lang w:val="en-US" w:eastAsia="hi-IN" w:bidi="hi-IN"/>
              </w:rPr>
              <w:t>I</w:t>
            </w:r>
          </w:p>
        </w:tc>
        <w:tc>
          <w:tcPr>
            <w:tcW w:w="567" w:type="dxa"/>
            <w:shd w:val="clear" w:color="auto" w:fill="auto"/>
          </w:tcPr>
          <w:p w:rsidR="00D801F6" w:rsidRPr="00BD271F" w:rsidRDefault="00D801F6" w:rsidP="00BD271F">
            <w:pPr>
              <w:widowControl w:val="0"/>
              <w:suppressLineNumbers/>
              <w:suppressAutoHyphens/>
              <w:snapToGrid w:val="0"/>
              <w:spacing w:after="0" w:line="240" w:lineRule="auto"/>
              <w:jc w:val="center"/>
              <w:rPr>
                <w:rFonts w:ascii="Times New Roman" w:eastAsia="SimSun" w:hAnsi="Times New Roman" w:cs="Mangal"/>
                <w:kern w:val="1"/>
                <w:sz w:val="24"/>
                <w:szCs w:val="24"/>
                <w:lang w:val="en-US" w:eastAsia="hi-IN" w:bidi="hi-IN"/>
              </w:rPr>
            </w:pPr>
            <w:r w:rsidRPr="00BD271F">
              <w:rPr>
                <w:rFonts w:ascii="Times New Roman" w:eastAsia="SimSun" w:hAnsi="Times New Roman" w:cs="Mangal"/>
                <w:kern w:val="1"/>
                <w:sz w:val="24"/>
                <w:szCs w:val="24"/>
                <w:lang w:val="en-US" w:eastAsia="hi-IN" w:bidi="hi-IN"/>
              </w:rPr>
              <w:t>II</w:t>
            </w:r>
          </w:p>
        </w:tc>
        <w:tc>
          <w:tcPr>
            <w:tcW w:w="567" w:type="dxa"/>
            <w:shd w:val="clear" w:color="auto" w:fill="auto"/>
          </w:tcPr>
          <w:p w:rsidR="00D801F6" w:rsidRPr="00BD271F" w:rsidRDefault="00D801F6" w:rsidP="00BD271F">
            <w:pPr>
              <w:widowControl w:val="0"/>
              <w:suppressLineNumbers/>
              <w:suppressAutoHyphens/>
              <w:snapToGrid w:val="0"/>
              <w:spacing w:after="0" w:line="240" w:lineRule="auto"/>
              <w:jc w:val="center"/>
              <w:rPr>
                <w:rFonts w:ascii="Times New Roman" w:eastAsia="SimSun" w:hAnsi="Times New Roman" w:cs="Mangal"/>
                <w:kern w:val="1"/>
                <w:sz w:val="24"/>
                <w:szCs w:val="24"/>
                <w:lang w:val="en-US" w:eastAsia="hi-IN" w:bidi="hi-IN"/>
              </w:rPr>
            </w:pPr>
            <w:r w:rsidRPr="00BD271F">
              <w:rPr>
                <w:rFonts w:ascii="Times New Roman" w:eastAsia="SimSun" w:hAnsi="Times New Roman" w:cs="Mangal"/>
                <w:kern w:val="1"/>
                <w:sz w:val="24"/>
                <w:szCs w:val="24"/>
                <w:lang w:val="en-US" w:eastAsia="hi-IN" w:bidi="hi-IN"/>
              </w:rPr>
              <w:t>I</w:t>
            </w:r>
          </w:p>
        </w:tc>
        <w:tc>
          <w:tcPr>
            <w:tcW w:w="425" w:type="dxa"/>
            <w:shd w:val="clear" w:color="auto" w:fill="auto"/>
          </w:tcPr>
          <w:p w:rsidR="00D801F6" w:rsidRPr="00BD271F" w:rsidRDefault="00D801F6" w:rsidP="00BD271F">
            <w:pPr>
              <w:widowControl w:val="0"/>
              <w:suppressLineNumbers/>
              <w:suppressAutoHyphens/>
              <w:snapToGrid w:val="0"/>
              <w:spacing w:after="0" w:line="240" w:lineRule="auto"/>
              <w:jc w:val="center"/>
              <w:rPr>
                <w:rFonts w:ascii="Times New Roman" w:eastAsia="SimSun" w:hAnsi="Times New Roman" w:cs="Mangal"/>
                <w:kern w:val="1"/>
                <w:sz w:val="24"/>
                <w:szCs w:val="24"/>
                <w:lang w:val="en-US" w:eastAsia="hi-IN" w:bidi="hi-IN"/>
              </w:rPr>
            </w:pPr>
            <w:r w:rsidRPr="00BD271F">
              <w:rPr>
                <w:rFonts w:ascii="Times New Roman" w:eastAsia="SimSun" w:hAnsi="Times New Roman" w:cs="Mangal"/>
                <w:kern w:val="1"/>
                <w:sz w:val="24"/>
                <w:szCs w:val="24"/>
                <w:lang w:val="en-US" w:eastAsia="hi-IN" w:bidi="hi-IN"/>
              </w:rPr>
              <w:t>II</w:t>
            </w:r>
          </w:p>
        </w:tc>
        <w:tc>
          <w:tcPr>
            <w:tcW w:w="567" w:type="dxa"/>
            <w:shd w:val="clear" w:color="auto" w:fill="auto"/>
          </w:tcPr>
          <w:p w:rsidR="00D801F6" w:rsidRPr="00BD271F" w:rsidRDefault="00D801F6" w:rsidP="00BD271F">
            <w:pPr>
              <w:widowControl w:val="0"/>
              <w:suppressLineNumbers/>
              <w:suppressAutoHyphens/>
              <w:snapToGrid w:val="0"/>
              <w:spacing w:after="0" w:line="240" w:lineRule="auto"/>
              <w:jc w:val="center"/>
              <w:rPr>
                <w:rFonts w:ascii="Times New Roman" w:eastAsia="SimSun" w:hAnsi="Times New Roman" w:cs="Mangal"/>
                <w:kern w:val="1"/>
                <w:sz w:val="24"/>
                <w:szCs w:val="24"/>
                <w:lang w:val="en-US" w:eastAsia="hi-IN" w:bidi="hi-IN"/>
              </w:rPr>
            </w:pPr>
            <w:r w:rsidRPr="00BD271F">
              <w:rPr>
                <w:rFonts w:ascii="Times New Roman" w:eastAsia="SimSun" w:hAnsi="Times New Roman" w:cs="Mangal"/>
                <w:kern w:val="1"/>
                <w:sz w:val="24"/>
                <w:szCs w:val="24"/>
                <w:lang w:val="en-US" w:eastAsia="hi-IN" w:bidi="hi-IN"/>
              </w:rPr>
              <w:t>I</w:t>
            </w:r>
          </w:p>
        </w:tc>
        <w:tc>
          <w:tcPr>
            <w:tcW w:w="529" w:type="dxa"/>
            <w:shd w:val="clear" w:color="auto" w:fill="auto"/>
          </w:tcPr>
          <w:p w:rsidR="00D801F6" w:rsidRPr="00BD271F" w:rsidRDefault="00D801F6" w:rsidP="00BD271F">
            <w:pPr>
              <w:widowControl w:val="0"/>
              <w:suppressLineNumbers/>
              <w:suppressAutoHyphens/>
              <w:snapToGrid w:val="0"/>
              <w:spacing w:after="0" w:line="240" w:lineRule="auto"/>
              <w:jc w:val="center"/>
              <w:rPr>
                <w:rFonts w:ascii="Times New Roman" w:eastAsia="SimSun" w:hAnsi="Times New Roman" w:cs="Mangal"/>
                <w:kern w:val="1"/>
                <w:sz w:val="24"/>
                <w:szCs w:val="24"/>
                <w:lang w:val="en-US" w:eastAsia="hi-IN" w:bidi="hi-IN"/>
              </w:rPr>
            </w:pPr>
            <w:r w:rsidRPr="00BD271F">
              <w:rPr>
                <w:rFonts w:ascii="Times New Roman" w:eastAsia="SimSun" w:hAnsi="Times New Roman" w:cs="Mangal"/>
                <w:kern w:val="1"/>
                <w:sz w:val="24"/>
                <w:szCs w:val="24"/>
                <w:lang w:val="en-US" w:eastAsia="hi-IN" w:bidi="hi-IN"/>
              </w:rPr>
              <w:t>II</w:t>
            </w:r>
          </w:p>
        </w:tc>
      </w:tr>
      <w:tr w:rsidR="00D801F6" w:rsidRPr="00BD271F" w:rsidTr="00D801F6">
        <w:trPr>
          <w:jc w:val="center"/>
        </w:trPr>
        <w:tc>
          <w:tcPr>
            <w:tcW w:w="2517" w:type="dxa"/>
            <w:shd w:val="clear" w:color="auto" w:fill="auto"/>
          </w:tcPr>
          <w:p w:rsidR="00D801F6" w:rsidRPr="00BD271F" w:rsidRDefault="00D801F6" w:rsidP="00C6318B">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Русский язык</w:t>
            </w:r>
          </w:p>
        </w:tc>
        <w:tc>
          <w:tcPr>
            <w:tcW w:w="566" w:type="dxa"/>
            <w:shd w:val="clear" w:color="auto" w:fill="auto"/>
          </w:tcPr>
          <w:p w:rsidR="00D801F6" w:rsidRPr="00BD271F" w:rsidRDefault="00D801F6" w:rsidP="00D801F6">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1</w:t>
            </w:r>
            <w:r>
              <w:rPr>
                <w:rFonts w:ascii="Times New Roman" w:eastAsia="SimSun" w:hAnsi="Times New Roman" w:cs="Mangal"/>
                <w:kern w:val="1"/>
                <w:sz w:val="20"/>
                <w:szCs w:val="20"/>
                <w:lang w:eastAsia="hi-IN" w:bidi="hi-IN"/>
              </w:rPr>
              <w:t>24</w:t>
            </w:r>
          </w:p>
        </w:tc>
        <w:tc>
          <w:tcPr>
            <w:tcW w:w="567" w:type="dxa"/>
            <w:shd w:val="clear" w:color="auto" w:fill="auto"/>
          </w:tcPr>
          <w:p w:rsidR="00D801F6" w:rsidRPr="00BD271F" w:rsidRDefault="00D801F6" w:rsidP="00D801F6">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425" w:type="dxa"/>
            <w:shd w:val="clear" w:color="auto" w:fill="auto"/>
          </w:tcPr>
          <w:p w:rsidR="00D801F6" w:rsidRPr="00BD271F" w:rsidRDefault="00D801F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1</w:t>
            </w:r>
            <w:r>
              <w:rPr>
                <w:rFonts w:ascii="Times New Roman" w:eastAsia="SimSun" w:hAnsi="Times New Roman" w:cs="Mangal"/>
                <w:kern w:val="1"/>
                <w:sz w:val="20"/>
                <w:szCs w:val="20"/>
                <w:lang w:eastAsia="hi-IN" w:bidi="hi-IN"/>
              </w:rPr>
              <w:t>24</w:t>
            </w:r>
          </w:p>
        </w:tc>
        <w:tc>
          <w:tcPr>
            <w:tcW w:w="426" w:type="dxa"/>
            <w:shd w:val="clear" w:color="auto" w:fill="auto"/>
          </w:tcPr>
          <w:p w:rsidR="00D801F6" w:rsidRPr="00BD271F" w:rsidRDefault="00D801F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425" w:type="dxa"/>
            <w:shd w:val="clear" w:color="auto" w:fill="auto"/>
          </w:tcPr>
          <w:p w:rsidR="00D801F6" w:rsidRPr="00BD271F" w:rsidRDefault="00D801F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1</w:t>
            </w:r>
            <w:r>
              <w:rPr>
                <w:rFonts w:ascii="Times New Roman" w:eastAsia="SimSun" w:hAnsi="Times New Roman" w:cs="Mangal"/>
                <w:kern w:val="1"/>
                <w:sz w:val="20"/>
                <w:szCs w:val="20"/>
                <w:lang w:eastAsia="hi-IN" w:bidi="hi-IN"/>
              </w:rPr>
              <w:t>24</w:t>
            </w:r>
          </w:p>
        </w:tc>
        <w:tc>
          <w:tcPr>
            <w:tcW w:w="567" w:type="dxa"/>
            <w:gridSpan w:val="2"/>
            <w:shd w:val="clear" w:color="auto" w:fill="auto"/>
          </w:tcPr>
          <w:p w:rsidR="00D801F6" w:rsidRPr="00BD271F" w:rsidRDefault="00D801F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567" w:type="dxa"/>
            <w:shd w:val="clear" w:color="auto" w:fill="auto"/>
          </w:tcPr>
          <w:p w:rsidR="00D801F6" w:rsidRPr="00BD271F" w:rsidRDefault="00D801F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1</w:t>
            </w:r>
            <w:r>
              <w:rPr>
                <w:rFonts w:ascii="Times New Roman" w:eastAsia="SimSun" w:hAnsi="Times New Roman" w:cs="Mangal"/>
                <w:kern w:val="1"/>
                <w:sz w:val="20"/>
                <w:szCs w:val="20"/>
                <w:lang w:eastAsia="hi-IN" w:bidi="hi-IN"/>
              </w:rPr>
              <w:t>24</w:t>
            </w:r>
          </w:p>
        </w:tc>
        <w:tc>
          <w:tcPr>
            <w:tcW w:w="567" w:type="dxa"/>
            <w:shd w:val="clear" w:color="auto" w:fill="auto"/>
          </w:tcPr>
          <w:p w:rsidR="00D801F6" w:rsidRPr="00BD271F" w:rsidRDefault="00D801F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992" w:type="dxa"/>
            <w:gridSpan w:val="2"/>
            <w:shd w:val="clear" w:color="auto" w:fill="auto"/>
          </w:tcPr>
          <w:p w:rsidR="00D801F6" w:rsidRPr="00BD271F" w:rsidRDefault="00D801F6" w:rsidP="00C6318B">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096" w:type="dxa"/>
            <w:gridSpan w:val="2"/>
            <w:shd w:val="clear" w:color="auto" w:fill="auto"/>
          </w:tcPr>
          <w:p w:rsidR="00D801F6" w:rsidRPr="00BD271F" w:rsidRDefault="00D801F6" w:rsidP="00C6318B">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r>
      <w:tr w:rsidR="001F1FC6" w:rsidRPr="00BD271F" w:rsidTr="00D801F6">
        <w:trPr>
          <w:jc w:val="center"/>
        </w:trPr>
        <w:tc>
          <w:tcPr>
            <w:tcW w:w="2517" w:type="dxa"/>
            <w:shd w:val="clear" w:color="auto" w:fill="auto"/>
          </w:tcPr>
          <w:p w:rsidR="001F1FC6" w:rsidRPr="00BD271F" w:rsidRDefault="001F1FC6" w:rsidP="00C6318B">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Чтение</w:t>
            </w:r>
          </w:p>
        </w:tc>
        <w:tc>
          <w:tcPr>
            <w:tcW w:w="566" w:type="dxa"/>
            <w:shd w:val="clear" w:color="auto" w:fill="auto"/>
          </w:tcPr>
          <w:p w:rsidR="001F1FC6" w:rsidRPr="00BD271F" w:rsidRDefault="001F1FC6" w:rsidP="00D801F6">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1</w:t>
            </w:r>
            <w:r>
              <w:rPr>
                <w:rFonts w:ascii="Times New Roman" w:eastAsia="SimSun" w:hAnsi="Times New Roman" w:cs="Mangal"/>
                <w:kern w:val="1"/>
                <w:sz w:val="20"/>
                <w:szCs w:val="20"/>
                <w:lang w:eastAsia="hi-IN" w:bidi="hi-IN"/>
              </w:rPr>
              <w:t>24</w:t>
            </w:r>
          </w:p>
        </w:tc>
        <w:tc>
          <w:tcPr>
            <w:tcW w:w="567" w:type="dxa"/>
            <w:shd w:val="clear" w:color="auto" w:fill="auto"/>
          </w:tcPr>
          <w:p w:rsidR="001F1FC6" w:rsidRPr="00BD271F" w:rsidRDefault="001F1FC6" w:rsidP="00D801F6">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1</w:t>
            </w:r>
            <w:r>
              <w:rPr>
                <w:rFonts w:ascii="Times New Roman" w:eastAsia="SimSun" w:hAnsi="Times New Roman" w:cs="Mangal"/>
                <w:kern w:val="1"/>
                <w:sz w:val="20"/>
                <w:szCs w:val="20"/>
                <w:lang w:eastAsia="hi-IN" w:bidi="hi-IN"/>
              </w:rPr>
              <w:t>24</w:t>
            </w:r>
          </w:p>
        </w:tc>
        <w:tc>
          <w:tcPr>
            <w:tcW w:w="426"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1</w:t>
            </w:r>
            <w:r>
              <w:rPr>
                <w:rFonts w:ascii="Times New Roman" w:eastAsia="SimSun" w:hAnsi="Times New Roman" w:cs="Mangal"/>
                <w:kern w:val="1"/>
                <w:sz w:val="20"/>
                <w:szCs w:val="20"/>
                <w:lang w:eastAsia="hi-IN" w:bidi="hi-IN"/>
              </w:rPr>
              <w:t>24</w:t>
            </w:r>
          </w:p>
        </w:tc>
        <w:tc>
          <w:tcPr>
            <w:tcW w:w="567" w:type="dxa"/>
            <w:gridSpan w:val="2"/>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567" w:type="dxa"/>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93</w:t>
            </w:r>
          </w:p>
        </w:tc>
        <w:tc>
          <w:tcPr>
            <w:tcW w:w="567" w:type="dxa"/>
            <w:shd w:val="clear" w:color="auto" w:fill="auto"/>
          </w:tcPr>
          <w:p w:rsidR="001F1FC6" w:rsidRPr="00BD271F" w:rsidRDefault="001F1FC6" w:rsidP="001F1FC6">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93</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93</w:t>
            </w:r>
          </w:p>
        </w:tc>
        <w:tc>
          <w:tcPr>
            <w:tcW w:w="529"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r>
      <w:tr w:rsidR="001F1FC6" w:rsidRPr="00BD271F" w:rsidTr="00D801F6">
        <w:trPr>
          <w:jc w:val="center"/>
        </w:trPr>
        <w:tc>
          <w:tcPr>
            <w:tcW w:w="2517" w:type="dxa"/>
            <w:shd w:val="clear" w:color="auto" w:fill="auto"/>
          </w:tcPr>
          <w:p w:rsidR="001F1FC6" w:rsidRPr="00BD271F" w:rsidRDefault="001F1FC6" w:rsidP="00BD271F">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 xml:space="preserve">Деловое и творческое письмо </w:t>
            </w:r>
          </w:p>
        </w:tc>
        <w:tc>
          <w:tcPr>
            <w:tcW w:w="1133" w:type="dxa"/>
            <w:gridSpan w:val="2"/>
            <w:shd w:val="clear" w:color="auto" w:fill="auto"/>
          </w:tcPr>
          <w:p w:rsidR="001F1FC6" w:rsidRPr="00BD271F" w:rsidRDefault="001F1FC6" w:rsidP="00BD271F">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851" w:type="dxa"/>
            <w:gridSpan w:val="2"/>
            <w:shd w:val="clear" w:color="auto" w:fill="auto"/>
          </w:tcPr>
          <w:p w:rsidR="001F1FC6" w:rsidRPr="00BD271F" w:rsidRDefault="001F1FC6" w:rsidP="00BD271F">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992" w:type="dxa"/>
            <w:gridSpan w:val="3"/>
            <w:shd w:val="clear" w:color="auto" w:fill="auto"/>
          </w:tcPr>
          <w:p w:rsidR="001F1FC6" w:rsidRPr="00BD271F" w:rsidRDefault="001F1FC6" w:rsidP="00BD271F">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134" w:type="dxa"/>
            <w:gridSpan w:val="2"/>
            <w:shd w:val="clear" w:color="auto" w:fill="auto"/>
          </w:tcPr>
          <w:p w:rsidR="001F1FC6" w:rsidRPr="00BD271F" w:rsidRDefault="001F1FC6" w:rsidP="00BD271F">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93</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93</w:t>
            </w:r>
          </w:p>
        </w:tc>
        <w:tc>
          <w:tcPr>
            <w:tcW w:w="529"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r>
      <w:tr w:rsidR="001F1FC6" w:rsidRPr="00BD271F" w:rsidTr="00D801F6">
        <w:trPr>
          <w:jc w:val="center"/>
        </w:trPr>
        <w:tc>
          <w:tcPr>
            <w:tcW w:w="2517" w:type="dxa"/>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lastRenderedPageBreak/>
              <w:t>Математика</w:t>
            </w:r>
          </w:p>
        </w:tc>
        <w:tc>
          <w:tcPr>
            <w:tcW w:w="566"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1</w:t>
            </w:r>
            <w:r>
              <w:rPr>
                <w:rFonts w:ascii="Times New Roman" w:eastAsia="SimSun" w:hAnsi="Times New Roman" w:cs="Mangal"/>
                <w:kern w:val="1"/>
                <w:sz w:val="20"/>
                <w:szCs w:val="20"/>
                <w:lang w:eastAsia="hi-IN" w:bidi="hi-IN"/>
              </w:rPr>
              <w:t>24</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1</w:t>
            </w:r>
            <w:r>
              <w:rPr>
                <w:rFonts w:ascii="Times New Roman" w:eastAsia="SimSun" w:hAnsi="Times New Roman" w:cs="Mangal"/>
                <w:kern w:val="1"/>
                <w:sz w:val="20"/>
                <w:szCs w:val="20"/>
                <w:lang w:eastAsia="hi-IN" w:bidi="hi-IN"/>
              </w:rPr>
              <w:t>24</w:t>
            </w:r>
          </w:p>
        </w:tc>
        <w:tc>
          <w:tcPr>
            <w:tcW w:w="426"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1</w:t>
            </w:r>
            <w:r>
              <w:rPr>
                <w:rFonts w:ascii="Times New Roman" w:eastAsia="SimSun" w:hAnsi="Times New Roman" w:cs="Mangal"/>
                <w:kern w:val="1"/>
                <w:sz w:val="20"/>
                <w:szCs w:val="20"/>
                <w:lang w:eastAsia="hi-IN" w:bidi="hi-IN"/>
              </w:rPr>
              <w:t>24</w:t>
            </w:r>
          </w:p>
        </w:tc>
        <w:tc>
          <w:tcPr>
            <w:tcW w:w="567" w:type="dxa"/>
            <w:gridSpan w:val="2"/>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1</w:t>
            </w:r>
            <w:r>
              <w:rPr>
                <w:rFonts w:ascii="Times New Roman" w:eastAsia="SimSun" w:hAnsi="Times New Roman" w:cs="Mangal"/>
                <w:kern w:val="1"/>
                <w:sz w:val="20"/>
                <w:szCs w:val="20"/>
                <w:lang w:eastAsia="hi-IN" w:bidi="hi-IN"/>
              </w:rPr>
              <w:t>24</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992"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096"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r>
      <w:tr w:rsidR="001F1FC6" w:rsidRPr="00BD271F" w:rsidTr="00D801F6">
        <w:trPr>
          <w:jc w:val="center"/>
        </w:trPr>
        <w:tc>
          <w:tcPr>
            <w:tcW w:w="2517" w:type="dxa"/>
            <w:shd w:val="clear" w:color="auto" w:fill="auto"/>
          </w:tcPr>
          <w:p w:rsidR="001F1FC6" w:rsidRPr="00BD271F" w:rsidRDefault="001F1FC6" w:rsidP="00C6318B">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Экономический практикум</w:t>
            </w:r>
          </w:p>
        </w:tc>
        <w:tc>
          <w:tcPr>
            <w:tcW w:w="1133" w:type="dxa"/>
            <w:gridSpan w:val="2"/>
            <w:shd w:val="clear" w:color="auto" w:fill="auto"/>
          </w:tcPr>
          <w:p w:rsidR="001F1FC6" w:rsidRPr="00BD271F" w:rsidRDefault="001F1FC6" w:rsidP="00C6318B">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851" w:type="dxa"/>
            <w:gridSpan w:val="2"/>
            <w:shd w:val="clear" w:color="auto" w:fill="auto"/>
          </w:tcPr>
          <w:p w:rsidR="001F1FC6" w:rsidRPr="00BD271F" w:rsidRDefault="001F1FC6" w:rsidP="00C6318B">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992" w:type="dxa"/>
            <w:gridSpan w:val="3"/>
            <w:shd w:val="clear" w:color="auto" w:fill="auto"/>
          </w:tcPr>
          <w:p w:rsidR="001F1FC6" w:rsidRPr="00BD271F" w:rsidRDefault="001F1FC6" w:rsidP="00C6318B">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134" w:type="dxa"/>
            <w:gridSpan w:val="2"/>
            <w:shd w:val="clear" w:color="auto" w:fill="auto"/>
          </w:tcPr>
          <w:p w:rsidR="001F1FC6" w:rsidRPr="00BD271F" w:rsidRDefault="001F1FC6" w:rsidP="00C6318B">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567" w:type="dxa"/>
            <w:shd w:val="clear" w:color="auto" w:fill="auto"/>
          </w:tcPr>
          <w:p w:rsidR="001F1FC6" w:rsidRPr="00BD271F" w:rsidRDefault="001F1FC6" w:rsidP="001F1FC6">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425" w:type="dxa"/>
            <w:shd w:val="clear" w:color="auto" w:fill="auto"/>
          </w:tcPr>
          <w:p w:rsidR="001F1FC6" w:rsidRPr="00BD271F" w:rsidRDefault="001F1FC6" w:rsidP="001F1FC6">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29"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r>
      <w:tr w:rsidR="001F1FC6" w:rsidRPr="00BD271F" w:rsidTr="00D801F6">
        <w:trPr>
          <w:jc w:val="center"/>
        </w:trPr>
        <w:tc>
          <w:tcPr>
            <w:tcW w:w="2517" w:type="dxa"/>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Мир истории</w:t>
            </w:r>
          </w:p>
        </w:tc>
        <w:tc>
          <w:tcPr>
            <w:tcW w:w="566"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851"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992" w:type="dxa"/>
            <w:gridSpan w:val="3"/>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134"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992"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096"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r>
      <w:tr w:rsidR="001F1FC6" w:rsidRPr="00BD271F" w:rsidTr="00D801F6">
        <w:trPr>
          <w:jc w:val="center"/>
        </w:trPr>
        <w:tc>
          <w:tcPr>
            <w:tcW w:w="2517" w:type="dxa"/>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История Отечества</w:t>
            </w:r>
          </w:p>
        </w:tc>
        <w:tc>
          <w:tcPr>
            <w:tcW w:w="1133"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426"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67" w:type="dxa"/>
            <w:gridSpan w:val="2"/>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992"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096"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r>
      <w:tr w:rsidR="001F1FC6" w:rsidRPr="00BD271F" w:rsidTr="00D801F6">
        <w:trPr>
          <w:jc w:val="center"/>
        </w:trPr>
        <w:tc>
          <w:tcPr>
            <w:tcW w:w="2517" w:type="dxa"/>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Обществознание</w:t>
            </w:r>
          </w:p>
        </w:tc>
        <w:tc>
          <w:tcPr>
            <w:tcW w:w="1133"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851"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992" w:type="dxa"/>
            <w:gridSpan w:val="3"/>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134"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29"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r>
      <w:tr w:rsidR="001F1FC6" w:rsidRPr="00BD271F" w:rsidTr="00D801F6">
        <w:trPr>
          <w:trHeight w:val="146"/>
          <w:jc w:val="center"/>
        </w:trPr>
        <w:tc>
          <w:tcPr>
            <w:tcW w:w="2517" w:type="dxa"/>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Этика</w:t>
            </w:r>
          </w:p>
        </w:tc>
        <w:tc>
          <w:tcPr>
            <w:tcW w:w="1133"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425" w:type="dxa"/>
            <w:shd w:val="clear" w:color="auto" w:fill="auto"/>
          </w:tcPr>
          <w:p w:rsidR="001F1FC6" w:rsidRPr="00BD271F" w:rsidRDefault="001F1FC6" w:rsidP="001F1FC6">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3</w:t>
            </w:r>
            <w:r>
              <w:rPr>
                <w:rFonts w:ascii="Times New Roman" w:eastAsia="SimSun" w:hAnsi="Times New Roman" w:cs="Mangal"/>
                <w:kern w:val="1"/>
                <w:sz w:val="20"/>
                <w:szCs w:val="20"/>
                <w:lang w:eastAsia="hi-IN" w:bidi="hi-IN"/>
              </w:rPr>
              <w:t>1</w:t>
            </w:r>
          </w:p>
        </w:tc>
        <w:tc>
          <w:tcPr>
            <w:tcW w:w="426" w:type="dxa"/>
            <w:shd w:val="clear" w:color="auto" w:fill="auto"/>
          </w:tcPr>
          <w:p w:rsidR="001F1FC6" w:rsidRPr="00BD271F" w:rsidRDefault="001F1FC6" w:rsidP="001F1FC6">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3</w:t>
            </w:r>
            <w:r>
              <w:rPr>
                <w:rFonts w:ascii="Times New Roman" w:eastAsia="SimSun" w:hAnsi="Times New Roman" w:cs="Mangal"/>
                <w:kern w:val="1"/>
                <w:sz w:val="20"/>
                <w:szCs w:val="20"/>
                <w:lang w:eastAsia="hi-IN" w:bidi="hi-IN"/>
              </w:rPr>
              <w:t>1</w:t>
            </w:r>
          </w:p>
        </w:tc>
        <w:tc>
          <w:tcPr>
            <w:tcW w:w="567" w:type="dxa"/>
            <w:gridSpan w:val="2"/>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3</w:t>
            </w:r>
            <w:r>
              <w:rPr>
                <w:rFonts w:ascii="Times New Roman" w:eastAsia="SimSun" w:hAnsi="Times New Roman" w:cs="Mangal"/>
                <w:kern w:val="1"/>
                <w:sz w:val="20"/>
                <w:szCs w:val="20"/>
                <w:lang w:eastAsia="hi-IN" w:bidi="hi-IN"/>
              </w:rPr>
              <w:t>1</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29"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r>
      <w:tr w:rsidR="001F1FC6" w:rsidRPr="00BD271F" w:rsidTr="00D801F6">
        <w:trPr>
          <w:jc w:val="center"/>
        </w:trPr>
        <w:tc>
          <w:tcPr>
            <w:tcW w:w="2517" w:type="dxa"/>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 xml:space="preserve">География </w:t>
            </w:r>
          </w:p>
        </w:tc>
        <w:tc>
          <w:tcPr>
            <w:tcW w:w="566"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426"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67" w:type="dxa"/>
            <w:gridSpan w:val="2"/>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992"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096"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r>
      <w:tr w:rsidR="001F1FC6" w:rsidRPr="00BD271F" w:rsidTr="00D801F6">
        <w:trPr>
          <w:jc w:val="center"/>
        </w:trPr>
        <w:tc>
          <w:tcPr>
            <w:tcW w:w="2517" w:type="dxa"/>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Биология</w:t>
            </w:r>
          </w:p>
        </w:tc>
        <w:tc>
          <w:tcPr>
            <w:tcW w:w="566"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426"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67" w:type="dxa"/>
            <w:gridSpan w:val="2"/>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992"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096"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r>
      <w:tr w:rsidR="001F1FC6" w:rsidRPr="00BD271F" w:rsidTr="00D801F6">
        <w:trPr>
          <w:jc w:val="center"/>
        </w:trPr>
        <w:tc>
          <w:tcPr>
            <w:tcW w:w="2517" w:type="dxa"/>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Человек и его среда</w:t>
            </w:r>
          </w:p>
        </w:tc>
        <w:tc>
          <w:tcPr>
            <w:tcW w:w="1133"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851"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992" w:type="dxa"/>
            <w:gridSpan w:val="3"/>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134"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29"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r>
      <w:tr w:rsidR="00D801F6" w:rsidRPr="00BD271F" w:rsidTr="00D801F6">
        <w:trPr>
          <w:jc w:val="center"/>
        </w:trPr>
        <w:tc>
          <w:tcPr>
            <w:tcW w:w="2517" w:type="dxa"/>
            <w:shd w:val="clear" w:color="auto" w:fill="auto"/>
          </w:tcPr>
          <w:p w:rsidR="00D801F6" w:rsidRPr="00BD271F" w:rsidRDefault="00D801F6" w:rsidP="00B71C0E">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Изобразительное искусство</w:t>
            </w:r>
          </w:p>
        </w:tc>
        <w:tc>
          <w:tcPr>
            <w:tcW w:w="566" w:type="dxa"/>
            <w:shd w:val="clear" w:color="auto" w:fill="auto"/>
          </w:tcPr>
          <w:p w:rsidR="00D801F6" w:rsidRPr="00BD271F" w:rsidRDefault="00D801F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3</w:t>
            </w:r>
            <w:r w:rsidR="00DE0277">
              <w:rPr>
                <w:rFonts w:ascii="Times New Roman" w:eastAsia="SimSun" w:hAnsi="Times New Roman" w:cs="Mangal"/>
                <w:kern w:val="1"/>
                <w:sz w:val="20"/>
                <w:szCs w:val="20"/>
                <w:lang w:eastAsia="hi-IN" w:bidi="hi-IN"/>
              </w:rPr>
              <w:t>1</w:t>
            </w:r>
          </w:p>
        </w:tc>
        <w:tc>
          <w:tcPr>
            <w:tcW w:w="567" w:type="dxa"/>
            <w:shd w:val="clear" w:color="auto" w:fill="auto"/>
          </w:tcPr>
          <w:p w:rsidR="00D801F6" w:rsidRPr="00BD271F" w:rsidRDefault="00D801F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w:t>
            </w:r>
            <w:r w:rsidR="00DE0277">
              <w:rPr>
                <w:rFonts w:ascii="Times New Roman" w:eastAsia="SimSun" w:hAnsi="Times New Roman" w:cs="Mangal"/>
                <w:kern w:val="1"/>
                <w:sz w:val="20"/>
                <w:szCs w:val="20"/>
                <w:lang w:eastAsia="hi-IN" w:bidi="hi-IN"/>
              </w:rPr>
              <w:t>1</w:t>
            </w:r>
          </w:p>
        </w:tc>
        <w:tc>
          <w:tcPr>
            <w:tcW w:w="851" w:type="dxa"/>
            <w:gridSpan w:val="2"/>
            <w:shd w:val="clear" w:color="auto" w:fill="auto"/>
          </w:tcPr>
          <w:p w:rsidR="00D801F6" w:rsidRPr="00BD271F" w:rsidRDefault="00D801F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992" w:type="dxa"/>
            <w:gridSpan w:val="3"/>
            <w:shd w:val="clear" w:color="auto" w:fill="auto"/>
          </w:tcPr>
          <w:p w:rsidR="00D801F6" w:rsidRPr="00BD271F" w:rsidRDefault="00D801F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134" w:type="dxa"/>
            <w:gridSpan w:val="2"/>
            <w:shd w:val="clear" w:color="auto" w:fill="auto"/>
          </w:tcPr>
          <w:p w:rsidR="00D801F6" w:rsidRPr="00BD271F" w:rsidRDefault="00D801F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992" w:type="dxa"/>
            <w:gridSpan w:val="2"/>
            <w:shd w:val="clear" w:color="auto" w:fill="auto"/>
          </w:tcPr>
          <w:p w:rsidR="00D801F6" w:rsidRPr="00BD271F" w:rsidRDefault="00D801F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096" w:type="dxa"/>
            <w:gridSpan w:val="2"/>
            <w:shd w:val="clear" w:color="auto" w:fill="auto"/>
          </w:tcPr>
          <w:p w:rsidR="00D801F6" w:rsidRPr="00BD271F" w:rsidRDefault="00D801F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r>
      <w:tr w:rsidR="00D801F6" w:rsidRPr="00BD271F" w:rsidTr="00D801F6">
        <w:trPr>
          <w:jc w:val="center"/>
        </w:trPr>
        <w:tc>
          <w:tcPr>
            <w:tcW w:w="2517" w:type="dxa"/>
            <w:shd w:val="clear" w:color="auto" w:fill="auto"/>
          </w:tcPr>
          <w:p w:rsidR="00D801F6" w:rsidRPr="00BD271F" w:rsidRDefault="00D801F6" w:rsidP="00B71C0E">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Музыка и пение</w:t>
            </w:r>
          </w:p>
        </w:tc>
        <w:tc>
          <w:tcPr>
            <w:tcW w:w="566" w:type="dxa"/>
            <w:shd w:val="clear" w:color="auto" w:fill="auto"/>
          </w:tcPr>
          <w:p w:rsidR="00D801F6" w:rsidRPr="00BD271F" w:rsidRDefault="00D801F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3</w:t>
            </w:r>
            <w:r w:rsidR="00DE0277">
              <w:rPr>
                <w:rFonts w:ascii="Times New Roman" w:eastAsia="SimSun" w:hAnsi="Times New Roman" w:cs="Mangal"/>
                <w:kern w:val="1"/>
                <w:sz w:val="20"/>
                <w:szCs w:val="20"/>
                <w:lang w:eastAsia="hi-IN" w:bidi="hi-IN"/>
              </w:rPr>
              <w:t>1</w:t>
            </w:r>
          </w:p>
        </w:tc>
        <w:tc>
          <w:tcPr>
            <w:tcW w:w="567" w:type="dxa"/>
            <w:shd w:val="clear" w:color="auto" w:fill="auto"/>
          </w:tcPr>
          <w:p w:rsidR="00D801F6" w:rsidRPr="00BD271F" w:rsidRDefault="00D801F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w:t>
            </w:r>
            <w:r w:rsidR="00DE0277">
              <w:rPr>
                <w:rFonts w:ascii="Times New Roman" w:eastAsia="SimSun" w:hAnsi="Times New Roman" w:cs="Mangal"/>
                <w:kern w:val="1"/>
                <w:sz w:val="20"/>
                <w:szCs w:val="20"/>
                <w:lang w:eastAsia="hi-IN" w:bidi="hi-IN"/>
              </w:rPr>
              <w:t>1</w:t>
            </w:r>
          </w:p>
        </w:tc>
        <w:tc>
          <w:tcPr>
            <w:tcW w:w="851" w:type="dxa"/>
            <w:gridSpan w:val="2"/>
            <w:shd w:val="clear" w:color="auto" w:fill="auto"/>
          </w:tcPr>
          <w:p w:rsidR="00D801F6" w:rsidRPr="00BD271F" w:rsidRDefault="00D801F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992" w:type="dxa"/>
            <w:gridSpan w:val="3"/>
            <w:shd w:val="clear" w:color="auto" w:fill="auto"/>
          </w:tcPr>
          <w:p w:rsidR="00D801F6" w:rsidRPr="00BD271F" w:rsidRDefault="00D801F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134" w:type="dxa"/>
            <w:gridSpan w:val="2"/>
            <w:shd w:val="clear" w:color="auto" w:fill="auto"/>
          </w:tcPr>
          <w:p w:rsidR="00D801F6" w:rsidRPr="00BD271F" w:rsidRDefault="00D801F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992" w:type="dxa"/>
            <w:gridSpan w:val="2"/>
            <w:shd w:val="clear" w:color="auto" w:fill="auto"/>
          </w:tcPr>
          <w:p w:rsidR="00D801F6" w:rsidRPr="00BD271F" w:rsidRDefault="00D801F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096" w:type="dxa"/>
            <w:gridSpan w:val="2"/>
            <w:shd w:val="clear" w:color="auto" w:fill="auto"/>
          </w:tcPr>
          <w:p w:rsidR="00D801F6" w:rsidRPr="00BD271F" w:rsidRDefault="00D801F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r>
      <w:tr w:rsidR="001F1FC6" w:rsidRPr="00BD271F" w:rsidTr="00D801F6">
        <w:trPr>
          <w:jc w:val="center"/>
        </w:trPr>
        <w:tc>
          <w:tcPr>
            <w:tcW w:w="2517" w:type="dxa"/>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Физкультура</w:t>
            </w:r>
          </w:p>
        </w:tc>
        <w:tc>
          <w:tcPr>
            <w:tcW w:w="566"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426"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67" w:type="dxa"/>
            <w:gridSpan w:val="2"/>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93</w:t>
            </w:r>
          </w:p>
        </w:tc>
        <w:tc>
          <w:tcPr>
            <w:tcW w:w="529"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r>
      <w:tr w:rsidR="001F1FC6" w:rsidRPr="00BD271F" w:rsidTr="00D801F6">
        <w:trPr>
          <w:jc w:val="center"/>
        </w:trPr>
        <w:tc>
          <w:tcPr>
            <w:tcW w:w="2517" w:type="dxa"/>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Домоводство</w:t>
            </w:r>
          </w:p>
        </w:tc>
        <w:tc>
          <w:tcPr>
            <w:tcW w:w="566"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426"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67" w:type="dxa"/>
            <w:gridSpan w:val="2"/>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425"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c>
          <w:tcPr>
            <w:tcW w:w="567"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62</w:t>
            </w:r>
          </w:p>
        </w:tc>
        <w:tc>
          <w:tcPr>
            <w:tcW w:w="529" w:type="dxa"/>
            <w:shd w:val="clear" w:color="auto" w:fill="auto"/>
          </w:tcPr>
          <w:p w:rsidR="001F1FC6" w:rsidRPr="00BD271F" w:rsidRDefault="001F1FC6"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94</w:t>
            </w:r>
          </w:p>
        </w:tc>
      </w:tr>
      <w:tr w:rsidR="001F1FC6" w:rsidRPr="00BD271F" w:rsidTr="00DE0277">
        <w:trPr>
          <w:jc w:val="center"/>
        </w:trPr>
        <w:tc>
          <w:tcPr>
            <w:tcW w:w="2517" w:type="dxa"/>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Слесарное дело</w:t>
            </w:r>
          </w:p>
        </w:tc>
        <w:tc>
          <w:tcPr>
            <w:tcW w:w="1133"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851"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425" w:type="dxa"/>
            <w:shd w:val="clear" w:color="auto" w:fill="auto"/>
          </w:tcPr>
          <w:p w:rsidR="001F1FC6" w:rsidRPr="00BD271F" w:rsidRDefault="001F1FC6" w:rsidP="001D2471">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3</w:t>
            </w:r>
            <w:r w:rsidR="001D2471">
              <w:rPr>
                <w:rFonts w:ascii="Times New Roman" w:eastAsia="SimSun" w:hAnsi="Times New Roman" w:cs="Mangal"/>
                <w:kern w:val="1"/>
                <w:sz w:val="20"/>
                <w:szCs w:val="20"/>
                <w:lang w:eastAsia="hi-IN" w:bidi="hi-IN"/>
              </w:rPr>
              <w:t>1</w:t>
            </w:r>
            <w:r w:rsidRPr="00BD271F">
              <w:rPr>
                <w:rFonts w:ascii="Times New Roman" w:eastAsia="SimSun" w:hAnsi="Times New Roman" w:cs="Mangal"/>
                <w:kern w:val="1"/>
                <w:sz w:val="20"/>
                <w:szCs w:val="20"/>
                <w:lang w:eastAsia="hi-IN" w:bidi="hi-IN"/>
              </w:rPr>
              <w:t>0</w:t>
            </w:r>
          </w:p>
        </w:tc>
        <w:tc>
          <w:tcPr>
            <w:tcW w:w="567" w:type="dxa"/>
            <w:gridSpan w:val="2"/>
            <w:shd w:val="clear" w:color="auto" w:fill="auto"/>
          </w:tcPr>
          <w:p w:rsidR="001F1FC6" w:rsidRPr="00BD271F" w:rsidRDefault="001F1FC6" w:rsidP="001D2471">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w:t>
            </w:r>
            <w:r w:rsidR="001D2471">
              <w:rPr>
                <w:rFonts w:ascii="Times New Roman" w:eastAsia="SimSun" w:hAnsi="Times New Roman" w:cs="Mangal"/>
                <w:kern w:val="1"/>
                <w:sz w:val="20"/>
                <w:szCs w:val="20"/>
                <w:lang w:eastAsia="hi-IN" w:bidi="hi-IN"/>
              </w:rPr>
              <w:t>1</w:t>
            </w:r>
          </w:p>
        </w:tc>
        <w:tc>
          <w:tcPr>
            <w:tcW w:w="567" w:type="dxa"/>
            <w:shd w:val="clear" w:color="auto" w:fill="auto"/>
          </w:tcPr>
          <w:p w:rsidR="001F1FC6" w:rsidRPr="00BD271F" w:rsidRDefault="001F1FC6" w:rsidP="001D2471">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3</w:t>
            </w:r>
            <w:r w:rsidR="001D2471">
              <w:rPr>
                <w:rFonts w:ascii="Times New Roman" w:eastAsia="SimSun" w:hAnsi="Times New Roman" w:cs="Mangal"/>
                <w:kern w:val="1"/>
                <w:sz w:val="20"/>
                <w:szCs w:val="20"/>
                <w:lang w:eastAsia="hi-IN" w:bidi="hi-IN"/>
              </w:rPr>
              <w:t>72</w:t>
            </w:r>
          </w:p>
        </w:tc>
        <w:tc>
          <w:tcPr>
            <w:tcW w:w="567" w:type="dxa"/>
            <w:shd w:val="clear" w:color="auto" w:fill="auto"/>
          </w:tcPr>
          <w:p w:rsidR="001F1FC6" w:rsidRPr="00BD271F" w:rsidRDefault="001F1FC6" w:rsidP="001D2471">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w:t>
            </w:r>
            <w:r w:rsidR="001D2471">
              <w:rPr>
                <w:rFonts w:ascii="Times New Roman" w:eastAsia="SimSun" w:hAnsi="Times New Roman" w:cs="Mangal"/>
                <w:kern w:val="1"/>
                <w:sz w:val="20"/>
                <w:szCs w:val="20"/>
                <w:lang w:eastAsia="hi-IN" w:bidi="hi-IN"/>
              </w:rPr>
              <w:t>1</w:t>
            </w:r>
          </w:p>
        </w:tc>
        <w:tc>
          <w:tcPr>
            <w:tcW w:w="992"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096" w:type="dxa"/>
            <w:gridSpan w:val="2"/>
            <w:shd w:val="clear" w:color="auto" w:fill="auto"/>
          </w:tcPr>
          <w:p w:rsidR="001F1FC6" w:rsidRPr="00BD271F" w:rsidRDefault="001F1FC6"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r>
      <w:tr w:rsidR="001D2471" w:rsidRPr="00BD271F" w:rsidTr="00DE0277">
        <w:trPr>
          <w:jc w:val="center"/>
        </w:trPr>
        <w:tc>
          <w:tcPr>
            <w:tcW w:w="2517" w:type="dxa"/>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Швейное дело</w:t>
            </w:r>
          </w:p>
        </w:tc>
        <w:tc>
          <w:tcPr>
            <w:tcW w:w="566" w:type="dxa"/>
            <w:shd w:val="clear" w:color="auto" w:fill="auto"/>
          </w:tcPr>
          <w:p w:rsidR="001D2471" w:rsidRPr="00BD271F" w:rsidRDefault="001D2471" w:rsidP="001D2471">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186</w:t>
            </w:r>
          </w:p>
        </w:tc>
        <w:tc>
          <w:tcPr>
            <w:tcW w:w="567" w:type="dxa"/>
            <w:shd w:val="clear" w:color="auto" w:fill="auto"/>
          </w:tcPr>
          <w:p w:rsidR="001D2471" w:rsidRPr="00BD271F" w:rsidRDefault="001D2471" w:rsidP="001D2471">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425" w:type="dxa"/>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248</w:t>
            </w:r>
          </w:p>
        </w:tc>
        <w:tc>
          <w:tcPr>
            <w:tcW w:w="426" w:type="dxa"/>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992" w:type="dxa"/>
            <w:gridSpan w:val="3"/>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567" w:type="dxa"/>
            <w:shd w:val="clear" w:color="auto" w:fill="auto"/>
          </w:tcPr>
          <w:p w:rsidR="001D2471" w:rsidRPr="00BD271F" w:rsidRDefault="001D2471" w:rsidP="001D2471">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372</w:t>
            </w:r>
          </w:p>
        </w:tc>
        <w:tc>
          <w:tcPr>
            <w:tcW w:w="567" w:type="dxa"/>
            <w:shd w:val="clear" w:color="auto" w:fill="auto"/>
          </w:tcPr>
          <w:p w:rsidR="001D2471" w:rsidRPr="00BD271F" w:rsidRDefault="001D2471" w:rsidP="001D2471">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992" w:type="dxa"/>
            <w:gridSpan w:val="2"/>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096" w:type="dxa"/>
            <w:gridSpan w:val="2"/>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r>
      <w:tr w:rsidR="001D2471" w:rsidRPr="00BD271F" w:rsidTr="00DE0277">
        <w:trPr>
          <w:jc w:val="center"/>
        </w:trPr>
        <w:tc>
          <w:tcPr>
            <w:tcW w:w="2517" w:type="dxa"/>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Кулинария</w:t>
            </w:r>
          </w:p>
        </w:tc>
        <w:tc>
          <w:tcPr>
            <w:tcW w:w="1133" w:type="dxa"/>
            <w:gridSpan w:val="2"/>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425" w:type="dxa"/>
            <w:shd w:val="clear" w:color="auto" w:fill="auto"/>
          </w:tcPr>
          <w:p w:rsidR="001D2471" w:rsidRPr="00BD271F" w:rsidRDefault="001D2471"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248</w:t>
            </w:r>
          </w:p>
        </w:tc>
        <w:tc>
          <w:tcPr>
            <w:tcW w:w="426" w:type="dxa"/>
            <w:shd w:val="clear" w:color="auto" w:fill="auto"/>
          </w:tcPr>
          <w:p w:rsidR="001D2471" w:rsidRPr="00BD271F" w:rsidRDefault="001D2471"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496" w:type="dxa"/>
            <w:gridSpan w:val="2"/>
            <w:shd w:val="clear" w:color="auto" w:fill="auto"/>
          </w:tcPr>
          <w:p w:rsidR="001D2471" w:rsidRPr="00BD271F" w:rsidRDefault="001D2471"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3</w:t>
            </w:r>
            <w:r>
              <w:rPr>
                <w:rFonts w:ascii="Times New Roman" w:eastAsia="SimSun" w:hAnsi="Times New Roman" w:cs="Mangal"/>
                <w:kern w:val="1"/>
                <w:sz w:val="20"/>
                <w:szCs w:val="20"/>
                <w:lang w:eastAsia="hi-IN" w:bidi="hi-IN"/>
              </w:rPr>
              <w:t>1</w:t>
            </w:r>
            <w:r w:rsidRPr="00BD271F">
              <w:rPr>
                <w:rFonts w:ascii="Times New Roman" w:eastAsia="SimSun" w:hAnsi="Times New Roman" w:cs="Mangal"/>
                <w:kern w:val="1"/>
                <w:sz w:val="20"/>
                <w:szCs w:val="20"/>
                <w:lang w:eastAsia="hi-IN" w:bidi="hi-IN"/>
              </w:rPr>
              <w:t>0</w:t>
            </w:r>
          </w:p>
        </w:tc>
        <w:tc>
          <w:tcPr>
            <w:tcW w:w="496" w:type="dxa"/>
            <w:shd w:val="clear" w:color="auto" w:fill="auto"/>
          </w:tcPr>
          <w:p w:rsidR="001D2471" w:rsidRPr="00BD271F" w:rsidRDefault="001D2471"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1134" w:type="dxa"/>
            <w:gridSpan w:val="2"/>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992" w:type="dxa"/>
            <w:gridSpan w:val="2"/>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096" w:type="dxa"/>
            <w:gridSpan w:val="2"/>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r>
      <w:tr w:rsidR="001D2471" w:rsidRPr="00BD271F" w:rsidTr="00DE0277">
        <w:trPr>
          <w:jc w:val="center"/>
        </w:trPr>
        <w:tc>
          <w:tcPr>
            <w:tcW w:w="2517" w:type="dxa"/>
            <w:shd w:val="clear" w:color="auto" w:fill="auto"/>
          </w:tcPr>
          <w:p w:rsidR="001D2471" w:rsidRPr="00BD271F" w:rsidRDefault="001D2471" w:rsidP="007F70FB">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Штукатуры-маляры</w:t>
            </w:r>
          </w:p>
        </w:tc>
        <w:tc>
          <w:tcPr>
            <w:tcW w:w="566" w:type="dxa"/>
            <w:shd w:val="clear" w:color="auto" w:fill="auto"/>
          </w:tcPr>
          <w:p w:rsidR="001D2471" w:rsidRPr="00BD271F" w:rsidRDefault="001D2471"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186</w:t>
            </w:r>
          </w:p>
        </w:tc>
        <w:tc>
          <w:tcPr>
            <w:tcW w:w="567" w:type="dxa"/>
            <w:shd w:val="clear" w:color="auto" w:fill="auto"/>
          </w:tcPr>
          <w:p w:rsidR="001D2471" w:rsidRPr="00BD271F" w:rsidRDefault="001D2471"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425" w:type="dxa"/>
            <w:shd w:val="clear" w:color="auto" w:fill="auto"/>
          </w:tcPr>
          <w:p w:rsidR="001D2471" w:rsidRPr="00BD271F" w:rsidRDefault="001D2471"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248</w:t>
            </w:r>
          </w:p>
        </w:tc>
        <w:tc>
          <w:tcPr>
            <w:tcW w:w="426" w:type="dxa"/>
            <w:shd w:val="clear" w:color="auto" w:fill="auto"/>
          </w:tcPr>
          <w:p w:rsidR="001D2471" w:rsidRPr="00BD271F" w:rsidRDefault="001D2471"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496" w:type="dxa"/>
            <w:gridSpan w:val="2"/>
            <w:shd w:val="clear" w:color="auto" w:fill="auto"/>
          </w:tcPr>
          <w:p w:rsidR="001D2471" w:rsidRPr="00BD271F" w:rsidRDefault="001D2471"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3</w:t>
            </w:r>
            <w:r>
              <w:rPr>
                <w:rFonts w:ascii="Times New Roman" w:eastAsia="SimSun" w:hAnsi="Times New Roman" w:cs="Mangal"/>
                <w:kern w:val="1"/>
                <w:sz w:val="20"/>
                <w:szCs w:val="20"/>
                <w:lang w:eastAsia="hi-IN" w:bidi="hi-IN"/>
              </w:rPr>
              <w:t>1</w:t>
            </w:r>
            <w:r w:rsidRPr="00BD271F">
              <w:rPr>
                <w:rFonts w:ascii="Times New Roman" w:eastAsia="SimSun" w:hAnsi="Times New Roman" w:cs="Mangal"/>
                <w:kern w:val="1"/>
                <w:sz w:val="20"/>
                <w:szCs w:val="20"/>
                <w:lang w:eastAsia="hi-IN" w:bidi="hi-IN"/>
              </w:rPr>
              <w:t>0</w:t>
            </w:r>
          </w:p>
        </w:tc>
        <w:tc>
          <w:tcPr>
            <w:tcW w:w="496" w:type="dxa"/>
            <w:shd w:val="clear" w:color="auto" w:fill="auto"/>
          </w:tcPr>
          <w:p w:rsidR="001D2471" w:rsidRPr="00BD271F" w:rsidRDefault="001D2471"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1134" w:type="dxa"/>
            <w:gridSpan w:val="2"/>
            <w:shd w:val="clear" w:color="auto" w:fill="auto"/>
          </w:tcPr>
          <w:p w:rsidR="001D2471" w:rsidRPr="00BD271F" w:rsidRDefault="001D2471" w:rsidP="007F70FB">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992" w:type="dxa"/>
            <w:gridSpan w:val="2"/>
            <w:shd w:val="clear" w:color="auto" w:fill="auto"/>
          </w:tcPr>
          <w:p w:rsidR="001D2471" w:rsidRPr="00BD271F" w:rsidRDefault="001D2471" w:rsidP="007F70FB">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096" w:type="dxa"/>
            <w:gridSpan w:val="2"/>
            <w:shd w:val="clear" w:color="auto" w:fill="auto"/>
          </w:tcPr>
          <w:p w:rsidR="001D2471" w:rsidRPr="00BD271F" w:rsidRDefault="001D2471" w:rsidP="007F70FB">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r>
      <w:tr w:rsidR="001D2471" w:rsidRPr="00BD271F" w:rsidTr="00DE0277">
        <w:trPr>
          <w:jc w:val="center"/>
        </w:trPr>
        <w:tc>
          <w:tcPr>
            <w:tcW w:w="2517" w:type="dxa"/>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Ремесло</w:t>
            </w:r>
          </w:p>
        </w:tc>
        <w:tc>
          <w:tcPr>
            <w:tcW w:w="1133" w:type="dxa"/>
            <w:gridSpan w:val="2"/>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425" w:type="dxa"/>
            <w:shd w:val="clear" w:color="auto" w:fill="auto"/>
          </w:tcPr>
          <w:p w:rsidR="001D2471" w:rsidRPr="00BD271F" w:rsidRDefault="001D2471"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248</w:t>
            </w:r>
          </w:p>
        </w:tc>
        <w:tc>
          <w:tcPr>
            <w:tcW w:w="426" w:type="dxa"/>
            <w:shd w:val="clear" w:color="auto" w:fill="auto"/>
          </w:tcPr>
          <w:p w:rsidR="001D2471" w:rsidRPr="00BD271F" w:rsidRDefault="001D2471"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992" w:type="dxa"/>
            <w:gridSpan w:val="3"/>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134" w:type="dxa"/>
            <w:gridSpan w:val="2"/>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992" w:type="dxa"/>
            <w:gridSpan w:val="2"/>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096" w:type="dxa"/>
            <w:gridSpan w:val="2"/>
            <w:shd w:val="clear" w:color="auto" w:fill="auto"/>
          </w:tcPr>
          <w:p w:rsidR="001D2471" w:rsidRPr="00BD271F" w:rsidRDefault="001D2471" w:rsidP="00B71C0E">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r>
      <w:tr w:rsidR="001D2471" w:rsidRPr="00BD271F" w:rsidTr="00D801F6">
        <w:trPr>
          <w:jc w:val="center"/>
        </w:trPr>
        <w:tc>
          <w:tcPr>
            <w:tcW w:w="2517" w:type="dxa"/>
            <w:shd w:val="clear" w:color="auto" w:fill="auto"/>
          </w:tcPr>
          <w:p w:rsidR="001D2471" w:rsidRPr="00BD271F" w:rsidRDefault="001D2471" w:rsidP="007F70FB">
            <w:pPr>
              <w:widowControl w:val="0"/>
              <w:suppressLineNumbers/>
              <w:suppressAutoHyphens/>
              <w:snapToGrid w:val="0"/>
              <w:spacing w:after="0" w:line="240" w:lineRule="auto"/>
              <w:jc w:val="center"/>
              <w:rPr>
                <w:rFonts w:ascii="Times New Roman" w:eastAsia="SimSun" w:hAnsi="Times New Roman" w:cs="Mangal"/>
                <w:kern w:val="1"/>
                <w:sz w:val="24"/>
                <w:szCs w:val="24"/>
                <w:lang w:eastAsia="hi-IN" w:bidi="hi-IN"/>
              </w:rPr>
            </w:pPr>
            <w:r w:rsidRPr="00BD271F">
              <w:rPr>
                <w:rFonts w:ascii="Times New Roman" w:eastAsia="SimSun" w:hAnsi="Times New Roman" w:cs="Mangal"/>
                <w:kern w:val="1"/>
                <w:sz w:val="24"/>
                <w:szCs w:val="24"/>
                <w:lang w:eastAsia="hi-IN" w:bidi="hi-IN"/>
              </w:rPr>
              <w:t>Парикмахерское дело</w:t>
            </w:r>
          </w:p>
        </w:tc>
        <w:tc>
          <w:tcPr>
            <w:tcW w:w="1133" w:type="dxa"/>
            <w:gridSpan w:val="2"/>
            <w:shd w:val="clear" w:color="auto" w:fill="auto"/>
          </w:tcPr>
          <w:p w:rsidR="001D2471" w:rsidRPr="00BD271F" w:rsidRDefault="001D2471" w:rsidP="007F70FB">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851" w:type="dxa"/>
            <w:gridSpan w:val="2"/>
            <w:shd w:val="clear" w:color="auto" w:fill="auto"/>
          </w:tcPr>
          <w:p w:rsidR="001D2471" w:rsidRPr="00BD271F" w:rsidRDefault="001D2471" w:rsidP="007F70FB">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992" w:type="dxa"/>
            <w:gridSpan w:val="3"/>
            <w:shd w:val="clear" w:color="auto" w:fill="auto"/>
          </w:tcPr>
          <w:p w:rsidR="001D2471" w:rsidRPr="00BD271F" w:rsidRDefault="001D2471" w:rsidP="007F70FB">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1134" w:type="dxa"/>
            <w:gridSpan w:val="2"/>
            <w:shd w:val="clear" w:color="auto" w:fill="auto"/>
          </w:tcPr>
          <w:p w:rsidR="001D2471" w:rsidRPr="00BD271F" w:rsidRDefault="001D2471" w:rsidP="007F70FB">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p>
        </w:tc>
        <w:tc>
          <w:tcPr>
            <w:tcW w:w="567" w:type="dxa"/>
            <w:shd w:val="clear" w:color="auto" w:fill="auto"/>
          </w:tcPr>
          <w:p w:rsidR="001D2471" w:rsidRPr="00BD271F" w:rsidRDefault="001D2471" w:rsidP="001D2471">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4</w:t>
            </w:r>
            <w:r>
              <w:rPr>
                <w:rFonts w:ascii="Times New Roman" w:eastAsia="SimSun" w:hAnsi="Times New Roman" w:cs="Mangal"/>
                <w:kern w:val="1"/>
                <w:sz w:val="20"/>
                <w:szCs w:val="20"/>
                <w:lang w:eastAsia="hi-IN" w:bidi="hi-IN"/>
              </w:rPr>
              <w:t>34</w:t>
            </w:r>
          </w:p>
        </w:tc>
        <w:tc>
          <w:tcPr>
            <w:tcW w:w="425" w:type="dxa"/>
            <w:shd w:val="clear" w:color="auto" w:fill="auto"/>
          </w:tcPr>
          <w:p w:rsidR="001D2471" w:rsidRPr="00BD271F" w:rsidRDefault="001D2471" w:rsidP="001D2471">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c>
          <w:tcPr>
            <w:tcW w:w="567" w:type="dxa"/>
            <w:shd w:val="clear" w:color="auto" w:fill="auto"/>
          </w:tcPr>
          <w:p w:rsidR="001D2471" w:rsidRPr="00BD271F" w:rsidRDefault="001D2471"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sidRPr="00BD271F">
              <w:rPr>
                <w:rFonts w:ascii="Times New Roman" w:eastAsia="SimSun" w:hAnsi="Times New Roman" w:cs="Mangal"/>
                <w:kern w:val="1"/>
                <w:sz w:val="20"/>
                <w:szCs w:val="20"/>
                <w:lang w:eastAsia="hi-IN" w:bidi="hi-IN"/>
              </w:rPr>
              <w:t>4</w:t>
            </w:r>
            <w:r>
              <w:rPr>
                <w:rFonts w:ascii="Times New Roman" w:eastAsia="SimSun" w:hAnsi="Times New Roman" w:cs="Mangal"/>
                <w:kern w:val="1"/>
                <w:sz w:val="20"/>
                <w:szCs w:val="20"/>
                <w:lang w:eastAsia="hi-IN" w:bidi="hi-IN"/>
              </w:rPr>
              <w:t>34</w:t>
            </w:r>
          </w:p>
        </w:tc>
        <w:tc>
          <w:tcPr>
            <w:tcW w:w="529" w:type="dxa"/>
            <w:shd w:val="clear" w:color="auto" w:fill="auto"/>
          </w:tcPr>
          <w:p w:rsidR="001D2471" w:rsidRPr="00BD271F" w:rsidRDefault="001D2471" w:rsidP="00DE0277">
            <w:pPr>
              <w:widowControl w:val="0"/>
              <w:suppressLineNumbers/>
              <w:suppressAutoHyphens/>
              <w:snapToGrid w:val="0"/>
              <w:spacing w:after="0" w:line="240" w:lineRule="auto"/>
              <w:jc w:val="center"/>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91</w:t>
            </w:r>
          </w:p>
        </w:tc>
      </w:tr>
    </w:tbl>
    <w:p w:rsidR="00BD271F" w:rsidRPr="00BF40B7" w:rsidRDefault="00BD271F" w:rsidP="00BF40B7">
      <w:pPr>
        <w:spacing w:after="0" w:line="240" w:lineRule="auto"/>
        <w:ind w:firstLine="709"/>
        <w:jc w:val="center"/>
        <w:textAlignment w:val="baseline"/>
        <w:rPr>
          <w:rFonts w:ascii="Times New Roman" w:eastAsia="Times New Roman" w:hAnsi="Times New Roman" w:cs="Times New Roman"/>
          <w:bCs/>
          <w:sz w:val="20"/>
          <w:szCs w:val="20"/>
          <w:bdr w:val="none" w:sz="0" w:space="0" w:color="auto" w:frame="1"/>
          <w:lang w:eastAsia="ru-RU"/>
        </w:rPr>
      </w:pPr>
      <w:r w:rsidRPr="00BF40B7">
        <w:rPr>
          <w:rFonts w:ascii="Times New Roman" w:eastAsia="Times New Roman" w:hAnsi="Times New Roman" w:cs="Times New Roman"/>
          <w:bCs/>
          <w:sz w:val="20"/>
          <w:szCs w:val="20"/>
          <w:bdr w:val="none" w:sz="0" w:space="0" w:color="auto" w:frame="1"/>
          <w:lang w:eastAsia="ru-RU"/>
        </w:rPr>
        <w:t xml:space="preserve">Примечание: </w:t>
      </w:r>
      <w:r w:rsidRPr="00BF40B7">
        <w:rPr>
          <w:rFonts w:ascii="Times New Roman" w:eastAsia="Times New Roman" w:hAnsi="Times New Roman" w:cs="Times New Roman"/>
          <w:bCs/>
          <w:sz w:val="20"/>
          <w:szCs w:val="20"/>
          <w:bdr w:val="none" w:sz="0" w:space="0" w:color="auto" w:frame="1"/>
          <w:lang w:val="en-US" w:eastAsia="ru-RU"/>
        </w:rPr>
        <w:t>I</w:t>
      </w:r>
      <w:r w:rsidRPr="00BF40B7">
        <w:rPr>
          <w:rFonts w:ascii="Times New Roman" w:eastAsia="Times New Roman" w:hAnsi="Times New Roman" w:cs="Times New Roman"/>
          <w:bCs/>
          <w:sz w:val="20"/>
          <w:szCs w:val="20"/>
          <w:bdr w:val="none" w:sz="0" w:space="0" w:color="auto" w:frame="1"/>
          <w:lang w:eastAsia="ru-RU"/>
        </w:rPr>
        <w:t xml:space="preserve"> – </w:t>
      </w:r>
      <w:r w:rsidR="00A67DDC" w:rsidRPr="00BF40B7">
        <w:rPr>
          <w:rFonts w:ascii="Times New Roman" w:eastAsia="Times New Roman" w:hAnsi="Times New Roman" w:cs="Times New Roman"/>
          <w:bCs/>
          <w:sz w:val="20"/>
          <w:szCs w:val="20"/>
          <w:bdr w:val="none" w:sz="0" w:space="0" w:color="auto" w:frame="1"/>
          <w:lang w:eastAsia="ru-RU"/>
        </w:rPr>
        <w:t>проведено</w:t>
      </w:r>
      <w:r w:rsidRPr="00BF40B7">
        <w:rPr>
          <w:rFonts w:ascii="Times New Roman" w:eastAsia="Times New Roman" w:hAnsi="Times New Roman" w:cs="Times New Roman"/>
          <w:bCs/>
          <w:sz w:val="20"/>
          <w:szCs w:val="20"/>
          <w:bdr w:val="none" w:sz="0" w:space="0" w:color="auto" w:frame="1"/>
          <w:lang w:eastAsia="ru-RU"/>
        </w:rPr>
        <w:t xml:space="preserve"> часов за год, </w:t>
      </w:r>
      <w:r w:rsidRPr="00BF40B7">
        <w:rPr>
          <w:rFonts w:ascii="Times New Roman" w:eastAsia="Times New Roman" w:hAnsi="Times New Roman" w:cs="Times New Roman"/>
          <w:bCs/>
          <w:sz w:val="20"/>
          <w:szCs w:val="20"/>
          <w:bdr w:val="none" w:sz="0" w:space="0" w:color="auto" w:frame="1"/>
          <w:lang w:val="en-US" w:eastAsia="ru-RU"/>
        </w:rPr>
        <w:t>II</w:t>
      </w:r>
      <w:r w:rsidRPr="00BF40B7">
        <w:rPr>
          <w:rFonts w:ascii="Times New Roman" w:eastAsia="Times New Roman" w:hAnsi="Times New Roman" w:cs="Times New Roman"/>
          <w:bCs/>
          <w:sz w:val="20"/>
          <w:szCs w:val="20"/>
          <w:bdr w:val="none" w:sz="0" w:space="0" w:color="auto" w:frame="1"/>
          <w:lang w:eastAsia="ru-RU"/>
        </w:rPr>
        <w:t xml:space="preserve"> – фактическое выполнение в %.</w:t>
      </w:r>
    </w:p>
    <w:p w:rsidR="00BD271F" w:rsidRPr="00BF40B7" w:rsidRDefault="00BD271F" w:rsidP="00BF40B7">
      <w:pPr>
        <w:spacing w:after="0" w:line="240" w:lineRule="auto"/>
        <w:ind w:firstLine="709"/>
        <w:jc w:val="center"/>
        <w:textAlignment w:val="baseline"/>
        <w:rPr>
          <w:rFonts w:ascii="Times New Roman" w:eastAsia="Times New Roman" w:hAnsi="Times New Roman" w:cs="Times New Roman"/>
          <w:bCs/>
          <w:sz w:val="20"/>
          <w:szCs w:val="20"/>
          <w:bdr w:val="none" w:sz="0" w:space="0" w:color="auto" w:frame="1"/>
          <w:lang w:eastAsia="ru-RU"/>
        </w:rPr>
      </w:pPr>
    </w:p>
    <w:p w:rsidR="00D508E6" w:rsidRDefault="00D508E6" w:rsidP="00BD271F">
      <w:pPr>
        <w:spacing w:after="0" w:line="240" w:lineRule="auto"/>
        <w:jc w:val="center"/>
        <w:rPr>
          <w:rFonts w:ascii="Times New Roman" w:eastAsia="Times New Roman" w:hAnsi="Times New Roman" w:cs="Times New Roman"/>
          <w:i/>
          <w:sz w:val="24"/>
          <w:szCs w:val="24"/>
          <w:lang w:eastAsia="ar-SA"/>
        </w:rPr>
      </w:pPr>
    </w:p>
    <w:p w:rsidR="00D508E6" w:rsidRDefault="00D508E6" w:rsidP="00BD271F">
      <w:pPr>
        <w:spacing w:after="0" w:line="240" w:lineRule="auto"/>
        <w:jc w:val="center"/>
        <w:rPr>
          <w:rFonts w:ascii="Times New Roman" w:eastAsia="Times New Roman" w:hAnsi="Times New Roman" w:cs="Times New Roman"/>
          <w:i/>
          <w:sz w:val="24"/>
          <w:szCs w:val="24"/>
          <w:lang w:eastAsia="ar-SA"/>
        </w:rPr>
      </w:pPr>
    </w:p>
    <w:p w:rsidR="00D508E6" w:rsidRDefault="00D508E6" w:rsidP="00BD271F">
      <w:pPr>
        <w:spacing w:after="0" w:line="240" w:lineRule="auto"/>
        <w:jc w:val="center"/>
        <w:rPr>
          <w:rFonts w:ascii="Times New Roman" w:eastAsia="Times New Roman" w:hAnsi="Times New Roman" w:cs="Times New Roman"/>
          <w:i/>
          <w:sz w:val="24"/>
          <w:szCs w:val="24"/>
          <w:lang w:eastAsia="ar-SA"/>
        </w:rPr>
      </w:pPr>
    </w:p>
    <w:p w:rsidR="00BD271F" w:rsidRPr="00BD271F" w:rsidRDefault="00BD271F" w:rsidP="00BD271F">
      <w:pPr>
        <w:spacing w:after="0" w:line="240" w:lineRule="auto"/>
        <w:jc w:val="center"/>
        <w:rPr>
          <w:rFonts w:ascii="Times New Roman" w:eastAsia="Times New Roman" w:hAnsi="Times New Roman" w:cs="Times New Roman"/>
          <w:i/>
          <w:sz w:val="24"/>
          <w:szCs w:val="24"/>
          <w:lang w:eastAsia="ar-SA"/>
        </w:rPr>
      </w:pPr>
      <w:r w:rsidRPr="00BD271F">
        <w:rPr>
          <w:rFonts w:ascii="Times New Roman" w:eastAsia="Times New Roman" w:hAnsi="Times New Roman" w:cs="Times New Roman"/>
          <w:i/>
          <w:sz w:val="24"/>
          <w:szCs w:val="24"/>
          <w:lang w:eastAsia="ar-SA"/>
        </w:rPr>
        <w:t>Выполнение программ предметов учебного плана</w:t>
      </w:r>
    </w:p>
    <w:p w:rsidR="00BD271F" w:rsidRPr="00BD271F" w:rsidRDefault="00BD271F" w:rsidP="00BD271F">
      <w:pPr>
        <w:spacing w:after="0" w:line="240" w:lineRule="auto"/>
        <w:jc w:val="center"/>
        <w:textAlignment w:val="baseline"/>
        <w:rPr>
          <w:rFonts w:ascii="Times New Roman" w:eastAsia="Times New Roman" w:hAnsi="Times New Roman" w:cs="Times New Roman"/>
          <w:i/>
          <w:sz w:val="24"/>
          <w:szCs w:val="24"/>
          <w:lang w:eastAsia="ar-SA"/>
        </w:rPr>
      </w:pPr>
      <w:r w:rsidRPr="00BD271F">
        <w:rPr>
          <w:rFonts w:ascii="Times New Roman" w:eastAsia="Times New Roman" w:hAnsi="Times New Roman" w:cs="Times New Roman"/>
          <w:i/>
          <w:sz w:val="24"/>
          <w:szCs w:val="24"/>
          <w:lang w:eastAsia="ar-SA"/>
        </w:rPr>
        <w:t>для обучающихся с умеренной умственной отсталостью:</w:t>
      </w:r>
    </w:p>
    <w:p w:rsidR="00BD271F" w:rsidRPr="00BD271F" w:rsidRDefault="00BD271F" w:rsidP="00BD271F">
      <w:pPr>
        <w:spacing w:after="0" w:line="240" w:lineRule="auto"/>
        <w:ind w:firstLine="709"/>
        <w:jc w:val="center"/>
        <w:textAlignment w:val="baseline"/>
        <w:rPr>
          <w:rFonts w:ascii="Times New Roman" w:eastAsia="Times New Roman" w:hAnsi="Times New Roman" w:cs="Times New Roman"/>
          <w:i/>
          <w:sz w:val="24"/>
          <w:szCs w:val="24"/>
          <w:lang w:eastAsia="ar-SA"/>
        </w:rPr>
      </w:pPr>
    </w:p>
    <w:tbl>
      <w:tblPr>
        <w:tblStyle w:val="ae"/>
        <w:tblW w:w="4448" w:type="dxa"/>
        <w:jc w:val="center"/>
        <w:tblLook w:val="04A0" w:firstRow="1" w:lastRow="0" w:firstColumn="1" w:lastColumn="0" w:noHBand="0" w:noVBand="1"/>
      </w:tblPr>
      <w:tblGrid>
        <w:gridCol w:w="3246"/>
        <w:gridCol w:w="566"/>
        <w:gridCol w:w="636"/>
      </w:tblGrid>
      <w:tr w:rsidR="00DE0277" w:rsidRPr="00BD271F" w:rsidTr="00DE0277">
        <w:trPr>
          <w:jc w:val="center"/>
        </w:trPr>
        <w:tc>
          <w:tcPr>
            <w:tcW w:w="3246" w:type="dxa"/>
            <w:vMerge w:val="restart"/>
          </w:tcPr>
          <w:p w:rsidR="00DE0277" w:rsidRPr="00BD271F" w:rsidRDefault="00DE0277" w:rsidP="00BD271F">
            <w:pPr>
              <w:textAlignment w:val="baseline"/>
              <w:rPr>
                <w:sz w:val="24"/>
                <w:szCs w:val="24"/>
                <w:lang w:eastAsia="ar-SA"/>
              </w:rPr>
            </w:pPr>
            <w:r w:rsidRPr="00BD271F">
              <w:rPr>
                <w:sz w:val="24"/>
                <w:szCs w:val="24"/>
                <w:lang w:eastAsia="ar-SA"/>
              </w:rPr>
              <w:t>Предметы</w:t>
            </w:r>
          </w:p>
        </w:tc>
        <w:tc>
          <w:tcPr>
            <w:tcW w:w="1202" w:type="dxa"/>
            <w:gridSpan w:val="2"/>
          </w:tcPr>
          <w:p w:rsidR="00DE0277" w:rsidRPr="00BD271F" w:rsidRDefault="00DE0277" w:rsidP="001D2471">
            <w:pPr>
              <w:textAlignment w:val="baseline"/>
              <w:rPr>
                <w:lang w:eastAsia="ar-SA"/>
              </w:rPr>
            </w:pPr>
            <w:r>
              <w:rPr>
                <w:lang w:eastAsia="ar-SA"/>
              </w:rPr>
              <w:t>8</w:t>
            </w:r>
            <w:r w:rsidRPr="00BD271F">
              <w:rPr>
                <w:lang w:eastAsia="ar-SA"/>
              </w:rPr>
              <w:t xml:space="preserve"> кл.</w:t>
            </w:r>
          </w:p>
        </w:tc>
      </w:tr>
      <w:tr w:rsidR="00DE0277" w:rsidRPr="00BD271F" w:rsidTr="00DE0277">
        <w:trPr>
          <w:jc w:val="center"/>
        </w:trPr>
        <w:tc>
          <w:tcPr>
            <w:tcW w:w="3246" w:type="dxa"/>
            <w:vMerge/>
          </w:tcPr>
          <w:p w:rsidR="00DE0277" w:rsidRPr="00BD271F" w:rsidRDefault="00DE0277" w:rsidP="00BD271F">
            <w:pPr>
              <w:textAlignment w:val="baseline"/>
              <w:rPr>
                <w:sz w:val="24"/>
                <w:szCs w:val="24"/>
                <w:lang w:eastAsia="ar-SA"/>
              </w:rPr>
            </w:pPr>
          </w:p>
        </w:tc>
        <w:tc>
          <w:tcPr>
            <w:tcW w:w="566" w:type="dxa"/>
          </w:tcPr>
          <w:p w:rsidR="00DE0277" w:rsidRPr="00BD271F" w:rsidRDefault="00DE0277" w:rsidP="00BD271F">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w:t>
            </w:r>
          </w:p>
        </w:tc>
        <w:tc>
          <w:tcPr>
            <w:tcW w:w="636" w:type="dxa"/>
          </w:tcPr>
          <w:p w:rsidR="00DE0277" w:rsidRPr="00BD271F" w:rsidRDefault="00DE0277" w:rsidP="00BD271F">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II</w:t>
            </w:r>
          </w:p>
        </w:tc>
      </w:tr>
      <w:tr w:rsidR="00DE0277" w:rsidRPr="00BD271F" w:rsidTr="00DE0277">
        <w:trPr>
          <w:jc w:val="center"/>
        </w:trPr>
        <w:tc>
          <w:tcPr>
            <w:tcW w:w="3246" w:type="dxa"/>
          </w:tcPr>
          <w:p w:rsidR="00DE0277" w:rsidRPr="00BD271F" w:rsidRDefault="00DE0277" w:rsidP="00D508E6">
            <w:pPr>
              <w:textAlignment w:val="baseline"/>
              <w:rPr>
                <w:sz w:val="24"/>
                <w:szCs w:val="24"/>
                <w:lang w:eastAsia="ar-SA"/>
              </w:rPr>
            </w:pPr>
            <w:r w:rsidRPr="00BD271F">
              <w:rPr>
                <w:sz w:val="24"/>
                <w:szCs w:val="24"/>
                <w:lang w:eastAsia="ar-SA"/>
              </w:rPr>
              <w:t>Чтение</w:t>
            </w:r>
          </w:p>
        </w:tc>
        <w:tc>
          <w:tcPr>
            <w:tcW w:w="56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93</w:t>
            </w:r>
          </w:p>
        </w:tc>
        <w:tc>
          <w:tcPr>
            <w:tcW w:w="63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r>
      <w:tr w:rsidR="00DE0277" w:rsidRPr="00BD271F" w:rsidTr="00DE0277">
        <w:trPr>
          <w:jc w:val="center"/>
        </w:trPr>
        <w:tc>
          <w:tcPr>
            <w:tcW w:w="3246" w:type="dxa"/>
          </w:tcPr>
          <w:p w:rsidR="00DE0277" w:rsidRPr="00BD271F" w:rsidRDefault="00DE0277" w:rsidP="00D508E6">
            <w:pPr>
              <w:textAlignment w:val="baseline"/>
              <w:rPr>
                <w:sz w:val="24"/>
                <w:szCs w:val="24"/>
                <w:lang w:eastAsia="ar-SA"/>
              </w:rPr>
            </w:pPr>
            <w:r w:rsidRPr="00BD271F">
              <w:rPr>
                <w:sz w:val="24"/>
                <w:szCs w:val="24"/>
                <w:lang w:eastAsia="ar-SA"/>
              </w:rPr>
              <w:t>Письмо</w:t>
            </w:r>
          </w:p>
        </w:tc>
        <w:tc>
          <w:tcPr>
            <w:tcW w:w="56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93</w:t>
            </w:r>
          </w:p>
        </w:tc>
        <w:tc>
          <w:tcPr>
            <w:tcW w:w="63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r>
      <w:tr w:rsidR="00DE0277" w:rsidRPr="00BD271F" w:rsidTr="00DE0277">
        <w:trPr>
          <w:jc w:val="center"/>
        </w:trPr>
        <w:tc>
          <w:tcPr>
            <w:tcW w:w="3246" w:type="dxa"/>
          </w:tcPr>
          <w:p w:rsidR="00DE0277" w:rsidRPr="00BD271F" w:rsidRDefault="00DE0277" w:rsidP="00D508E6">
            <w:pPr>
              <w:textAlignment w:val="baseline"/>
              <w:rPr>
                <w:sz w:val="24"/>
                <w:szCs w:val="24"/>
                <w:lang w:eastAsia="ar-SA"/>
              </w:rPr>
            </w:pPr>
            <w:r w:rsidRPr="00BD271F">
              <w:rPr>
                <w:sz w:val="24"/>
                <w:szCs w:val="24"/>
                <w:lang w:eastAsia="ar-SA"/>
              </w:rPr>
              <w:t>Математика</w:t>
            </w:r>
          </w:p>
        </w:tc>
        <w:tc>
          <w:tcPr>
            <w:tcW w:w="56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93</w:t>
            </w:r>
          </w:p>
        </w:tc>
        <w:tc>
          <w:tcPr>
            <w:tcW w:w="63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r>
      <w:tr w:rsidR="00DE0277" w:rsidRPr="00BD271F" w:rsidTr="00DE0277">
        <w:trPr>
          <w:jc w:val="center"/>
        </w:trPr>
        <w:tc>
          <w:tcPr>
            <w:tcW w:w="3246" w:type="dxa"/>
          </w:tcPr>
          <w:p w:rsidR="00DE0277" w:rsidRPr="00BD271F" w:rsidRDefault="00DE0277" w:rsidP="006A2237">
            <w:pPr>
              <w:textAlignment w:val="baseline"/>
              <w:rPr>
                <w:sz w:val="24"/>
                <w:szCs w:val="24"/>
                <w:lang w:eastAsia="ar-SA"/>
              </w:rPr>
            </w:pPr>
            <w:r w:rsidRPr="00BD271F">
              <w:rPr>
                <w:sz w:val="24"/>
                <w:szCs w:val="24"/>
                <w:lang w:eastAsia="ar-SA"/>
              </w:rPr>
              <w:t>Мир растений</w:t>
            </w:r>
          </w:p>
        </w:tc>
        <w:tc>
          <w:tcPr>
            <w:tcW w:w="56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sidRPr="00BD271F">
              <w:rPr>
                <w:rFonts w:eastAsia="SimSun" w:cs="Mangal"/>
                <w:kern w:val="1"/>
                <w:lang w:eastAsia="hi-IN" w:bidi="hi-IN"/>
              </w:rPr>
              <w:t>3</w:t>
            </w:r>
            <w:r>
              <w:rPr>
                <w:rFonts w:eastAsia="SimSun" w:cs="Mangal"/>
                <w:kern w:val="1"/>
                <w:lang w:eastAsia="hi-IN" w:bidi="hi-IN"/>
              </w:rPr>
              <w:t>1</w:t>
            </w:r>
          </w:p>
        </w:tc>
        <w:tc>
          <w:tcPr>
            <w:tcW w:w="63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r>
      <w:tr w:rsidR="00DE0277" w:rsidRPr="00BD271F" w:rsidTr="00DE0277">
        <w:trPr>
          <w:jc w:val="center"/>
        </w:trPr>
        <w:tc>
          <w:tcPr>
            <w:tcW w:w="3246" w:type="dxa"/>
          </w:tcPr>
          <w:p w:rsidR="00DE0277" w:rsidRPr="00BD271F" w:rsidRDefault="00DE0277" w:rsidP="006A2237">
            <w:pPr>
              <w:textAlignment w:val="baseline"/>
              <w:rPr>
                <w:sz w:val="24"/>
                <w:szCs w:val="24"/>
                <w:lang w:eastAsia="ar-SA"/>
              </w:rPr>
            </w:pPr>
            <w:r w:rsidRPr="00BD271F">
              <w:rPr>
                <w:sz w:val="24"/>
                <w:szCs w:val="24"/>
                <w:lang w:eastAsia="ar-SA"/>
              </w:rPr>
              <w:t>Мир животных</w:t>
            </w:r>
          </w:p>
        </w:tc>
        <w:tc>
          <w:tcPr>
            <w:tcW w:w="56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sidRPr="00BD271F">
              <w:rPr>
                <w:rFonts w:eastAsia="SimSun" w:cs="Mangal"/>
                <w:kern w:val="1"/>
                <w:lang w:eastAsia="hi-IN" w:bidi="hi-IN"/>
              </w:rPr>
              <w:t>3</w:t>
            </w:r>
            <w:r>
              <w:rPr>
                <w:rFonts w:eastAsia="SimSun" w:cs="Mangal"/>
                <w:kern w:val="1"/>
                <w:lang w:eastAsia="hi-IN" w:bidi="hi-IN"/>
              </w:rPr>
              <w:t>1</w:t>
            </w:r>
          </w:p>
        </w:tc>
        <w:tc>
          <w:tcPr>
            <w:tcW w:w="63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r>
      <w:tr w:rsidR="00DE0277" w:rsidRPr="00BD271F" w:rsidTr="00DE0277">
        <w:trPr>
          <w:jc w:val="center"/>
        </w:trPr>
        <w:tc>
          <w:tcPr>
            <w:tcW w:w="3246" w:type="dxa"/>
          </w:tcPr>
          <w:p w:rsidR="00DE0277" w:rsidRPr="00BD271F" w:rsidRDefault="00DE0277" w:rsidP="006A2237">
            <w:pPr>
              <w:textAlignment w:val="baseline"/>
              <w:rPr>
                <w:szCs w:val="24"/>
                <w:lang w:eastAsia="ar-SA"/>
              </w:rPr>
            </w:pPr>
            <w:r w:rsidRPr="00BD271F">
              <w:rPr>
                <w:szCs w:val="24"/>
                <w:lang w:eastAsia="ar-SA"/>
              </w:rPr>
              <w:t>Социально-бытовая ориентация</w:t>
            </w:r>
          </w:p>
        </w:tc>
        <w:tc>
          <w:tcPr>
            <w:tcW w:w="56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62</w:t>
            </w:r>
          </w:p>
        </w:tc>
        <w:tc>
          <w:tcPr>
            <w:tcW w:w="63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94</w:t>
            </w:r>
          </w:p>
        </w:tc>
      </w:tr>
      <w:tr w:rsidR="00DE0277" w:rsidRPr="00BD271F" w:rsidTr="00DE0277">
        <w:trPr>
          <w:jc w:val="center"/>
        </w:trPr>
        <w:tc>
          <w:tcPr>
            <w:tcW w:w="3246" w:type="dxa"/>
          </w:tcPr>
          <w:p w:rsidR="00DE0277" w:rsidRPr="00BD271F" w:rsidRDefault="00DE0277" w:rsidP="006A2237">
            <w:pPr>
              <w:textAlignment w:val="baseline"/>
              <w:rPr>
                <w:sz w:val="24"/>
                <w:szCs w:val="24"/>
                <w:lang w:eastAsia="ar-SA"/>
              </w:rPr>
            </w:pPr>
            <w:r w:rsidRPr="00BD271F">
              <w:rPr>
                <w:sz w:val="24"/>
                <w:szCs w:val="24"/>
                <w:lang w:eastAsia="ar-SA"/>
              </w:rPr>
              <w:t>Изобразительное искусство</w:t>
            </w:r>
          </w:p>
        </w:tc>
        <w:tc>
          <w:tcPr>
            <w:tcW w:w="56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62</w:t>
            </w:r>
          </w:p>
        </w:tc>
        <w:tc>
          <w:tcPr>
            <w:tcW w:w="63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94</w:t>
            </w:r>
          </w:p>
        </w:tc>
      </w:tr>
      <w:tr w:rsidR="00DE0277" w:rsidRPr="00BD271F" w:rsidTr="00DE0277">
        <w:trPr>
          <w:jc w:val="center"/>
        </w:trPr>
        <w:tc>
          <w:tcPr>
            <w:tcW w:w="3246" w:type="dxa"/>
          </w:tcPr>
          <w:p w:rsidR="00DE0277" w:rsidRPr="00BD271F" w:rsidRDefault="00DE0277" w:rsidP="006A2237">
            <w:pPr>
              <w:textAlignment w:val="baseline"/>
              <w:rPr>
                <w:sz w:val="24"/>
                <w:szCs w:val="24"/>
                <w:lang w:eastAsia="ar-SA"/>
              </w:rPr>
            </w:pPr>
            <w:r w:rsidRPr="00BD271F">
              <w:rPr>
                <w:sz w:val="24"/>
                <w:szCs w:val="24"/>
                <w:lang w:eastAsia="ar-SA"/>
              </w:rPr>
              <w:t>Музыка и пение</w:t>
            </w:r>
          </w:p>
        </w:tc>
        <w:tc>
          <w:tcPr>
            <w:tcW w:w="56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sidRPr="00BD271F">
              <w:rPr>
                <w:rFonts w:eastAsia="SimSun" w:cs="Mangal"/>
                <w:kern w:val="1"/>
                <w:lang w:eastAsia="hi-IN" w:bidi="hi-IN"/>
              </w:rPr>
              <w:t>3</w:t>
            </w:r>
            <w:r>
              <w:rPr>
                <w:rFonts w:eastAsia="SimSun" w:cs="Mangal"/>
                <w:kern w:val="1"/>
                <w:lang w:eastAsia="hi-IN" w:bidi="hi-IN"/>
              </w:rPr>
              <w:t>1</w:t>
            </w:r>
          </w:p>
        </w:tc>
        <w:tc>
          <w:tcPr>
            <w:tcW w:w="63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r>
      <w:tr w:rsidR="00DE0277" w:rsidRPr="00BD271F" w:rsidTr="00DE0277">
        <w:trPr>
          <w:jc w:val="center"/>
        </w:trPr>
        <w:tc>
          <w:tcPr>
            <w:tcW w:w="3246" w:type="dxa"/>
          </w:tcPr>
          <w:p w:rsidR="00DE0277" w:rsidRPr="00BD271F" w:rsidRDefault="00DE0277" w:rsidP="006A2237">
            <w:pPr>
              <w:textAlignment w:val="baseline"/>
              <w:rPr>
                <w:sz w:val="24"/>
                <w:szCs w:val="24"/>
                <w:lang w:eastAsia="ar-SA"/>
              </w:rPr>
            </w:pPr>
            <w:r w:rsidRPr="00BD271F">
              <w:rPr>
                <w:sz w:val="24"/>
                <w:szCs w:val="24"/>
                <w:lang w:eastAsia="ar-SA"/>
              </w:rPr>
              <w:t>Физкультура</w:t>
            </w:r>
          </w:p>
        </w:tc>
        <w:tc>
          <w:tcPr>
            <w:tcW w:w="56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62</w:t>
            </w:r>
          </w:p>
        </w:tc>
        <w:tc>
          <w:tcPr>
            <w:tcW w:w="63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94</w:t>
            </w:r>
          </w:p>
        </w:tc>
      </w:tr>
      <w:tr w:rsidR="00DE0277" w:rsidRPr="00BD271F" w:rsidTr="00DE0277">
        <w:trPr>
          <w:jc w:val="center"/>
        </w:trPr>
        <w:tc>
          <w:tcPr>
            <w:tcW w:w="4448" w:type="dxa"/>
            <w:gridSpan w:val="3"/>
          </w:tcPr>
          <w:p w:rsidR="00DE0277" w:rsidRPr="00BD271F" w:rsidRDefault="00DE0277" w:rsidP="00BD271F">
            <w:pPr>
              <w:textAlignment w:val="baseline"/>
              <w:rPr>
                <w:lang w:eastAsia="ar-SA"/>
              </w:rPr>
            </w:pPr>
            <w:r w:rsidRPr="00BD271F">
              <w:rPr>
                <w:sz w:val="24"/>
                <w:szCs w:val="24"/>
                <w:lang w:eastAsia="ar-SA"/>
              </w:rPr>
              <w:t>Трудовое обучение</w:t>
            </w:r>
          </w:p>
        </w:tc>
      </w:tr>
      <w:tr w:rsidR="00DE0277" w:rsidRPr="00BD271F" w:rsidTr="00DE0277">
        <w:trPr>
          <w:jc w:val="center"/>
        </w:trPr>
        <w:tc>
          <w:tcPr>
            <w:tcW w:w="3246" w:type="dxa"/>
          </w:tcPr>
          <w:p w:rsidR="00DE0277" w:rsidRPr="00BD271F" w:rsidRDefault="00DE0277" w:rsidP="006A2237">
            <w:pPr>
              <w:textAlignment w:val="baseline"/>
              <w:rPr>
                <w:sz w:val="24"/>
                <w:szCs w:val="24"/>
                <w:lang w:eastAsia="ar-SA"/>
              </w:rPr>
            </w:pPr>
            <w:r w:rsidRPr="00BD271F">
              <w:rPr>
                <w:sz w:val="24"/>
                <w:szCs w:val="24"/>
                <w:lang w:eastAsia="ar-SA"/>
              </w:rPr>
              <w:t>Хозяйственно-бытовой труд</w:t>
            </w:r>
          </w:p>
        </w:tc>
        <w:tc>
          <w:tcPr>
            <w:tcW w:w="56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62</w:t>
            </w:r>
          </w:p>
        </w:tc>
        <w:tc>
          <w:tcPr>
            <w:tcW w:w="636" w:type="dxa"/>
            <w:shd w:val="clear" w:color="auto" w:fill="auto"/>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94</w:t>
            </w:r>
          </w:p>
        </w:tc>
      </w:tr>
      <w:tr w:rsidR="00DE0277" w:rsidRPr="00BD271F" w:rsidTr="00DE0277">
        <w:trPr>
          <w:jc w:val="center"/>
        </w:trPr>
        <w:tc>
          <w:tcPr>
            <w:tcW w:w="3246" w:type="dxa"/>
          </w:tcPr>
          <w:p w:rsidR="00DE0277" w:rsidRPr="00BD271F" w:rsidRDefault="00DE0277" w:rsidP="005D20CC">
            <w:pPr>
              <w:textAlignment w:val="baseline"/>
              <w:rPr>
                <w:sz w:val="24"/>
                <w:szCs w:val="24"/>
                <w:lang w:eastAsia="ar-SA"/>
              </w:rPr>
            </w:pPr>
            <w:r w:rsidRPr="00BD271F">
              <w:rPr>
                <w:sz w:val="24"/>
                <w:szCs w:val="24"/>
                <w:lang w:eastAsia="ar-SA"/>
              </w:rPr>
              <w:t>Ремесло</w:t>
            </w:r>
          </w:p>
        </w:tc>
        <w:tc>
          <w:tcPr>
            <w:tcW w:w="566" w:type="dxa"/>
          </w:tcPr>
          <w:p w:rsidR="00DE0277" w:rsidRPr="00BD271F" w:rsidRDefault="00DE0277" w:rsidP="00DE0277">
            <w:pPr>
              <w:widowControl w:val="0"/>
              <w:suppressLineNumbers/>
              <w:suppressAutoHyphens/>
              <w:snapToGrid w:val="0"/>
              <w:rPr>
                <w:rFonts w:eastAsia="SimSun" w:cs="Mangal"/>
                <w:kern w:val="1"/>
                <w:lang w:eastAsia="hi-IN" w:bidi="hi-IN"/>
              </w:rPr>
            </w:pPr>
            <w:r w:rsidRPr="00BD271F">
              <w:rPr>
                <w:rFonts w:eastAsia="SimSun" w:cs="Mangal"/>
                <w:kern w:val="1"/>
                <w:lang w:eastAsia="hi-IN" w:bidi="hi-IN"/>
              </w:rPr>
              <w:t>3</w:t>
            </w:r>
            <w:r>
              <w:rPr>
                <w:rFonts w:eastAsia="SimSun" w:cs="Mangal"/>
                <w:kern w:val="1"/>
                <w:lang w:eastAsia="hi-IN" w:bidi="hi-IN"/>
              </w:rPr>
              <w:t>1</w:t>
            </w:r>
            <w:r w:rsidRPr="00BD271F">
              <w:rPr>
                <w:rFonts w:eastAsia="SimSun" w:cs="Mangal"/>
                <w:kern w:val="1"/>
                <w:lang w:eastAsia="hi-IN" w:bidi="hi-IN"/>
              </w:rPr>
              <w:t>0</w:t>
            </w:r>
          </w:p>
        </w:tc>
        <w:tc>
          <w:tcPr>
            <w:tcW w:w="636" w:type="dxa"/>
          </w:tcPr>
          <w:p w:rsidR="00DE0277" w:rsidRPr="00BD271F" w:rsidRDefault="00DE0277" w:rsidP="00DE0277">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r>
    </w:tbl>
    <w:p w:rsidR="00BD271F" w:rsidRPr="00BF40B7" w:rsidRDefault="00BD271F" w:rsidP="00BD271F">
      <w:pPr>
        <w:spacing w:after="0" w:line="240" w:lineRule="auto"/>
        <w:ind w:firstLine="709"/>
        <w:jc w:val="center"/>
        <w:textAlignment w:val="baseline"/>
        <w:rPr>
          <w:rFonts w:ascii="Times New Roman" w:eastAsia="Times New Roman" w:hAnsi="Times New Roman" w:cs="Times New Roman"/>
          <w:bCs/>
          <w:sz w:val="20"/>
          <w:szCs w:val="20"/>
          <w:bdr w:val="none" w:sz="0" w:space="0" w:color="auto" w:frame="1"/>
          <w:lang w:eastAsia="ru-RU"/>
        </w:rPr>
      </w:pPr>
      <w:r w:rsidRPr="00BF40B7">
        <w:rPr>
          <w:rFonts w:ascii="Times New Roman" w:eastAsia="Times New Roman" w:hAnsi="Times New Roman" w:cs="Times New Roman"/>
          <w:bCs/>
          <w:sz w:val="20"/>
          <w:szCs w:val="20"/>
          <w:bdr w:val="none" w:sz="0" w:space="0" w:color="auto" w:frame="1"/>
          <w:lang w:eastAsia="ru-RU"/>
        </w:rPr>
        <w:t xml:space="preserve">Примечание: </w:t>
      </w:r>
      <w:r w:rsidRPr="00BF40B7">
        <w:rPr>
          <w:rFonts w:ascii="Times New Roman" w:eastAsia="Times New Roman" w:hAnsi="Times New Roman" w:cs="Times New Roman"/>
          <w:bCs/>
          <w:sz w:val="20"/>
          <w:szCs w:val="20"/>
          <w:bdr w:val="none" w:sz="0" w:space="0" w:color="auto" w:frame="1"/>
          <w:lang w:val="en-US" w:eastAsia="ru-RU"/>
        </w:rPr>
        <w:t>I</w:t>
      </w:r>
      <w:r w:rsidRPr="00BF40B7">
        <w:rPr>
          <w:rFonts w:ascii="Times New Roman" w:eastAsia="Times New Roman" w:hAnsi="Times New Roman" w:cs="Times New Roman"/>
          <w:bCs/>
          <w:sz w:val="20"/>
          <w:szCs w:val="20"/>
          <w:bdr w:val="none" w:sz="0" w:space="0" w:color="auto" w:frame="1"/>
          <w:lang w:eastAsia="ru-RU"/>
        </w:rPr>
        <w:t xml:space="preserve"> – </w:t>
      </w:r>
      <w:r w:rsidR="00B50CA3" w:rsidRPr="00BF40B7">
        <w:rPr>
          <w:rFonts w:ascii="Times New Roman" w:eastAsia="Times New Roman" w:hAnsi="Times New Roman" w:cs="Times New Roman"/>
          <w:bCs/>
          <w:sz w:val="20"/>
          <w:szCs w:val="20"/>
          <w:bdr w:val="none" w:sz="0" w:space="0" w:color="auto" w:frame="1"/>
          <w:lang w:eastAsia="ru-RU"/>
        </w:rPr>
        <w:t>проведено</w:t>
      </w:r>
      <w:r w:rsidRPr="00BF40B7">
        <w:rPr>
          <w:rFonts w:ascii="Times New Roman" w:eastAsia="Times New Roman" w:hAnsi="Times New Roman" w:cs="Times New Roman"/>
          <w:bCs/>
          <w:sz w:val="20"/>
          <w:szCs w:val="20"/>
          <w:bdr w:val="none" w:sz="0" w:space="0" w:color="auto" w:frame="1"/>
          <w:lang w:eastAsia="ru-RU"/>
        </w:rPr>
        <w:t xml:space="preserve"> часов за год, </w:t>
      </w:r>
      <w:r w:rsidRPr="00BF40B7">
        <w:rPr>
          <w:rFonts w:ascii="Times New Roman" w:eastAsia="Times New Roman" w:hAnsi="Times New Roman" w:cs="Times New Roman"/>
          <w:bCs/>
          <w:sz w:val="20"/>
          <w:szCs w:val="20"/>
          <w:bdr w:val="none" w:sz="0" w:space="0" w:color="auto" w:frame="1"/>
          <w:lang w:val="en-US" w:eastAsia="ru-RU"/>
        </w:rPr>
        <w:t>II</w:t>
      </w:r>
      <w:r w:rsidRPr="00BF40B7">
        <w:rPr>
          <w:rFonts w:ascii="Times New Roman" w:eastAsia="Times New Roman" w:hAnsi="Times New Roman" w:cs="Times New Roman"/>
          <w:bCs/>
          <w:sz w:val="20"/>
          <w:szCs w:val="20"/>
          <w:bdr w:val="none" w:sz="0" w:space="0" w:color="auto" w:frame="1"/>
          <w:lang w:eastAsia="ru-RU"/>
        </w:rPr>
        <w:t xml:space="preserve"> – фактическое выполнение в %.</w:t>
      </w:r>
    </w:p>
    <w:p w:rsidR="00BD271F" w:rsidRDefault="00BD271F" w:rsidP="00BD271F">
      <w:pPr>
        <w:spacing w:after="0" w:line="240" w:lineRule="auto"/>
        <w:ind w:firstLine="709"/>
        <w:jc w:val="center"/>
        <w:textAlignment w:val="baseline"/>
        <w:rPr>
          <w:rFonts w:ascii="Times New Roman" w:eastAsia="Times New Roman" w:hAnsi="Times New Roman" w:cs="Times New Roman"/>
          <w:i/>
          <w:sz w:val="20"/>
          <w:szCs w:val="20"/>
          <w:lang w:eastAsia="ar-SA"/>
        </w:rPr>
      </w:pPr>
    </w:p>
    <w:p w:rsidR="00DE0277" w:rsidRDefault="00DE0277" w:rsidP="00BD271F">
      <w:pPr>
        <w:spacing w:after="0" w:line="240" w:lineRule="auto"/>
        <w:ind w:firstLine="709"/>
        <w:jc w:val="center"/>
        <w:textAlignment w:val="baseline"/>
        <w:rPr>
          <w:rFonts w:ascii="Times New Roman" w:eastAsia="Times New Roman" w:hAnsi="Times New Roman" w:cs="Times New Roman"/>
          <w:i/>
          <w:sz w:val="20"/>
          <w:szCs w:val="20"/>
          <w:lang w:eastAsia="ar-SA"/>
        </w:rPr>
      </w:pPr>
    </w:p>
    <w:p w:rsidR="00DE0277" w:rsidRDefault="00DE0277" w:rsidP="00BD271F">
      <w:pPr>
        <w:spacing w:after="0" w:line="240" w:lineRule="auto"/>
        <w:ind w:firstLine="709"/>
        <w:jc w:val="center"/>
        <w:textAlignment w:val="baseline"/>
        <w:rPr>
          <w:rFonts w:ascii="Times New Roman" w:eastAsia="Times New Roman" w:hAnsi="Times New Roman" w:cs="Times New Roman"/>
          <w:i/>
          <w:sz w:val="20"/>
          <w:szCs w:val="20"/>
          <w:lang w:eastAsia="ar-SA"/>
        </w:rPr>
      </w:pPr>
    </w:p>
    <w:p w:rsidR="00DE0277" w:rsidRDefault="00DE0277" w:rsidP="00BD271F">
      <w:pPr>
        <w:spacing w:after="0" w:line="240" w:lineRule="auto"/>
        <w:ind w:firstLine="709"/>
        <w:jc w:val="center"/>
        <w:textAlignment w:val="baseline"/>
        <w:rPr>
          <w:rFonts w:ascii="Times New Roman" w:eastAsia="Times New Roman" w:hAnsi="Times New Roman" w:cs="Times New Roman"/>
          <w:i/>
          <w:sz w:val="20"/>
          <w:szCs w:val="20"/>
          <w:lang w:eastAsia="ar-SA"/>
        </w:rPr>
      </w:pPr>
    </w:p>
    <w:p w:rsidR="00DE0277" w:rsidRPr="00BF40B7" w:rsidRDefault="00DE0277" w:rsidP="00BD271F">
      <w:pPr>
        <w:spacing w:after="0" w:line="240" w:lineRule="auto"/>
        <w:ind w:firstLine="709"/>
        <w:jc w:val="center"/>
        <w:textAlignment w:val="baseline"/>
        <w:rPr>
          <w:rFonts w:ascii="Times New Roman" w:eastAsia="Times New Roman" w:hAnsi="Times New Roman" w:cs="Times New Roman"/>
          <w:i/>
          <w:sz w:val="20"/>
          <w:szCs w:val="20"/>
          <w:lang w:eastAsia="ar-SA"/>
        </w:rPr>
      </w:pPr>
    </w:p>
    <w:p w:rsidR="00BD271F" w:rsidRPr="00BD271F" w:rsidRDefault="00BD271F" w:rsidP="00BD271F">
      <w:pPr>
        <w:spacing w:after="0" w:line="240" w:lineRule="auto"/>
        <w:jc w:val="center"/>
        <w:rPr>
          <w:rFonts w:ascii="Times New Roman" w:eastAsia="Times New Roman" w:hAnsi="Times New Roman" w:cs="Times New Roman"/>
          <w:bCs/>
          <w:i/>
          <w:sz w:val="24"/>
          <w:szCs w:val="24"/>
          <w:lang w:eastAsia="ru-RU"/>
        </w:rPr>
      </w:pPr>
      <w:r w:rsidRPr="00BD271F">
        <w:rPr>
          <w:rFonts w:ascii="Times New Roman" w:eastAsia="Times New Roman" w:hAnsi="Times New Roman" w:cs="Times New Roman"/>
          <w:bCs/>
          <w:i/>
          <w:sz w:val="24"/>
          <w:szCs w:val="24"/>
          <w:lang w:eastAsia="ru-RU"/>
        </w:rPr>
        <w:t>Выполнение общеобразовательных программ (по состоянию на май 20</w:t>
      </w:r>
      <w:r w:rsidR="00B50CA3">
        <w:rPr>
          <w:rFonts w:ascii="Times New Roman" w:eastAsia="Times New Roman" w:hAnsi="Times New Roman" w:cs="Times New Roman"/>
          <w:bCs/>
          <w:i/>
          <w:sz w:val="24"/>
          <w:szCs w:val="24"/>
          <w:lang w:eastAsia="ru-RU"/>
        </w:rPr>
        <w:t>2</w:t>
      </w:r>
      <w:r w:rsidR="00DE0277">
        <w:rPr>
          <w:rFonts w:ascii="Times New Roman" w:eastAsia="Times New Roman" w:hAnsi="Times New Roman" w:cs="Times New Roman"/>
          <w:bCs/>
          <w:i/>
          <w:sz w:val="24"/>
          <w:szCs w:val="24"/>
          <w:lang w:eastAsia="ru-RU"/>
        </w:rPr>
        <w:t xml:space="preserve">2 </w:t>
      </w:r>
      <w:r w:rsidRPr="00BD271F">
        <w:rPr>
          <w:rFonts w:ascii="Times New Roman" w:eastAsia="Times New Roman" w:hAnsi="Times New Roman" w:cs="Times New Roman"/>
          <w:bCs/>
          <w:i/>
          <w:sz w:val="24"/>
          <w:szCs w:val="24"/>
          <w:lang w:eastAsia="ru-RU"/>
        </w:rPr>
        <w:t>года)</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1984"/>
        <w:gridCol w:w="992"/>
        <w:gridCol w:w="6663"/>
      </w:tblGrid>
      <w:tr w:rsidR="00BD271F" w:rsidRPr="00BD271F" w:rsidTr="00BD271F">
        <w:trPr>
          <w:trHeight w:val="280"/>
        </w:trPr>
        <w:tc>
          <w:tcPr>
            <w:tcW w:w="993" w:type="dxa"/>
          </w:tcPr>
          <w:p w:rsidR="00BD271F" w:rsidRPr="00BD271F" w:rsidRDefault="00BD271F" w:rsidP="00BD271F">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Класс</w:t>
            </w:r>
          </w:p>
        </w:tc>
        <w:tc>
          <w:tcPr>
            <w:tcW w:w="1984" w:type="dxa"/>
          </w:tcPr>
          <w:p w:rsidR="00BD271F" w:rsidRPr="00BD271F" w:rsidRDefault="00BD271F" w:rsidP="00BD271F">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Классный руководитель</w:t>
            </w:r>
          </w:p>
        </w:tc>
        <w:tc>
          <w:tcPr>
            <w:tcW w:w="992" w:type="dxa"/>
          </w:tcPr>
          <w:p w:rsidR="00BD271F" w:rsidRPr="00BD271F" w:rsidRDefault="00BD271F" w:rsidP="00BD271F">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Общее кол-во</w:t>
            </w:r>
          </w:p>
        </w:tc>
        <w:tc>
          <w:tcPr>
            <w:tcW w:w="6663" w:type="dxa"/>
          </w:tcPr>
          <w:p w:rsidR="00BD271F" w:rsidRPr="00BD271F" w:rsidRDefault="00BD271F" w:rsidP="00BD271F">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Выводы</w:t>
            </w:r>
          </w:p>
        </w:tc>
      </w:tr>
      <w:tr w:rsidR="00BD271F" w:rsidRPr="00BD271F" w:rsidTr="00BD271F">
        <w:trPr>
          <w:trHeight w:val="262"/>
        </w:trPr>
        <w:tc>
          <w:tcPr>
            <w:tcW w:w="993" w:type="dxa"/>
          </w:tcPr>
          <w:p w:rsidR="00BD271F" w:rsidRPr="00BD271F" w:rsidRDefault="00BD271F" w:rsidP="00BD271F">
            <w:pPr>
              <w:spacing w:after="0" w:line="240" w:lineRule="auto"/>
              <w:jc w:val="center"/>
              <w:rPr>
                <w:rFonts w:ascii="Times New Roman" w:eastAsia="Times New Roman" w:hAnsi="Times New Roman" w:cs="Times New Roman"/>
                <w:bCs/>
                <w:sz w:val="24"/>
                <w:szCs w:val="24"/>
                <w:lang w:eastAsia="ru-RU"/>
              </w:rPr>
            </w:pPr>
            <w:r w:rsidRPr="00BD271F">
              <w:rPr>
                <w:rFonts w:ascii="Times New Roman" w:eastAsia="Times New Roman" w:hAnsi="Times New Roman" w:cs="Times New Roman"/>
                <w:bCs/>
                <w:sz w:val="24"/>
                <w:szCs w:val="24"/>
                <w:lang w:eastAsia="ru-RU"/>
              </w:rPr>
              <w:t>Д/гр.</w:t>
            </w:r>
          </w:p>
        </w:tc>
        <w:tc>
          <w:tcPr>
            <w:tcW w:w="1984" w:type="dxa"/>
          </w:tcPr>
          <w:p w:rsidR="00BD271F" w:rsidRPr="00BD271F" w:rsidRDefault="00BD271F" w:rsidP="00BD271F">
            <w:pPr>
              <w:spacing w:after="0" w:line="240" w:lineRule="auto"/>
              <w:jc w:val="center"/>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Дмитроченко</w:t>
            </w:r>
            <w:r w:rsidR="00B50CA3">
              <w:rPr>
                <w:rFonts w:ascii="Times New Roman" w:eastAsia="Times New Roman" w:hAnsi="Times New Roman" w:cs="Times New Roman"/>
                <w:sz w:val="24"/>
                <w:szCs w:val="20"/>
                <w:lang w:eastAsia="ru-RU"/>
              </w:rPr>
              <w:t xml:space="preserve"> </w:t>
            </w:r>
            <w:r w:rsidRPr="00BD271F">
              <w:rPr>
                <w:rFonts w:ascii="Times New Roman" w:eastAsia="Times New Roman" w:hAnsi="Times New Roman" w:cs="Times New Roman"/>
                <w:sz w:val="24"/>
                <w:szCs w:val="20"/>
                <w:lang w:eastAsia="ru-RU"/>
              </w:rPr>
              <w:t>З.И.</w:t>
            </w:r>
          </w:p>
        </w:tc>
        <w:tc>
          <w:tcPr>
            <w:tcW w:w="992" w:type="dxa"/>
            <w:vAlign w:val="center"/>
          </w:tcPr>
          <w:p w:rsidR="00BD271F" w:rsidRPr="00DE0277" w:rsidRDefault="004C4AFD" w:rsidP="00BD271F">
            <w:pPr>
              <w:spacing w:after="0" w:line="240" w:lineRule="auto"/>
              <w:jc w:val="center"/>
              <w:rPr>
                <w:rFonts w:ascii="Times New Roman" w:eastAsia="Times New Roman" w:hAnsi="Times New Roman" w:cs="Times New Roman"/>
                <w:color w:val="FF0000"/>
                <w:sz w:val="24"/>
                <w:szCs w:val="20"/>
                <w:lang w:eastAsia="ru-RU"/>
              </w:rPr>
            </w:pPr>
            <w:r w:rsidRPr="00DE0277">
              <w:rPr>
                <w:rFonts w:ascii="Times New Roman" w:eastAsia="Times New Roman" w:hAnsi="Times New Roman" w:cs="Times New Roman"/>
                <w:color w:val="FF0000"/>
                <w:sz w:val="24"/>
                <w:szCs w:val="20"/>
                <w:lang w:eastAsia="ru-RU"/>
              </w:rPr>
              <w:t>5</w:t>
            </w:r>
          </w:p>
        </w:tc>
        <w:tc>
          <w:tcPr>
            <w:tcW w:w="6663" w:type="dxa"/>
          </w:tcPr>
          <w:p w:rsidR="00BD271F" w:rsidRPr="00BD271F" w:rsidRDefault="00BD271F" w:rsidP="00DE0277">
            <w:pPr>
              <w:spacing w:after="0" w:line="240" w:lineRule="auto"/>
              <w:jc w:val="both"/>
              <w:rPr>
                <w:rFonts w:ascii="Times New Roman" w:eastAsia="Times New Roman" w:hAnsi="Times New Roman" w:cs="Times New Roman"/>
                <w:sz w:val="20"/>
                <w:szCs w:val="20"/>
                <w:lang w:eastAsia="ru-RU"/>
              </w:rPr>
            </w:pPr>
            <w:r w:rsidRPr="00BD271F">
              <w:rPr>
                <w:rFonts w:ascii="Times New Roman" w:eastAsia="Times New Roman" w:hAnsi="Times New Roman" w:cs="Times New Roman"/>
                <w:sz w:val="20"/>
                <w:szCs w:val="20"/>
                <w:shd w:val="clear" w:color="auto" w:fill="FFFFFF"/>
                <w:lang w:eastAsia="ru-RU"/>
              </w:rPr>
              <w:t>Обучение осуществлялось по АООП дошкольного образования для детей с нарушением интеллекта</w:t>
            </w:r>
            <w:r w:rsidR="00151914" w:rsidRPr="00A31340">
              <w:rPr>
                <w:rFonts w:ascii="Times New Roman" w:eastAsia="Times New Roman" w:hAnsi="Times New Roman" w:cs="Times New Roman"/>
                <w:sz w:val="20"/>
                <w:szCs w:val="20"/>
                <w:shd w:val="clear" w:color="auto" w:fill="FFFFFF"/>
                <w:lang w:eastAsia="ru-RU"/>
              </w:rPr>
              <w:t>,</w:t>
            </w:r>
            <w:r w:rsidRPr="00A31340">
              <w:rPr>
                <w:rFonts w:ascii="Times New Roman" w:eastAsia="Times New Roman" w:hAnsi="Times New Roman" w:cs="Times New Roman"/>
                <w:sz w:val="20"/>
                <w:szCs w:val="20"/>
                <w:shd w:val="clear" w:color="auto" w:fill="FFFFFF"/>
                <w:lang w:eastAsia="ru-RU"/>
              </w:rPr>
              <w:t xml:space="preserve"> реализ</w:t>
            </w:r>
            <w:r w:rsidR="00151914" w:rsidRPr="00A31340">
              <w:rPr>
                <w:rFonts w:ascii="Times New Roman" w:eastAsia="Times New Roman" w:hAnsi="Times New Roman" w:cs="Times New Roman"/>
                <w:sz w:val="20"/>
                <w:szCs w:val="20"/>
                <w:shd w:val="clear" w:color="auto" w:fill="FFFFFF"/>
                <w:lang w:eastAsia="ru-RU"/>
              </w:rPr>
              <w:t xml:space="preserve">уется </w:t>
            </w:r>
            <w:r w:rsidRPr="00A31340">
              <w:rPr>
                <w:rFonts w:ascii="Times New Roman" w:eastAsia="Times New Roman" w:hAnsi="Times New Roman" w:cs="Times New Roman"/>
                <w:sz w:val="20"/>
                <w:szCs w:val="20"/>
                <w:lang w:eastAsia="ru-RU"/>
              </w:rPr>
              <w:t xml:space="preserve">программа </w:t>
            </w:r>
            <w:r w:rsidR="00DE0277">
              <w:rPr>
                <w:rFonts w:ascii="Times New Roman" w:eastAsia="Times New Roman" w:hAnsi="Times New Roman" w:cs="Times New Roman"/>
                <w:sz w:val="20"/>
                <w:szCs w:val="20"/>
                <w:lang w:eastAsia="ru-RU"/>
              </w:rPr>
              <w:t>3</w:t>
            </w:r>
            <w:r w:rsidRPr="00A31340">
              <w:rPr>
                <w:rFonts w:ascii="Times New Roman" w:eastAsia="Times New Roman" w:hAnsi="Times New Roman" w:cs="Times New Roman"/>
                <w:sz w:val="20"/>
                <w:szCs w:val="20"/>
                <w:lang w:eastAsia="ru-RU"/>
              </w:rPr>
              <w:t>-ого года обучения.</w:t>
            </w:r>
          </w:p>
        </w:tc>
      </w:tr>
      <w:tr w:rsidR="00151914" w:rsidRPr="00BD271F" w:rsidTr="00BD271F">
        <w:trPr>
          <w:trHeight w:val="262"/>
        </w:trPr>
        <w:tc>
          <w:tcPr>
            <w:tcW w:w="993" w:type="dxa"/>
          </w:tcPr>
          <w:p w:rsidR="00151914" w:rsidRPr="00BD271F" w:rsidRDefault="00151914" w:rsidP="00BD271F">
            <w:pPr>
              <w:spacing w:after="0" w:line="240" w:lineRule="auto"/>
              <w:jc w:val="center"/>
              <w:rPr>
                <w:rFonts w:ascii="Times New Roman" w:eastAsia="Times New Roman" w:hAnsi="Times New Roman" w:cs="Times New Roman"/>
                <w:bCs/>
                <w:sz w:val="24"/>
                <w:szCs w:val="24"/>
                <w:lang w:eastAsia="ru-RU"/>
              </w:rPr>
            </w:pPr>
            <w:r w:rsidRPr="0026070C">
              <w:rPr>
                <w:rFonts w:ascii="Times New Roman" w:eastAsia="Times New Roman" w:hAnsi="Times New Roman" w:cs="Times New Roman"/>
                <w:bCs/>
                <w:sz w:val="24"/>
                <w:szCs w:val="24"/>
                <w:lang w:eastAsia="ru-RU"/>
              </w:rPr>
              <w:t>1</w:t>
            </w:r>
            <w:r w:rsidRPr="0026070C">
              <w:rPr>
                <w:rFonts w:ascii="Times New Roman" w:eastAsia="Times New Roman" w:hAnsi="Times New Roman" w:cs="Times New Roman"/>
                <w:bCs/>
                <w:sz w:val="24"/>
                <w:szCs w:val="24"/>
                <w:vertAlign w:val="superscript"/>
                <w:lang w:eastAsia="ru-RU"/>
              </w:rPr>
              <w:t>1</w:t>
            </w:r>
          </w:p>
        </w:tc>
        <w:tc>
          <w:tcPr>
            <w:tcW w:w="1984" w:type="dxa"/>
          </w:tcPr>
          <w:p w:rsidR="00151914" w:rsidRPr="00BD271F" w:rsidRDefault="00754530" w:rsidP="00BD271F">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Рыбанова К.И.</w:t>
            </w:r>
          </w:p>
        </w:tc>
        <w:tc>
          <w:tcPr>
            <w:tcW w:w="992" w:type="dxa"/>
            <w:vAlign w:val="center"/>
          </w:tcPr>
          <w:p w:rsidR="00151914" w:rsidRDefault="00754530" w:rsidP="00BD271F">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16</w:t>
            </w:r>
          </w:p>
        </w:tc>
        <w:tc>
          <w:tcPr>
            <w:tcW w:w="6663" w:type="dxa"/>
          </w:tcPr>
          <w:p w:rsidR="00151914" w:rsidRPr="00BD271F" w:rsidRDefault="00151914" w:rsidP="00327086">
            <w:pPr>
              <w:spacing w:after="0" w:line="240" w:lineRule="auto"/>
              <w:jc w:val="both"/>
              <w:rPr>
                <w:rFonts w:ascii="Times New Roman" w:eastAsia="Times New Roman" w:hAnsi="Times New Roman" w:cs="Times New Roman"/>
                <w:sz w:val="20"/>
                <w:szCs w:val="20"/>
                <w:shd w:val="clear" w:color="auto" w:fill="FFFFFF"/>
                <w:lang w:eastAsia="ru-RU"/>
              </w:rPr>
            </w:pPr>
            <w:r w:rsidRPr="00BD271F">
              <w:rPr>
                <w:rFonts w:ascii="Times New Roman" w:eastAsia="Times New Roman" w:hAnsi="Times New Roman" w:cs="Times New Roman"/>
                <w:sz w:val="20"/>
                <w:szCs w:val="20"/>
                <w:shd w:val="clear" w:color="auto" w:fill="FFFFFF"/>
                <w:lang w:eastAsia="ru-RU"/>
              </w:rPr>
              <w:t xml:space="preserve">Обучение осуществлялось по АООП для обучающихся с интеллектуальными нарушениями (вариант </w:t>
            </w:r>
            <w:r w:rsidR="00327086">
              <w:rPr>
                <w:rFonts w:ascii="Times New Roman" w:eastAsia="Times New Roman" w:hAnsi="Times New Roman" w:cs="Times New Roman"/>
                <w:sz w:val="20"/>
                <w:szCs w:val="20"/>
                <w:shd w:val="clear" w:color="auto" w:fill="FFFFFF"/>
                <w:lang w:eastAsia="ru-RU"/>
              </w:rPr>
              <w:t>1 и 2</w:t>
            </w:r>
            <w:r>
              <w:rPr>
                <w:rFonts w:ascii="Times New Roman" w:eastAsia="Times New Roman" w:hAnsi="Times New Roman" w:cs="Times New Roman"/>
                <w:sz w:val="20"/>
                <w:szCs w:val="20"/>
                <w:shd w:val="clear" w:color="auto" w:fill="FFFFFF"/>
                <w:lang w:eastAsia="ru-RU"/>
              </w:rPr>
              <w:t>) и вариант 8.3</w:t>
            </w:r>
            <w:r w:rsidRPr="00BD271F">
              <w:rPr>
                <w:rFonts w:ascii="Times New Roman" w:eastAsia="Times New Roman" w:hAnsi="Times New Roman" w:cs="Times New Roman"/>
                <w:sz w:val="20"/>
                <w:szCs w:val="20"/>
                <w:shd w:val="clear" w:color="auto" w:fill="FFFFFF"/>
                <w:lang w:eastAsia="ru-RU"/>
              </w:rPr>
              <w:t>.</w:t>
            </w:r>
            <w:r w:rsidRPr="00BD271F">
              <w:rPr>
                <w:rFonts w:ascii="Times New Roman" w:eastAsia="Calibri" w:hAnsi="Times New Roman" w:cs="Times New Roman"/>
                <w:sz w:val="20"/>
                <w:szCs w:val="20"/>
                <w:lang w:eastAsia="ru-RU"/>
              </w:rPr>
              <w:t xml:space="preserve"> </w:t>
            </w:r>
            <w:r w:rsidR="00327086">
              <w:rPr>
                <w:rFonts w:ascii="Times New Roman" w:eastAsia="Calibri" w:hAnsi="Times New Roman" w:cs="Times New Roman"/>
                <w:sz w:val="20"/>
                <w:szCs w:val="20"/>
                <w:lang w:eastAsia="ru-RU"/>
              </w:rPr>
              <w:t>8</w:t>
            </w:r>
            <w:r w:rsidRPr="00BD271F">
              <w:rPr>
                <w:rFonts w:ascii="Times New Roman" w:eastAsia="Calibri" w:hAnsi="Times New Roman" w:cs="Times New Roman"/>
                <w:sz w:val="20"/>
                <w:szCs w:val="20"/>
                <w:lang w:eastAsia="ru-RU"/>
              </w:rPr>
              <w:t xml:space="preserve"> чел. освоили программу дополнительного класса, </w:t>
            </w:r>
            <w:r w:rsidR="00327086">
              <w:rPr>
                <w:rFonts w:ascii="Times New Roman" w:eastAsia="Calibri" w:hAnsi="Times New Roman" w:cs="Times New Roman"/>
                <w:sz w:val="20"/>
                <w:szCs w:val="20"/>
                <w:lang w:eastAsia="ru-RU"/>
              </w:rPr>
              <w:t>8</w:t>
            </w:r>
            <w:r w:rsidRPr="00BD271F">
              <w:rPr>
                <w:rFonts w:ascii="Times New Roman" w:eastAsia="Calibri" w:hAnsi="Times New Roman" w:cs="Times New Roman"/>
                <w:sz w:val="20"/>
                <w:szCs w:val="20"/>
                <w:lang w:eastAsia="ru-RU"/>
              </w:rPr>
              <w:t xml:space="preserve"> чел. освоили СИПР. </w:t>
            </w:r>
            <w:r w:rsidRPr="00B31874">
              <w:rPr>
                <w:rFonts w:ascii="Times New Roman" w:eastAsia="Calibri" w:hAnsi="Times New Roman" w:cs="Times New Roman"/>
                <w:b/>
                <w:sz w:val="20"/>
                <w:szCs w:val="20"/>
                <w:lang w:eastAsia="ru-RU"/>
              </w:rPr>
              <w:t>Все обучающиеся переведены в 1 класс.</w:t>
            </w:r>
          </w:p>
        </w:tc>
      </w:tr>
      <w:tr w:rsidR="00151914" w:rsidRPr="00BD271F" w:rsidTr="00BD271F">
        <w:trPr>
          <w:trHeight w:val="262"/>
        </w:trPr>
        <w:tc>
          <w:tcPr>
            <w:tcW w:w="993" w:type="dxa"/>
          </w:tcPr>
          <w:p w:rsidR="00151914" w:rsidRPr="0026070C" w:rsidRDefault="00151914" w:rsidP="00754530">
            <w:pPr>
              <w:spacing w:after="0" w:line="240" w:lineRule="auto"/>
              <w:jc w:val="center"/>
              <w:rPr>
                <w:rFonts w:ascii="Times New Roman" w:eastAsia="Times New Roman" w:hAnsi="Times New Roman" w:cs="Times New Roman"/>
                <w:bCs/>
                <w:sz w:val="24"/>
                <w:szCs w:val="24"/>
                <w:lang w:eastAsia="ru-RU"/>
              </w:rPr>
            </w:pPr>
            <w:r w:rsidRPr="0026070C">
              <w:rPr>
                <w:rFonts w:ascii="Times New Roman" w:eastAsia="Times New Roman" w:hAnsi="Times New Roman" w:cs="Times New Roman"/>
                <w:bCs/>
                <w:sz w:val="24"/>
                <w:szCs w:val="24"/>
                <w:lang w:eastAsia="ru-RU"/>
              </w:rPr>
              <w:t>1</w:t>
            </w:r>
          </w:p>
        </w:tc>
        <w:tc>
          <w:tcPr>
            <w:tcW w:w="1984" w:type="dxa"/>
          </w:tcPr>
          <w:p w:rsidR="00151914" w:rsidRPr="00BD271F" w:rsidRDefault="00754530" w:rsidP="00151914">
            <w:pPr>
              <w:spacing w:after="0" w:line="240" w:lineRule="auto"/>
              <w:jc w:val="center"/>
              <w:rPr>
                <w:rFonts w:ascii="Times New Roman" w:eastAsia="Times New Roman" w:hAnsi="Times New Roman" w:cs="Times New Roman"/>
                <w:sz w:val="24"/>
                <w:szCs w:val="20"/>
                <w:lang w:eastAsia="ru-RU"/>
              </w:rPr>
            </w:pPr>
            <w:r w:rsidRPr="00754530">
              <w:rPr>
                <w:rFonts w:ascii="Times New Roman" w:eastAsia="Times New Roman" w:hAnsi="Times New Roman" w:cs="Times New Roman"/>
                <w:sz w:val="24"/>
                <w:szCs w:val="24"/>
                <w:lang w:eastAsia="ru-RU"/>
              </w:rPr>
              <w:t>Кулинич Л.Б.</w:t>
            </w:r>
          </w:p>
        </w:tc>
        <w:tc>
          <w:tcPr>
            <w:tcW w:w="992" w:type="dxa"/>
            <w:vAlign w:val="center"/>
          </w:tcPr>
          <w:p w:rsidR="00151914" w:rsidRPr="00BD271F" w:rsidRDefault="00754530" w:rsidP="00151914">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9</w:t>
            </w:r>
          </w:p>
        </w:tc>
        <w:tc>
          <w:tcPr>
            <w:tcW w:w="6663" w:type="dxa"/>
          </w:tcPr>
          <w:p w:rsidR="00151914" w:rsidRPr="00BD271F" w:rsidRDefault="00151914" w:rsidP="00327086">
            <w:pPr>
              <w:spacing w:after="0" w:line="240" w:lineRule="auto"/>
              <w:jc w:val="both"/>
              <w:rPr>
                <w:rFonts w:ascii="Times New Roman" w:eastAsia="Times New Roman" w:hAnsi="Times New Roman" w:cs="Times New Roman"/>
                <w:sz w:val="20"/>
                <w:szCs w:val="20"/>
                <w:shd w:val="clear" w:color="auto" w:fill="FFFFFF"/>
                <w:lang w:eastAsia="ru-RU"/>
              </w:rPr>
            </w:pPr>
            <w:r w:rsidRPr="00BD271F">
              <w:rPr>
                <w:rFonts w:ascii="Times New Roman" w:eastAsia="Times New Roman" w:hAnsi="Times New Roman" w:cs="Times New Roman"/>
                <w:sz w:val="20"/>
                <w:szCs w:val="20"/>
                <w:shd w:val="clear" w:color="auto" w:fill="FFFFFF"/>
                <w:lang w:eastAsia="ru-RU"/>
              </w:rPr>
              <w:t>Обучение осуществлялось по АООП для обучающихся с интеллектуальными нарушениями (вариант 1</w:t>
            </w:r>
            <w:r w:rsidR="00327086">
              <w:rPr>
                <w:rFonts w:ascii="Times New Roman" w:eastAsia="Times New Roman" w:hAnsi="Times New Roman" w:cs="Times New Roman"/>
                <w:sz w:val="20"/>
                <w:szCs w:val="20"/>
                <w:shd w:val="clear" w:color="auto" w:fill="FFFFFF"/>
                <w:lang w:eastAsia="ru-RU"/>
              </w:rPr>
              <w:t xml:space="preserve"> и 2</w:t>
            </w:r>
            <w:r w:rsidRPr="00BD271F">
              <w:rPr>
                <w:rFonts w:ascii="Times New Roman" w:eastAsia="Times New Roman" w:hAnsi="Times New Roman" w:cs="Times New Roman"/>
                <w:sz w:val="20"/>
                <w:szCs w:val="20"/>
                <w:shd w:val="clear" w:color="auto" w:fill="FFFFFF"/>
                <w:lang w:eastAsia="ru-RU"/>
              </w:rPr>
              <w:t>)</w:t>
            </w:r>
            <w:r w:rsidR="00327086">
              <w:t xml:space="preserve"> </w:t>
            </w:r>
            <w:r w:rsidR="00327086" w:rsidRPr="00327086">
              <w:rPr>
                <w:rFonts w:ascii="Times New Roman" w:eastAsia="Times New Roman" w:hAnsi="Times New Roman" w:cs="Times New Roman"/>
                <w:sz w:val="20"/>
                <w:szCs w:val="20"/>
                <w:shd w:val="clear" w:color="auto" w:fill="FFFFFF"/>
                <w:lang w:eastAsia="ru-RU"/>
              </w:rPr>
              <w:t>и вариант 8.3</w:t>
            </w:r>
            <w:r w:rsidRPr="00BD271F">
              <w:rPr>
                <w:rFonts w:ascii="Times New Roman" w:eastAsia="Times New Roman" w:hAnsi="Times New Roman" w:cs="Times New Roman"/>
                <w:sz w:val="20"/>
                <w:szCs w:val="20"/>
                <w:shd w:val="clear" w:color="auto" w:fill="FFFFFF"/>
                <w:lang w:eastAsia="ru-RU"/>
              </w:rPr>
              <w:t>.</w:t>
            </w:r>
            <w:r w:rsidRPr="00BD271F">
              <w:rPr>
                <w:rFonts w:ascii="Times New Roman" w:eastAsia="Calibri" w:hAnsi="Times New Roman" w:cs="Times New Roman"/>
                <w:sz w:val="20"/>
                <w:szCs w:val="20"/>
                <w:lang w:eastAsia="ru-RU"/>
              </w:rPr>
              <w:t xml:space="preserve"> </w:t>
            </w:r>
            <w:r w:rsidR="00327086">
              <w:rPr>
                <w:rFonts w:ascii="Times New Roman" w:eastAsia="Calibri" w:hAnsi="Times New Roman" w:cs="Times New Roman"/>
                <w:sz w:val="20"/>
                <w:szCs w:val="20"/>
                <w:lang w:eastAsia="ru-RU"/>
              </w:rPr>
              <w:t>8</w:t>
            </w:r>
            <w:r w:rsidRPr="00BD271F">
              <w:rPr>
                <w:rFonts w:ascii="Times New Roman" w:eastAsia="Calibri" w:hAnsi="Times New Roman" w:cs="Times New Roman"/>
                <w:sz w:val="20"/>
                <w:szCs w:val="20"/>
                <w:lang w:eastAsia="ru-RU"/>
              </w:rPr>
              <w:t xml:space="preserve"> чел. освоили программу </w:t>
            </w:r>
            <w:r>
              <w:rPr>
                <w:rFonts w:ascii="Times New Roman" w:eastAsia="Calibri" w:hAnsi="Times New Roman" w:cs="Times New Roman"/>
                <w:sz w:val="20"/>
                <w:szCs w:val="20"/>
                <w:lang w:eastAsia="ru-RU"/>
              </w:rPr>
              <w:t>первого</w:t>
            </w:r>
            <w:r w:rsidRPr="00BD271F">
              <w:rPr>
                <w:rFonts w:ascii="Times New Roman" w:eastAsia="Calibri" w:hAnsi="Times New Roman" w:cs="Times New Roman"/>
                <w:sz w:val="20"/>
                <w:szCs w:val="20"/>
                <w:lang w:eastAsia="ru-RU"/>
              </w:rPr>
              <w:t xml:space="preserve"> класса, </w:t>
            </w:r>
            <w:r w:rsidR="00327086">
              <w:rPr>
                <w:rFonts w:ascii="Times New Roman" w:eastAsia="Calibri" w:hAnsi="Times New Roman" w:cs="Times New Roman"/>
                <w:sz w:val="20"/>
                <w:szCs w:val="20"/>
                <w:lang w:eastAsia="ru-RU"/>
              </w:rPr>
              <w:t>1</w:t>
            </w:r>
            <w:r w:rsidRPr="00BD271F">
              <w:rPr>
                <w:rFonts w:ascii="Times New Roman" w:eastAsia="Calibri" w:hAnsi="Times New Roman" w:cs="Times New Roman"/>
                <w:sz w:val="20"/>
                <w:szCs w:val="20"/>
                <w:lang w:eastAsia="ru-RU"/>
              </w:rPr>
              <w:t xml:space="preserve"> чел. освоил СИПР. </w:t>
            </w:r>
            <w:r w:rsidRPr="00B31874">
              <w:rPr>
                <w:rFonts w:ascii="Times New Roman" w:eastAsia="Calibri" w:hAnsi="Times New Roman" w:cs="Times New Roman"/>
                <w:b/>
                <w:sz w:val="20"/>
                <w:szCs w:val="20"/>
                <w:lang w:eastAsia="ru-RU"/>
              </w:rPr>
              <w:t>Все обучающиеся переведены в</w:t>
            </w:r>
            <w:r>
              <w:rPr>
                <w:rFonts w:ascii="Times New Roman" w:eastAsia="Calibri" w:hAnsi="Times New Roman" w:cs="Times New Roman"/>
                <w:b/>
                <w:sz w:val="20"/>
                <w:szCs w:val="20"/>
                <w:lang w:eastAsia="ru-RU"/>
              </w:rPr>
              <w:t>о</w:t>
            </w:r>
            <w:r w:rsidRPr="00B31874">
              <w:rPr>
                <w:rFonts w:ascii="Times New Roman" w:eastAsia="Calibri" w:hAnsi="Times New Roman" w:cs="Times New Roman"/>
                <w:b/>
                <w:sz w:val="20"/>
                <w:szCs w:val="20"/>
                <w:lang w:eastAsia="ru-RU"/>
              </w:rPr>
              <w:t xml:space="preserve"> </w:t>
            </w:r>
            <w:r>
              <w:rPr>
                <w:rFonts w:ascii="Times New Roman" w:eastAsia="Calibri" w:hAnsi="Times New Roman" w:cs="Times New Roman"/>
                <w:b/>
                <w:sz w:val="20"/>
                <w:szCs w:val="20"/>
                <w:lang w:eastAsia="ru-RU"/>
              </w:rPr>
              <w:t>2</w:t>
            </w:r>
            <w:r w:rsidRPr="00B31874">
              <w:rPr>
                <w:rFonts w:ascii="Times New Roman" w:eastAsia="Calibri" w:hAnsi="Times New Roman" w:cs="Times New Roman"/>
                <w:b/>
                <w:sz w:val="20"/>
                <w:szCs w:val="20"/>
                <w:lang w:eastAsia="ru-RU"/>
              </w:rPr>
              <w:t xml:space="preserve"> класс.</w:t>
            </w:r>
          </w:p>
        </w:tc>
      </w:tr>
      <w:tr w:rsidR="00151914" w:rsidRPr="00BD271F" w:rsidTr="00BD271F">
        <w:trPr>
          <w:trHeight w:val="262"/>
        </w:trPr>
        <w:tc>
          <w:tcPr>
            <w:tcW w:w="993" w:type="dxa"/>
          </w:tcPr>
          <w:p w:rsidR="00151914" w:rsidRPr="0026070C" w:rsidRDefault="00754530" w:rsidP="00754530">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151914" w:rsidRPr="0026070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А</w:t>
            </w:r>
            <w:r w:rsidR="00151914" w:rsidRPr="0026070C">
              <w:rPr>
                <w:rFonts w:ascii="Times New Roman" w:eastAsia="Times New Roman" w:hAnsi="Times New Roman" w:cs="Times New Roman"/>
                <w:bCs/>
                <w:sz w:val="24"/>
                <w:szCs w:val="24"/>
                <w:lang w:eastAsia="ru-RU"/>
              </w:rPr>
              <w:t>»</w:t>
            </w:r>
          </w:p>
        </w:tc>
        <w:tc>
          <w:tcPr>
            <w:tcW w:w="1984" w:type="dxa"/>
          </w:tcPr>
          <w:p w:rsidR="00151914" w:rsidRPr="00BD271F" w:rsidRDefault="00754530" w:rsidP="00754530">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Тарасо</w:t>
            </w:r>
            <w:r w:rsidR="00151914">
              <w:rPr>
                <w:rFonts w:ascii="Times New Roman" w:eastAsia="Times New Roman" w:hAnsi="Times New Roman" w:cs="Times New Roman"/>
                <w:sz w:val="24"/>
                <w:szCs w:val="20"/>
                <w:lang w:eastAsia="ru-RU"/>
              </w:rPr>
              <w:t xml:space="preserve">ва </w:t>
            </w:r>
            <w:r>
              <w:rPr>
                <w:rFonts w:ascii="Times New Roman" w:eastAsia="Times New Roman" w:hAnsi="Times New Roman" w:cs="Times New Roman"/>
                <w:sz w:val="24"/>
                <w:szCs w:val="20"/>
                <w:lang w:eastAsia="ru-RU"/>
              </w:rPr>
              <w:t>М</w:t>
            </w:r>
            <w:r w:rsidR="00151914">
              <w:rPr>
                <w:rFonts w:ascii="Times New Roman" w:eastAsia="Times New Roman" w:hAnsi="Times New Roman" w:cs="Times New Roman"/>
                <w:sz w:val="24"/>
                <w:szCs w:val="20"/>
                <w:lang w:eastAsia="ru-RU"/>
              </w:rPr>
              <w:t>.</w:t>
            </w:r>
            <w:r>
              <w:rPr>
                <w:rFonts w:ascii="Times New Roman" w:eastAsia="Times New Roman" w:hAnsi="Times New Roman" w:cs="Times New Roman"/>
                <w:sz w:val="24"/>
                <w:szCs w:val="20"/>
                <w:lang w:eastAsia="ru-RU"/>
              </w:rPr>
              <w:t>В</w:t>
            </w:r>
            <w:r w:rsidR="00151914">
              <w:rPr>
                <w:rFonts w:ascii="Times New Roman" w:eastAsia="Times New Roman" w:hAnsi="Times New Roman" w:cs="Times New Roman"/>
                <w:sz w:val="24"/>
                <w:szCs w:val="20"/>
                <w:lang w:eastAsia="ru-RU"/>
              </w:rPr>
              <w:t>.</w:t>
            </w:r>
          </w:p>
        </w:tc>
        <w:tc>
          <w:tcPr>
            <w:tcW w:w="992" w:type="dxa"/>
            <w:vAlign w:val="center"/>
          </w:tcPr>
          <w:p w:rsidR="00151914" w:rsidRPr="00BD271F" w:rsidRDefault="00754530" w:rsidP="00151914">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10</w:t>
            </w:r>
          </w:p>
        </w:tc>
        <w:tc>
          <w:tcPr>
            <w:tcW w:w="6663" w:type="dxa"/>
          </w:tcPr>
          <w:p w:rsidR="00151914" w:rsidRPr="00BD271F" w:rsidRDefault="00151914" w:rsidP="00327086">
            <w:pPr>
              <w:spacing w:after="0" w:line="240" w:lineRule="auto"/>
              <w:jc w:val="both"/>
              <w:rPr>
                <w:rFonts w:ascii="Times New Roman" w:eastAsia="Times New Roman" w:hAnsi="Times New Roman" w:cs="Times New Roman"/>
                <w:sz w:val="20"/>
                <w:szCs w:val="20"/>
                <w:shd w:val="clear" w:color="auto" w:fill="FFFFFF"/>
                <w:lang w:eastAsia="ru-RU"/>
              </w:rPr>
            </w:pPr>
            <w:r w:rsidRPr="00BD271F">
              <w:rPr>
                <w:rFonts w:ascii="Times New Roman" w:eastAsia="Times New Roman" w:hAnsi="Times New Roman" w:cs="Times New Roman"/>
                <w:sz w:val="20"/>
                <w:szCs w:val="20"/>
                <w:shd w:val="clear" w:color="auto" w:fill="FFFFFF"/>
                <w:lang w:eastAsia="ru-RU"/>
              </w:rPr>
              <w:t>Обучение осуществлялось по АООП для обучающихся с интеллектуальными нарушениями (вариант 1 и 2).</w:t>
            </w:r>
            <w:r w:rsidRPr="00BD271F">
              <w:rPr>
                <w:rFonts w:ascii="Times New Roman" w:eastAsia="Calibri" w:hAnsi="Times New Roman" w:cs="Times New Roman"/>
                <w:sz w:val="20"/>
                <w:szCs w:val="20"/>
                <w:lang w:eastAsia="ru-RU"/>
              </w:rPr>
              <w:t xml:space="preserve"> </w:t>
            </w:r>
            <w:r w:rsidR="00327086">
              <w:rPr>
                <w:rFonts w:ascii="Times New Roman" w:eastAsia="Calibri" w:hAnsi="Times New Roman" w:cs="Times New Roman"/>
                <w:sz w:val="20"/>
                <w:szCs w:val="20"/>
                <w:lang w:eastAsia="ru-RU"/>
              </w:rPr>
              <w:t>9</w:t>
            </w:r>
            <w:r w:rsidRPr="00BD271F">
              <w:rPr>
                <w:rFonts w:ascii="Times New Roman" w:eastAsia="Calibri" w:hAnsi="Times New Roman" w:cs="Times New Roman"/>
                <w:sz w:val="20"/>
                <w:szCs w:val="20"/>
                <w:lang w:eastAsia="ru-RU"/>
              </w:rPr>
              <w:t xml:space="preserve"> чел. освоили программу </w:t>
            </w:r>
            <w:r w:rsidR="00327086">
              <w:rPr>
                <w:rFonts w:ascii="Times New Roman" w:eastAsia="Calibri" w:hAnsi="Times New Roman" w:cs="Times New Roman"/>
                <w:sz w:val="20"/>
                <w:szCs w:val="20"/>
                <w:lang w:eastAsia="ru-RU"/>
              </w:rPr>
              <w:t>втор</w:t>
            </w:r>
            <w:r>
              <w:rPr>
                <w:rFonts w:ascii="Times New Roman" w:eastAsia="Calibri" w:hAnsi="Times New Roman" w:cs="Times New Roman"/>
                <w:sz w:val="20"/>
                <w:szCs w:val="20"/>
                <w:lang w:eastAsia="ru-RU"/>
              </w:rPr>
              <w:t>ого</w:t>
            </w:r>
            <w:r w:rsidRPr="00BD271F">
              <w:rPr>
                <w:rFonts w:ascii="Times New Roman" w:eastAsia="Calibri" w:hAnsi="Times New Roman" w:cs="Times New Roman"/>
                <w:sz w:val="20"/>
                <w:szCs w:val="20"/>
                <w:lang w:eastAsia="ru-RU"/>
              </w:rPr>
              <w:t xml:space="preserve"> класса, </w:t>
            </w:r>
            <w:r w:rsidR="00327086">
              <w:rPr>
                <w:rFonts w:ascii="Times New Roman" w:eastAsia="Calibri" w:hAnsi="Times New Roman" w:cs="Times New Roman"/>
                <w:sz w:val="20"/>
                <w:szCs w:val="20"/>
                <w:lang w:eastAsia="ru-RU"/>
              </w:rPr>
              <w:t>1</w:t>
            </w:r>
            <w:r w:rsidRPr="00BD271F">
              <w:rPr>
                <w:rFonts w:ascii="Times New Roman" w:eastAsia="Calibri" w:hAnsi="Times New Roman" w:cs="Times New Roman"/>
                <w:sz w:val="20"/>
                <w:szCs w:val="20"/>
                <w:lang w:eastAsia="ru-RU"/>
              </w:rPr>
              <w:t xml:space="preserve"> чел. освоил СИПР. </w:t>
            </w:r>
            <w:r w:rsidRPr="00B31874">
              <w:rPr>
                <w:rFonts w:ascii="Times New Roman" w:eastAsia="Calibri" w:hAnsi="Times New Roman" w:cs="Times New Roman"/>
                <w:b/>
                <w:sz w:val="20"/>
                <w:szCs w:val="20"/>
                <w:lang w:eastAsia="ru-RU"/>
              </w:rPr>
              <w:t>Все обучающиеся переведены в</w:t>
            </w:r>
            <w:r>
              <w:rPr>
                <w:rFonts w:ascii="Times New Roman" w:eastAsia="Calibri" w:hAnsi="Times New Roman" w:cs="Times New Roman"/>
                <w:b/>
                <w:sz w:val="20"/>
                <w:szCs w:val="20"/>
                <w:lang w:eastAsia="ru-RU"/>
              </w:rPr>
              <w:t xml:space="preserve"> </w:t>
            </w:r>
            <w:r w:rsidR="00754530">
              <w:rPr>
                <w:rFonts w:ascii="Times New Roman" w:eastAsia="Calibri" w:hAnsi="Times New Roman" w:cs="Times New Roman"/>
                <w:b/>
                <w:sz w:val="20"/>
                <w:szCs w:val="20"/>
                <w:lang w:eastAsia="ru-RU"/>
              </w:rPr>
              <w:t>3</w:t>
            </w:r>
            <w:r w:rsidRPr="00B31874">
              <w:rPr>
                <w:rFonts w:ascii="Times New Roman" w:eastAsia="Calibri" w:hAnsi="Times New Roman" w:cs="Times New Roman"/>
                <w:b/>
                <w:sz w:val="20"/>
                <w:szCs w:val="20"/>
                <w:lang w:eastAsia="ru-RU"/>
              </w:rPr>
              <w:t xml:space="preserve"> класс.</w:t>
            </w:r>
          </w:p>
        </w:tc>
      </w:tr>
      <w:tr w:rsidR="00754530" w:rsidRPr="00BD271F" w:rsidTr="00BD271F">
        <w:trPr>
          <w:trHeight w:val="262"/>
        </w:trPr>
        <w:tc>
          <w:tcPr>
            <w:tcW w:w="993" w:type="dxa"/>
          </w:tcPr>
          <w:p w:rsidR="00754530" w:rsidRDefault="00754530" w:rsidP="00754530">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«Б»</w:t>
            </w:r>
          </w:p>
        </w:tc>
        <w:tc>
          <w:tcPr>
            <w:tcW w:w="1984" w:type="dxa"/>
          </w:tcPr>
          <w:p w:rsidR="00754530" w:rsidRDefault="00754530" w:rsidP="00151914">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Прохорова М.В.</w:t>
            </w:r>
          </w:p>
        </w:tc>
        <w:tc>
          <w:tcPr>
            <w:tcW w:w="992" w:type="dxa"/>
            <w:vAlign w:val="center"/>
          </w:tcPr>
          <w:p w:rsidR="00754530" w:rsidRDefault="00754530" w:rsidP="00151914">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9</w:t>
            </w:r>
          </w:p>
        </w:tc>
        <w:tc>
          <w:tcPr>
            <w:tcW w:w="6663" w:type="dxa"/>
          </w:tcPr>
          <w:p w:rsidR="00754530" w:rsidRPr="00BD271F" w:rsidRDefault="00754530" w:rsidP="00327086">
            <w:pPr>
              <w:spacing w:after="0" w:line="240" w:lineRule="auto"/>
              <w:jc w:val="both"/>
              <w:rPr>
                <w:rFonts w:ascii="Times New Roman" w:eastAsia="Times New Roman" w:hAnsi="Times New Roman" w:cs="Times New Roman"/>
                <w:sz w:val="20"/>
                <w:szCs w:val="20"/>
                <w:shd w:val="clear" w:color="auto" w:fill="FFFFFF"/>
                <w:lang w:eastAsia="ru-RU"/>
              </w:rPr>
            </w:pPr>
            <w:r w:rsidRPr="00754530">
              <w:rPr>
                <w:rFonts w:ascii="Times New Roman" w:eastAsia="Times New Roman" w:hAnsi="Times New Roman" w:cs="Times New Roman"/>
                <w:sz w:val="20"/>
                <w:szCs w:val="20"/>
                <w:shd w:val="clear" w:color="auto" w:fill="FFFFFF"/>
                <w:lang w:eastAsia="ru-RU"/>
              </w:rPr>
              <w:t>Обучение осуществлялось по АООП для обучающихся с интеллектуальными нарушениями (вариант 1</w:t>
            </w:r>
            <w:r w:rsidR="00327086">
              <w:rPr>
                <w:rFonts w:ascii="Times New Roman" w:eastAsia="Times New Roman" w:hAnsi="Times New Roman" w:cs="Times New Roman"/>
                <w:sz w:val="20"/>
                <w:szCs w:val="20"/>
                <w:shd w:val="clear" w:color="auto" w:fill="FFFFFF"/>
                <w:lang w:eastAsia="ru-RU"/>
              </w:rPr>
              <w:t xml:space="preserve"> и 2</w:t>
            </w:r>
            <w:r w:rsidRPr="00754530">
              <w:rPr>
                <w:rFonts w:ascii="Times New Roman" w:eastAsia="Times New Roman" w:hAnsi="Times New Roman" w:cs="Times New Roman"/>
                <w:sz w:val="20"/>
                <w:szCs w:val="20"/>
                <w:shd w:val="clear" w:color="auto" w:fill="FFFFFF"/>
                <w:lang w:eastAsia="ru-RU"/>
              </w:rPr>
              <w:t xml:space="preserve">). </w:t>
            </w:r>
            <w:r w:rsidR="00327086">
              <w:rPr>
                <w:rFonts w:ascii="Times New Roman" w:eastAsia="Times New Roman" w:hAnsi="Times New Roman" w:cs="Times New Roman"/>
                <w:sz w:val="20"/>
                <w:szCs w:val="20"/>
                <w:shd w:val="clear" w:color="auto" w:fill="FFFFFF"/>
                <w:lang w:eastAsia="ru-RU"/>
              </w:rPr>
              <w:t>7</w:t>
            </w:r>
            <w:r w:rsidRPr="00754530">
              <w:rPr>
                <w:rFonts w:ascii="Times New Roman" w:eastAsia="Times New Roman" w:hAnsi="Times New Roman" w:cs="Times New Roman"/>
                <w:sz w:val="20"/>
                <w:szCs w:val="20"/>
                <w:shd w:val="clear" w:color="auto" w:fill="FFFFFF"/>
                <w:lang w:eastAsia="ru-RU"/>
              </w:rPr>
              <w:t xml:space="preserve"> чел. освоили программу </w:t>
            </w:r>
            <w:r w:rsidR="00327086">
              <w:rPr>
                <w:rFonts w:ascii="Times New Roman" w:eastAsia="Times New Roman" w:hAnsi="Times New Roman" w:cs="Times New Roman"/>
                <w:sz w:val="20"/>
                <w:szCs w:val="20"/>
                <w:shd w:val="clear" w:color="auto" w:fill="FFFFFF"/>
                <w:lang w:eastAsia="ru-RU"/>
              </w:rPr>
              <w:t>втор</w:t>
            </w:r>
            <w:r w:rsidRPr="00754530">
              <w:rPr>
                <w:rFonts w:ascii="Times New Roman" w:eastAsia="Times New Roman" w:hAnsi="Times New Roman" w:cs="Times New Roman"/>
                <w:sz w:val="20"/>
                <w:szCs w:val="20"/>
                <w:shd w:val="clear" w:color="auto" w:fill="FFFFFF"/>
                <w:lang w:eastAsia="ru-RU"/>
              </w:rPr>
              <w:t xml:space="preserve">ого класса, 2 чел. освоили СИПР. </w:t>
            </w:r>
            <w:r w:rsidRPr="00754530">
              <w:rPr>
                <w:rFonts w:ascii="Times New Roman" w:eastAsia="Times New Roman" w:hAnsi="Times New Roman" w:cs="Times New Roman"/>
                <w:b/>
                <w:sz w:val="20"/>
                <w:szCs w:val="20"/>
                <w:shd w:val="clear" w:color="auto" w:fill="FFFFFF"/>
                <w:lang w:eastAsia="ru-RU"/>
              </w:rPr>
              <w:t>Все обучающиеся переведены в 3 класс.</w:t>
            </w:r>
          </w:p>
        </w:tc>
      </w:tr>
      <w:tr w:rsidR="00B50CA3" w:rsidRPr="00BD271F" w:rsidTr="00BD271F">
        <w:trPr>
          <w:trHeight w:val="262"/>
        </w:trPr>
        <w:tc>
          <w:tcPr>
            <w:tcW w:w="993" w:type="dxa"/>
          </w:tcPr>
          <w:p w:rsidR="00B50CA3" w:rsidRPr="0026070C" w:rsidRDefault="00754530" w:rsidP="00754530">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151914">
              <w:rPr>
                <w:rFonts w:ascii="Times New Roman" w:eastAsia="Times New Roman" w:hAnsi="Times New Roman" w:cs="Times New Roman"/>
                <w:bCs/>
                <w:sz w:val="24"/>
                <w:szCs w:val="24"/>
                <w:lang w:eastAsia="ru-RU"/>
              </w:rPr>
              <w:t xml:space="preserve"> «В»</w:t>
            </w:r>
          </w:p>
        </w:tc>
        <w:tc>
          <w:tcPr>
            <w:tcW w:w="1984" w:type="dxa"/>
          </w:tcPr>
          <w:p w:rsidR="00B50CA3" w:rsidRPr="00BD271F" w:rsidRDefault="00754530" w:rsidP="00754530">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Байманова</w:t>
            </w:r>
            <w:r w:rsidR="004C4AFD">
              <w:rPr>
                <w:rFonts w:ascii="Times New Roman" w:eastAsia="Times New Roman" w:hAnsi="Times New Roman" w:cs="Times New Roman"/>
                <w:sz w:val="24"/>
                <w:szCs w:val="20"/>
                <w:lang w:eastAsia="ru-RU"/>
              </w:rPr>
              <w:t xml:space="preserve"> Г</w:t>
            </w:r>
            <w:r>
              <w:rPr>
                <w:rFonts w:ascii="Times New Roman" w:eastAsia="Times New Roman" w:hAnsi="Times New Roman" w:cs="Times New Roman"/>
                <w:sz w:val="24"/>
                <w:szCs w:val="20"/>
                <w:lang w:eastAsia="ru-RU"/>
              </w:rPr>
              <w:t>.Т.</w:t>
            </w:r>
          </w:p>
        </w:tc>
        <w:tc>
          <w:tcPr>
            <w:tcW w:w="992" w:type="dxa"/>
            <w:vAlign w:val="center"/>
          </w:tcPr>
          <w:p w:rsidR="00B50CA3" w:rsidRPr="00BD271F" w:rsidRDefault="00754530" w:rsidP="00BD271F">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8</w:t>
            </w:r>
          </w:p>
        </w:tc>
        <w:tc>
          <w:tcPr>
            <w:tcW w:w="6663" w:type="dxa"/>
          </w:tcPr>
          <w:p w:rsidR="00B50CA3" w:rsidRPr="00BD271F" w:rsidRDefault="00151914" w:rsidP="00327086">
            <w:pPr>
              <w:spacing w:after="0" w:line="240" w:lineRule="auto"/>
              <w:jc w:val="both"/>
              <w:rPr>
                <w:rFonts w:ascii="Times New Roman" w:eastAsia="Times New Roman" w:hAnsi="Times New Roman" w:cs="Times New Roman"/>
                <w:sz w:val="20"/>
                <w:szCs w:val="20"/>
                <w:shd w:val="clear" w:color="auto" w:fill="FFFFFF"/>
                <w:lang w:eastAsia="ru-RU"/>
              </w:rPr>
            </w:pPr>
            <w:r w:rsidRPr="0026070C">
              <w:rPr>
                <w:rFonts w:ascii="Times New Roman" w:eastAsia="Times New Roman" w:hAnsi="Times New Roman" w:cs="Times New Roman"/>
                <w:sz w:val="20"/>
                <w:szCs w:val="20"/>
                <w:shd w:val="clear" w:color="auto" w:fill="FFFFFF"/>
                <w:lang w:eastAsia="ru-RU"/>
              </w:rPr>
              <w:t xml:space="preserve">Обучение осуществлялось по АООП для обучающихся с интеллектуальными нарушениями (вариант 2). </w:t>
            </w:r>
            <w:r w:rsidR="00327086">
              <w:rPr>
                <w:rFonts w:ascii="Times New Roman" w:eastAsia="Times New Roman" w:hAnsi="Times New Roman" w:cs="Times New Roman"/>
                <w:sz w:val="20"/>
                <w:szCs w:val="20"/>
                <w:shd w:val="clear" w:color="auto" w:fill="FFFFFF"/>
                <w:lang w:eastAsia="ru-RU"/>
              </w:rPr>
              <w:t>1</w:t>
            </w:r>
            <w:r w:rsidRPr="00B31874">
              <w:rPr>
                <w:rFonts w:ascii="Times New Roman" w:eastAsia="Times New Roman" w:hAnsi="Times New Roman" w:cs="Times New Roman"/>
                <w:sz w:val="20"/>
                <w:szCs w:val="20"/>
                <w:shd w:val="clear" w:color="auto" w:fill="FFFFFF"/>
                <w:lang w:eastAsia="ru-RU"/>
              </w:rPr>
              <w:t xml:space="preserve"> чел. занима</w:t>
            </w:r>
            <w:r w:rsidR="00327086">
              <w:rPr>
                <w:rFonts w:ascii="Times New Roman" w:eastAsia="Times New Roman" w:hAnsi="Times New Roman" w:cs="Times New Roman"/>
                <w:sz w:val="20"/>
                <w:szCs w:val="20"/>
                <w:shd w:val="clear" w:color="auto" w:fill="FFFFFF"/>
                <w:lang w:eastAsia="ru-RU"/>
              </w:rPr>
              <w:t>е</w:t>
            </w:r>
            <w:r w:rsidRPr="00B31874">
              <w:rPr>
                <w:rFonts w:ascii="Times New Roman" w:eastAsia="Times New Roman" w:hAnsi="Times New Roman" w:cs="Times New Roman"/>
                <w:sz w:val="20"/>
                <w:szCs w:val="20"/>
                <w:shd w:val="clear" w:color="auto" w:fill="FFFFFF"/>
                <w:lang w:eastAsia="ru-RU"/>
              </w:rPr>
              <w:t>тся по АООП 8.3</w:t>
            </w:r>
            <w:r>
              <w:rPr>
                <w:rFonts w:ascii="Times New Roman" w:eastAsia="Times New Roman" w:hAnsi="Times New Roman" w:cs="Times New Roman"/>
                <w:sz w:val="20"/>
                <w:szCs w:val="20"/>
                <w:shd w:val="clear" w:color="auto" w:fill="FFFFFF"/>
                <w:lang w:eastAsia="ru-RU"/>
              </w:rPr>
              <w:t xml:space="preserve">, </w:t>
            </w:r>
            <w:r w:rsidR="00327086">
              <w:rPr>
                <w:rFonts w:ascii="Times New Roman" w:eastAsia="Times New Roman" w:hAnsi="Times New Roman" w:cs="Times New Roman"/>
                <w:sz w:val="20"/>
                <w:szCs w:val="20"/>
                <w:shd w:val="clear" w:color="auto" w:fill="FFFFFF"/>
                <w:lang w:eastAsia="ru-RU"/>
              </w:rPr>
              <w:t>7</w:t>
            </w:r>
            <w:r>
              <w:rPr>
                <w:rFonts w:ascii="Times New Roman" w:eastAsia="Times New Roman" w:hAnsi="Times New Roman" w:cs="Times New Roman"/>
                <w:sz w:val="20"/>
                <w:szCs w:val="20"/>
                <w:shd w:val="clear" w:color="auto" w:fill="FFFFFF"/>
                <w:lang w:eastAsia="ru-RU"/>
              </w:rPr>
              <w:t xml:space="preserve"> чел. </w:t>
            </w:r>
            <w:r w:rsidRPr="0026070C">
              <w:rPr>
                <w:rFonts w:ascii="Times New Roman" w:eastAsia="Times New Roman" w:hAnsi="Times New Roman" w:cs="Times New Roman"/>
                <w:sz w:val="20"/>
                <w:szCs w:val="20"/>
                <w:shd w:val="clear" w:color="auto" w:fill="FFFFFF"/>
                <w:lang w:eastAsia="ru-RU"/>
              </w:rPr>
              <w:t>осв</w:t>
            </w:r>
            <w:r>
              <w:rPr>
                <w:rFonts w:ascii="Times New Roman" w:eastAsia="Times New Roman" w:hAnsi="Times New Roman" w:cs="Times New Roman"/>
                <w:sz w:val="20"/>
                <w:szCs w:val="20"/>
                <w:shd w:val="clear" w:color="auto" w:fill="FFFFFF"/>
                <w:lang w:eastAsia="ru-RU"/>
              </w:rPr>
              <w:t>а</w:t>
            </w:r>
            <w:r w:rsidRPr="0026070C">
              <w:rPr>
                <w:rFonts w:ascii="Times New Roman" w:eastAsia="Times New Roman" w:hAnsi="Times New Roman" w:cs="Times New Roman"/>
                <w:sz w:val="20"/>
                <w:szCs w:val="20"/>
                <w:shd w:val="clear" w:color="auto" w:fill="FFFFFF"/>
                <w:lang w:eastAsia="ru-RU"/>
              </w:rPr>
              <w:t>и</w:t>
            </w:r>
            <w:r>
              <w:rPr>
                <w:rFonts w:ascii="Times New Roman" w:eastAsia="Times New Roman" w:hAnsi="Times New Roman" w:cs="Times New Roman"/>
                <w:sz w:val="20"/>
                <w:szCs w:val="20"/>
                <w:shd w:val="clear" w:color="auto" w:fill="FFFFFF"/>
                <w:lang w:eastAsia="ru-RU"/>
              </w:rPr>
              <w:t>ва</w:t>
            </w:r>
            <w:r w:rsidRPr="0026070C">
              <w:rPr>
                <w:rFonts w:ascii="Times New Roman" w:eastAsia="Times New Roman" w:hAnsi="Times New Roman" w:cs="Times New Roman"/>
                <w:sz w:val="20"/>
                <w:szCs w:val="20"/>
                <w:shd w:val="clear" w:color="auto" w:fill="FFFFFF"/>
                <w:lang w:eastAsia="ru-RU"/>
              </w:rPr>
              <w:t xml:space="preserve">ли СИПР. </w:t>
            </w:r>
            <w:r w:rsidRPr="0026070C">
              <w:rPr>
                <w:rFonts w:ascii="Times New Roman" w:eastAsia="Times New Roman" w:hAnsi="Times New Roman" w:cs="Times New Roman"/>
                <w:b/>
                <w:sz w:val="20"/>
                <w:szCs w:val="20"/>
                <w:shd w:val="clear" w:color="auto" w:fill="FFFFFF"/>
                <w:lang w:eastAsia="ru-RU"/>
              </w:rPr>
              <w:t xml:space="preserve">Все обучающиеся переведены в </w:t>
            </w:r>
            <w:r w:rsidR="00754530">
              <w:rPr>
                <w:rFonts w:ascii="Times New Roman" w:eastAsia="Times New Roman" w:hAnsi="Times New Roman" w:cs="Times New Roman"/>
                <w:b/>
                <w:sz w:val="20"/>
                <w:szCs w:val="20"/>
                <w:shd w:val="clear" w:color="auto" w:fill="FFFFFF"/>
                <w:lang w:eastAsia="ru-RU"/>
              </w:rPr>
              <w:t>3</w:t>
            </w:r>
            <w:r>
              <w:rPr>
                <w:rFonts w:ascii="Times New Roman" w:eastAsia="Times New Roman" w:hAnsi="Times New Roman" w:cs="Times New Roman"/>
                <w:b/>
                <w:sz w:val="20"/>
                <w:szCs w:val="20"/>
                <w:shd w:val="clear" w:color="auto" w:fill="FFFFFF"/>
                <w:lang w:eastAsia="ru-RU"/>
              </w:rPr>
              <w:t xml:space="preserve"> </w:t>
            </w:r>
            <w:r w:rsidRPr="0026070C">
              <w:rPr>
                <w:rFonts w:ascii="Times New Roman" w:eastAsia="Times New Roman" w:hAnsi="Times New Roman" w:cs="Times New Roman"/>
                <w:b/>
                <w:sz w:val="20"/>
                <w:szCs w:val="20"/>
                <w:shd w:val="clear" w:color="auto" w:fill="FFFFFF"/>
                <w:lang w:eastAsia="ru-RU"/>
              </w:rPr>
              <w:t>класс.</w:t>
            </w:r>
          </w:p>
        </w:tc>
      </w:tr>
      <w:tr w:rsidR="0026070C" w:rsidRPr="00BD271F" w:rsidTr="00BD271F">
        <w:trPr>
          <w:trHeight w:val="262"/>
        </w:trPr>
        <w:tc>
          <w:tcPr>
            <w:tcW w:w="993" w:type="dxa"/>
          </w:tcPr>
          <w:p w:rsidR="0026070C" w:rsidRPr="0026070C" w:rsidRDefault="00754530" w:rsidP="00B50CA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1984" w:type="dxa"/>
          </w:tcPr>
          <w:p w:rsidR="0026070C" w:rsidRDefault="0026070C" w:rsidP="00BD271F">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Алимкина А.Е.</w:t>
            </w:r>
          </w:p>
        </w:tc>
        <w:tc>
          <w:tcPr>
            <w:tcW w:w="992" w:type="dxa"/>
            <w:vAlign w:val="center"/>
          </w:tcPr>
          <w:p w:rsidR="0026070C" w:rsidRPr="00BD271F" w:rsidRDefault="004C4AFD" w:rsidP="00BD271F">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10</w:t>
            </w:r>
          </w:p>
        </w:tc>
        <w:tc>
          <w:tcPr>
            <w:tcW w:w="6663" w:type="dxa"/>
          </w:tcPr>
          <w:p w:rsidR="0026070C" w:rsidRPr="00BD271F" w:rsidRDefault="0026070C" w:rsidP="00327086">
            <w:pPr>
              <w:spacing w:after="0" w:line="240" w:lineRule="auto"/>
              <w:jc w:val="both"/>
              <w:rPr>
                <w:rFonts w:ascii="Times New Roman" w:eastAsia="Times New Roman" w:hAnsi="Times New Roman" w:cs="Times New Roman"/>
                <w:sz w:val="20"/>
                <w:szCs w:val="20"/>
                <w:shd w:val="clear" w:color="auto" w:fill="FFFFFF"/>
                <w:lang w:eastAsia="ru-RU"/>
              </w:rPr>
            </w:pPr>
            <w:r w:rsidRPr="0026070C">
              <w:rPr>
                <w:rFonts w:ascii="Times New Roman" w:eastAsia="Times New Roman" w:hAnsi="Times New Roman" w:cs="Times New Roman"/>
                <w:sz w:val="20"/>
                <w:szCs w:val="20"/>
                <w:shd w:val="clear" w:color="auto" w:fill="FFFFFF"/>
                <w:lang w:eastAsia="ru-RU"/>
              </w:rPr>
              <w:t xml:space="preserve">Обучение осуществлялось по АООП для обучающихся с интеллектуальными нарушениями (вариант </w:t>
            </w:r>
            <w:r w:rsidR="00327086">
              <w:rPr>
                <w:rFonts w:ascii="Times New Roman" w:eastAsia="Times New Roman" w:hAnsi="Times New Roman" w:cs="Times New Roman"/>
                <w:sz w:val="20"/>
                <w:szCs w:val="20"/>
                <w:shd w:val="clear" w:color="auto" w:fill="FFFFFF"/>
                <w:lang w:eastAsia="ru-RU"/>
              </w:rPr>
              <w:t xml:space="preserve">1 и </w:t>
            </w:r>
            <w:r w:rsidRPr="0026070C">
              <w:rPr>
                <w:rFonts w:ascii="Times New Roman" w:eastAsia="Times New Roman" w:hAnsi="Times New Roman" w:cs="Times New Roman"/>
                <w:sz w:val="20"/>
                <w:szCs w:val="20"/>
                <w:shd w:val="clear" w:color="auto" w:fill="FFFFFF"/>
                <w:lang w:eastAsia="ru-RU"/>
              </w:rPr>
              <w:t xml:space="preserve">2). </w:t>
            </w:r>
            <w:r w:rsidR="00327086">
              <w:rPr>
                <w:rFonts w:ascii="Times New Roman" w:eastAsia="Times New Roman" w:hAnsi="Times New Roman" w:cs="Times New Roman"/>
                <w:sz w:val="20"/>
                <w:szCs w:val="20"/>
                <w:shd w:val="clear" w:color="auto" w:fill="FFFFFF"/>
                <w:lang w:eastAsia="ru-RU"/>
              </w:rPr>
              <w:t>2</w:t>
            </w:r>
            <w:r w:rsidR="00B31874">
              <w:rPr>
                <w:rFonts w:ascii="Times New Roman" w:eastAsia="Times New Roman" w:hAnsi="Times New Roman" w:cs="Times New Roman"/>
                <w:sz w:val="20"/>
                <w:szCs w:val="20"/>
                <w:shd w:val="clear" w:color="auto" w:fill="FFFFFF"/>
                <w:lang w:eastAsia="ru-RU"/>
              </w:rPr>
              <w:t xml:space="preserve"> чел. занимаются по варианту 1, 2</w:t>
            </w:r>
            <w:r w:rsidRPr="0026070C">
              <w:rPr>
                <w:rFonts w:ascii="Times New Roman" w:eastAsia="Times New Roman" w:hAnsi="Times New Roman" w:cs="Times New Roman"/>
                <w:sz w:val="20"/>
                <w:szCs w:val="20"/>
                <w:shd w:val="clear" w:color="auto" w:fill="FFFFFF"/>
                <w:lang w:eastAsia="ru-RU"/>
              </w:rPr>
              <w:t xml:space="preserve"> чел. </w:t>
            </w:r>
            <w:r w:rsidR="00B31874">
              <w:rPr>
                <w:rFonts w:ascii="Times New Roman" w:eastAsia="Times New Roman" w:hAnsi="Times New Roman" w:cs="Times New Roman"/>
                <w:sz w:val="20"/>
                <w:szCs w:val="20"/>
                <w:shd w:val="clear" w:color="auto" w:fill="FFFFFF"/>
                <w:lang w:eastAsia="ru-RU"/>
              </w:rPr>
              <w:t>занимаются по</w:t>
            </w:r>
            <w:r w:rsidRPr="0026070C">
              <w:rPr>
                <w:rFonts w:ascii="Times New Roman" w:eastAsia="Times New Roman" w:hAnsi="Times New Roman" w:cs="Times New Roman"/>
                <w:sz w:val="20"/>
                <w:szCs w:val="20"/>
                <w:shd w:val="clear" w:color="auto" w:fill="FFFFFF"/>
                <w:lang w:eastAsia="ru-RU"/>
              </w:rPr>
              <w:t xml:space="preserve"> </w:t>
            </w:r>
            <w:r w:rsidR="00B31874">
              <w:rPr>
                <w:rFonts w:ascii="Times New Roman" w:eastAsia="Times New Roman" w:hAnsi="Times New Roman" w:cs="Times New Roman"/>
                <w:sz w:val="20"/>
                <w:szCs w:val="20"/>
                <w:shd w:val="clear" w:color="auto" w:fill="FFFFFF"/>
                <w:lang w:eastAsia="ru-RU"/>
              </w:rPr>
              <w:t>АООП</w:t>
            </w:r>
            <w:r w:rsidRPr="0026070C">
              <w:rPr>
                <w:rFonts w:ascii="Times New Roman" w:eastAsia="Times New Roman" w:hAnsi="Times New Roman" w:cs="Times New Roman"/>
                <w:sz w:val="20"/>
                <w:szCs w:val="20"/>
                <w:shd w:val="clear" w:color="auto" w:fill="FFFFFF"/>
                <w:lang w:eastAsia="ru-RU"/>
              </w:rPr>
              <w:t xml:space="preserve"> </w:t>
            </w:r>
            <w:r w:rsidR="00B31874">
              <w:rPr>
                <w:rFonts w:ascii="Times New Roman" w:eastAsia="Times New Roman" w:hAnsi="Times New Roman" w:cs="Times New Roman"/>
                <w:sz w:val="20"/>
                <w:szCs w:val="20"/>
                <w:shd w:val="clear" w:color="auto" w:fill="FFFFFF"/>
                <w:lang w:eastAsia="ru-RU"/>
              </w:rPr>
              <w:t>8.3</w:t>
            </w:r>
            <w:r w:rsidRPr="0026070C">
              <w:rPr>
                <w:rFonts w:ascii="Times New Roman" w:eastAsia="Times New Roman" w:hAnsi="Times New Roman" w:cs="Times New Roman"/>
                <w:sz w:val="20"/>
                <w:szCs w:val="20"/>
                <w:shd w:val="clear" w:color="auto" w:fill="FFFFFF"/>
                <w:lang w:eastAsia="ru-RU"/>
              </w:rPr>
              <w:t xml:space="preserve">, </w:t>
            </w:r>
            <w:r w:rsidR="00327086">
              <w:rPr>
                <w:rFonts w:ascii="Times New Roman" w:eastAsia="Times New Roman" w:hAnsi="Times New Roman" w:cs="Times New Roman"/>
                <w:sz w:val="20"/>
                <w:szCs w:val="20"/>
                <w:shd w:val="clear" w:color="auto" w:fill="FFFFFF"/>
                <w:lang w:eastAsia="ru-RU"/>
              </w:rPr>
              <w:t>6</w:t>
            </w:r>
            <w:r w:rsidRPr="0026070C">
              <w:rPr>
                <w:rFonts w:ascii="Times New Roman" w:eastAsia="Times New Roman" w:hAnsi="Times New Roman" w:cs="Times New Roman"/>
                <w:sz w:val="20"/>
                <w:szCs w:val="20"/>
                <w:shd w:val="clear" w:color="auto" w:fill="FFFFFF"/>
                <w:lang w:eastAsia="ru-RU"/>
              </w:rPr>
              <w:t xml:space="preserve"> чел. освоили СИПР. </w:t>
            </w:r>
            <w:r w:rsidRPr="00B31874">
              <w:rPr>
                <w:rFonts w:ascii="Times New Roman" w:eastAsia="Times New Roman" w:hAnsi="Times New Roman" w:cs="Times New Roman"/>
                <w:b/>
                <w:sz w:val="20"/>
                <w:szCs w:val="20"/>
                <w:shd w:val="clear" w:color="auto" w:fill="FFFFFF"/>
                <w:lang w:eastAsia="ru-RU"/>
              </w:rPr>
              <w:t xml:space="preserve">Все обучающиеся переведены в </w:t>
            </w:r>
            <w:r w:rsidR="00754530">
              <w:rPr>
                <w:rFonts w:ascii="Times New Roman" w:eastAsia="Times New Roman" w:hAnsi="Times New Roman" w:cs="Times New Roman"/>
                <w:b/>
                <w:sz w:val="20"/>
                <w:szCs w:val="20"/>
                <w:shd w:val="clear" w:color="auto" w:fill="FFFFFF"/>
                <w:lang w:eastAsia="ru-RU"/>
              </w:rPr>
              <w:t>4</w:t>
            </w:r>
            <w:r w:rsidRPr="00B31874">
              <w:rPr>
                <w:rFonts w:ascii="Times New Roman" w:eastAsia="Times New Roman" w:hAnsi="Times New Roman" w:cs="Times New Roman"/>
                <w:b/>
                <w:sz w:val="20"/>
                <w:szCs w:val="20"/>
                <w:shd w:val="clear" w:color="auto" w:fill="FFFFFF"/>
                <w:lang w:eastAsia="ru-RU"/>
              </w:rPr>
              <w:t xml:space="preserve"> класс.</w:t>
            </w:r>
          </w:p>
        </w:tc>
      </w:tr>
      <w:tr w:rsidR="00BD271F" w:rsidRPr="00BD271F" w:rsidTr="00BD271F">
        <w:trPr>
          <w:trHeight w:val="262"/>
        </w:trPr>
        <w:tc>
          <w:tcPr>
            <w:tcW w:w="993" w:type="dxa"/>
          </w:tcPr>
          <w:p w:rsidR="00BD271F" w:rsidRPr="0026070C" w:rsidRDefault="00754530" w:rsidP="00BD271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00BD271F" w:rsidRPr="0026070C">
              <w:rPr>
                <w:rFonts w:ascii="Times New Roman" w:eastAsia="Times New Roman" w:hAnsi="Times New Roman" w:cs="Times New Roman"/>
                <w:bCs/>
                <w:sz w:val="24"/>
                <w:szCs w:val="24"/>
                <w:lang w:eastAsia="ru-RU"/>
              </w:rPr>
              <w:t xml:space="preserve"> «А»</w:t>
            </w:r>
          </w:p>
        </w:tc>
        <w:tc>
          <w:tcPr>
            <w:tcW w:w="1984" w:type="dxa"/>
          </w:tcPr>
          <w:p w:rsidR="00BD271F" w:rsidRPr="00BD271F" w:rsidRDefault="0026070C" w:rsidP="00BD271F">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Сюртукова В.А.</w:t>
            </w:r>
          </w:p>
        </w:tc>
        <w:tc>
          <w:tcPr>
            <w:tcW w:w="992" w:type="dxa"/>
            <w:vAlign w:val="center"/>
          </w:tcPr>
          <w:p w:rsidR="00BD271F" w:rsidRPr="00BD271F" w:rsidRDefault="004C4AFD" w:rsidP="00BD271F">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14</w:t>
            </w:r>
          </w:p>
        </w:tc>
        <w:tc>
          <w:tcPr>
            <w:tcW w:w="6663" w:type="dxa"/>
          </w:tcPr>
          <w:p w:rsidR="00BD271F" w:rsidRPr="00BD271F" w:rsidRDefault="00BD271F" w:rsidP="00327086">
            <w:pPr>
              <w:spacing w:after="0" w:line="240" w:lineRule="auto"/>
              <w:jc w:val="both"/>
              <w:rPr>
                <w:rFonts w:ascii="Times New Roman" w:eastAsia="Times New Roman" w:hAnsi="Times New Roman" w:cs="Times New Roman"/>
                <w:sz w:val="20"/>
                <w:szCs w:val="20"/>
                <w:shd w:val="clear" w:color="auto" w:fill="FFFFFF"/>
                <w:lang w:eastAsia="ru-RU"/>
              </w:rPr>
            </w:pPr>
            <w:r w:rsidRPr="00BD271F">
              <w:rPr>
                <w:rFonts w:ascii="Times New Roman" w:eastAsia="Times New Roman" w:hAnsi="Times New Roman" w:cs="Times New Roman"/>
                <w:sz w:val="20"/>
                <w:szCs w:val="20"/>
                <w:shd w:val="clear" w:color="auto" w:fill="FFFFFF"/>
                <w:lang w:eastAsia="ru-RU"/>
              </w:rPr>
              <w:t>Обучение осуществлялось по АООП для обучающихся с интеллектуальными нарушениями (вариант 1 и 2)</w:t>
            </w:r>
            <w:r w:rsidR="00B31874">
              <w:rPr>
                <w:rFonts w:ascii="Times New Roman" w:eastAsia="Times New Roman" w:hAnsi="Times New Roman" w:cs="Times New Roman"/>
                <w:sz w:val="20"/>
                <w:szCs w:val="20"/>
                <w:shd w:val="clear" w:color="auto" w:fill="FFFFFF"/>
                <w:lang w:eastAsia="ru-RU"/>
              </w:rPr>
              <w:t>, 1 чел. занимается по АООП 8.3,</w:t>
            </w:r>
            <w:r w:rsidRPr="00BD271F">
              <w:rPr>
                <w:rFonts w:ascii="Times New Roman" w:eastAsia="Calibri" w:hAnsi="Times New Roman" w:cs="Times New Roman"/>
                <w:sz w:val="20"/>
                <w:szCs w:val="20"/>
                <w:lang w:eastAsia="ru-RU"/>
              </w:rPr>
              <w:t xml:space="preserve"> </w:t>
            </w:r>
            <w:r w:rsidR="00327086">
              <w:rPr>
                <w:rFonts w:ascii="Times New Roman" w:eastAsia="Calibri" w:hAnsi="Times New Roman" w:cs="Times New Roman"/>
                <w:sz w:val="20"/>
                <w:szCs w:val="20"/>
                <w:lang w:eastAsia="ru-RU"/>
              </w:rPr>
              <w:t>10</w:t>
            </w:r>
            <w:r w:rsidRPr="00BD271F">
              <w:rPr>
                <w:rFonts w:ascii="Times New Roman" w:eastAsia="Calibri" w:hAnsi="Times New Roman" w:cs="Times New Roman"/>
                <w:sz w:val="20"/>
                <w:szCs w:val="20"/>
                <w:lang w:eastAsia="ru-RU"/>
              </w:rPr>
              <w:t xml:space="preserve"> чел. освоили программу </w:t>
            </w:r>
            <w:r w:rsidR="00327086">
              <w:rPr>
                <w:rFonts w:ascii="Times New Roman" w:eastAsia="Calibri" w:hAnsi="Times New Roman" w:cs="Times New Roman"/>
                <w:sz w:val="20"/>
                <w:szCs w:val="20"/>
                <w:lang w:eastAsia="ru-RU"/>
              </w:rPr>
              <w:t>четверто</w:t>
            </w:r>
            <w:r w:rsidR="00151914">
              <w:rPr>
                <w:rFonts w:ascii="Times New Roman" w:eastAsia="Calibri" w:hAnsi="Times New Roman" w:cs="Times New Roman"/>
                <w:sz w:val="20"/>
                <w:szCs w:val="20"/>
                <w:lang w:eastAsia="ru-RU"/>
              </w:rPr>
              <w:t>го</w:t>
            </w:r>
            <w:r w:rsidRPr="00BD271F">
              <w:rPr>
                <w:rFonts w:ascii="Times New Roman" w:eastAsia="Calibri" w:hAnsi="Times New Roman" w:cs="Times New Roman"/>
                <w:sz w:val="20"/>
                <w:szCs w:val="20"/>
                <w:lang w:eastAsia="ru-RU"/>
              </w:rPr>
              <w:t xml:space="preserve"> класса, 4 чел. освоили СИПР. </w:t>
            </w:r>
            <w:r w:rsidR="0026070C" w:rsidRPr="00B31874">
              <w:rPr>
                <w:rFonts w:ascii="Times New Roman" w:eastAsia="Calibri" w:hAnsi="Times New Roman" w:cs="Times New Roman"/>
                <w:b/>
                <w:sz w:val="20"/>
                <w:szCs w:val="20"/>
                <w:lang w:eastAsia="ru-RU"/>
              </w:rPr>
              <w:t>Все обучающиеся переведены в</w:t>
            </w:r>
            <w:r w:rsidRPr="00B31874">
              <w:rPr>
                <w:rFonts w:ascii="Times New Roman" w:eastAsia="Calibri" w:hAnsi="Times New Roman" w:cs="Times New Roman"/>
                <w:b/>
                <w:sz w:val="20"/>
                <w:szCs w:val="20"/>
                <w:lang w:eastAsia="ru-RU"/>
              </w:rPr>
              <w:t xml:space="preserve"> </w:t>
            </w:r>
            <w:r w:rsidR="00754530">
              <w:rPr>
                <w:rFonts w:ascii="Times New Roman" w:eastAsia="Calibri" w:hAnsi="Times New Roman" w:cs="Times New Roman"/>
                <w:b/>
                <w:sz w:val="20"/>
                <w:szCs w:val="20"/>
                <w:lang w:eastAsia="ru-RU"/>
              </w:rPr>
              <w:t>5</w:t>
            </w:r>
            <w:r w:rsidRPr="00B31874">
              <w:rPr>
                <w:rFonts w:ascii="Times New Roman" w:eastAsia="Calibri" w:hAnsi="Times New Roman" w:cs="Times New Roman"/>
                <w:b/>
                <w:sz w:val="20"/>
                <w:szCs w:val="20"/>
                <w:lang w:eastAsia="ru-RU"/>
              </w:rPr>
              <w:t xml:space="preserve"> класс.</w:t>
            </w:r>
          </w:p>
        </w:tc>
      </w:tr>
      <w:tr w:rsidR="00BD271F" w:rsidRPr="00BD271F" w:rsidTr="00BD271F">
        <w:trPr>
          <w:trHeight w:val="262"/>
        </w:trPr>
        <w:tc>
          <w:tcPr>
            <w:tcW w:w="993" w:type="dxa"/>
          </w:tcPr>
          <w:p w:rsidR="00BD271F" w:rsidRPr="0026070C" w:rsidRDefault="00754530" w:rsidP="00BD271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r w:rsidR="00BD271F" w:rsidRPr="0026070C">
              <w:rPr>
                <w:rFonts w:ascii="Times New Roman" w:eastAsia="Times New Roman" w:hAnsi="Times New Roman" w:cs="Times New Roman"/>
                <w:bCs/>
                <w:sz w:val="24"/>
                <w:szCs w:val="24"/>
                <w:lang w:eastAsia="ru-RU"/>
              </w:rPr>
              <w:t xml:space="preserve"> «Б» </w:t>
            </w:r>
          </w:p>
        </w:tc>
        <w:tc>
          <w:tcPr>
            <w:tcW w:w="1984" w:type="dxa"/>
          </w:tcPr>
          <w:p w:rsidR="00BD271F" w:rsidRPr="00BD271F" w:rsidRDefault="00754530" w:rsidP="00754530">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Ходак Н</w:t>
            </w:r>
            <w:r w:rsidR="0026070C">
              <w:rPr>
                <w:rFonts w:ascii="Times New Roman" w:eastAsia="Times New Roman" w:hAnsi="Times New Roman" w:cs="Times New Roman"/>
                <w:sz w:val="24"/>
                <w:szCs w:val="20"/>
                <w:lang w:eastAsia="ru-RU"/>
              </w:rPr>
              <w:t>.</w:t>
            </w:r>
            <w:r>
              <w:rPr>
                <w:rFonts w:ascii="Times New Roman" w:eastAsia="Times New Roman" w:hAnsi="Times New Roman" w:cs="Times New Roman"/>
                <w:sz w:val="24"/>
                <w:szCs w:val="20"/>
                <w:lang w:eastAsia="ru-RU"/>
              </w:rPr>
              <w:t>Г</w:t>
            </w:r>
            <w:r w:rsidR="0026070C">
              <w:rPr>
                <w:rFonts w:ascii="Times New Roman" w:eastAsia="Times New Roman" w:hAnsi="Times New Roman" w:cs="Times New Roman"/>
                <w:sz w:val="24"/>
                <w:szCs w:val="20"/>
                <w:lang w:eastAsia="ru-RU"/>
              </w:rPr>
              <w:t>.</w:t>
            </w:r>
            <w:r w:rsidR="00BD271F" w:rsidRPr="00BD271F">
              <w:rPr>
                <w:rFonts w:ascii="Times New Roman" w:eastAsia="Times New Roman" w:hAnsi="Times New Roman" w:cs="Times New Roman"/>
                <w:sz w:val="24"/>
                <w:szCs w:val="20"/>
                <w:lang w:eastAsia="ru-RU"/>
              </w:rPr>
              <w:t xml:space="preserve"> </w:t>
            </w:r>
          </w:p>
        </w:tc>
        <w:tc>
          <w:tcPr>
            <w:tcW w:w="992" w:type="dxa"/>
            <w:vAlign w:val="center"/>
          </w:tcPr>
          <w:p w:rsidR="00BD271F" w:rsidRPr="00BD271F" w:rsidRDefault="004C4AFD" w:rsidP="00754530">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r w:rsidR="00754530">
              <w:rPr>
                <w:rFonts w:ascii="Times New Roman" w:eastAsia="Times New Roman" w:hAnsi="Times New Roman" w:cs="Times New Roman"/>
                <w:sz w:val="24"/>
                <w:szCs w:val="20"/>
                <w:lang w:eastAsia="ru-RU"/>
              </w:rPr>
              <w:t>2</w:t>
            </w:r>
          </w:p>
        </w:tc>
        <w:tc>
          <w:tcPr>
            <w:tcW w:w="6663" w:type="dxa"/>
          </w:tcPr>
          <w:p w:rsidR="00BD271F" w:rsidRPr="00BD271F" w:rsidRDefault="00BD271F" w:rsidP="00327086">
            <w:pPr>
              <w:spacing w:after="0" w:line="240" w:lineRule="auto"/>
              <w:jc w:val="both"/>
              <w:rPr>
                <w:rFonts w:ascii="Times New Roman" w:eastAsia="Times New Roman" w:hAnsi="Times New Roman" w:cs="Times New Roman"/>
                <w:sz w:val="20"/>
                <w:szCs w:val="20"/>
                <w:shd w:val="clear" w:color="auto" w:fill="FFFFFF"/>
                <w:lang w:eastAsia="ru-RU"/>
              </w:rPr>
            </w:pPr>
            <w:r w:rsidRPr="00BD271F">
              <w:rPr>
                <w:rFonts w:ascii="Times New Roman" w:eastAsia="Times New Roman" w:hAnsi="Times New Roman" w:cs="Times New Roman"/>
                <w:sz w:val="20"/>
                <w:szCs w:val="20"/>
                <w:shd w:val="clear" w:color="auto" w:fill="FFFFFF"/>
                <w:lang w:eastAsia="ru-RU"/>
              </w:rPr>
              <w:t>Обучение осуществлялось по АООП для обучающихся с интеллектуальными нарушениями (вариант 1 и 2).</w:t>
            </w:r>
            <w:r w:rsidRPr="00BD271F">
              <w:rPr>
                <w:rFonts w:ascii="Times New Roman" w:eastAsia="Calibri" w:hAnsi="Times New Roman" w:cs="Times New Roman"/>
                <w:sz w:val="20"/>
                <w:szCs w:val="20"/>
                <w:lang w:eastAsia="ru-RU"/>
              </w:rPr>
              <w:t xml:space="preserve"> 1</w:t>
            </w:r>
            <w:r w:rsidR="00B31874">
              <w:rPr>
                <w:rFonts w:ascii="Times New Roman" w:eastAsia="Calibri" w:hAnsi="Times New Roman" w:cs="Times New Roman"/>
                <w:sz w:val="20"/>
                <w:szCs w:val="20"/>
                <w:lang w:eastAsia="ru-RU"/>
              </w:rPr>
              <w:t>1</w:t>
            </w:r>
            <w:r w:rsidRPr="00BD271F">
              <w:rPr>
                <w:rFonts w:ascii="Times New Roman" w:eastAsia="Calibri" w:hAnsi="Times New Roman" w:cs="Times New Roman"/>
                <w:sz w:val="20"/>
                <w:szCs w:val="20"/>
                <w:lang w:eastAsia="ru-RU"/>
              </w:rPr>
              <w:t xml:space="preserve"> чел. освоили программу </w:t>
            </w:r>
            <w:r w:rsidR="00327086">
              <w:rPr>
                <w:rFonts w:ascii="Times New Roman" w:eastAsia="Calibri" w:hAnsi="Times New Roman" w:cs="Times New Roman"/>
                <w:sz w:val="20"/>
                <w:szCs w:val="20"/>
                <w:lang w:eastAsia="ru-RU"/>
              </w:rPr>
              <w:t>четверто</w:t>
            </w:r>
            <w:r w:rsidR="00151914">
              <w:rPr>
                <w:rFonts w:ascii="Times New Roman" w:eastAsia="Calibri" w:hAnsi="Times New Roman" w:cs="Times New Roman"/>
                <w:sz w:val="20"/>
                <w:szCs w:val="20"/>
                <w:lang w:eastAsia="ru-RU"/>
              </w:rPr>
              <w:t>го</w:t>
            </w:r>
            <w:r w:rsidRPr="00BD271F">
              <w:rPr>
                <w:rFonts w:ascii="Times New Roman" w:eastAsia="Calibri" w:hAnsi="Times New Roman" w:cs="Times New Roman"/>
                <w:sz w:val="20"/>
                <w:szCs w:val="20"/>
                <w:lang w:eastAsia="ru-RU"/>
              </w:rPr>
              <w:t xml:space="preserve"> класса, 1 чел. освоил СИПР. </w:t>
            </w:r>
            <w:r w:rsidRPr="00B31874">
              <w:rPr>
                <w:rFonts w:ascii="Times New Roman" w:eastAsia="Calibri" w:hAnsi="Times New Roman" w:cs="Times New Roman"/>
                <w:b/>
                <w:sz w:val="20"/>
                <w:szCs w:val="20"/>
                <w:lang w:eastAsia="ru-RU"/>
              </w:rPr>
              <w:t>Все обучающиеся переведены в</w:t>
            </w:r>
            <w:r w:rsidR="0026070C" w:rsidRPr="00B31874">
              <w:rPr>
                <w:rFonts w:ascii="Times New Roman" w:eastAsia="Calibri" w:hAnsi="Times New Roman" w:cs="Times New Roman"/>
                <w:b/>
                <w:sz w:val="20"/>
                <w:szCs w:val="20"/>
                <w:lang w:eastAsia="ru-RU"/>
              </w:rPr>
              <w:t xml:space="preserve"> </w:t>
            </w:r>
            <w:r w:rsidR="00754530">
              <w:rPr>
                <w:rFonts w:ascii="Times New Roman" w:eastAsia="Calibri" w:hAnsi="Times New Roman" w:cs="Times New Roman"/>
                <w:b/>
                <w:sz w:val="20"/>
                <w:szCs w:val="20"/>
                <w:lang w:eastAsia="ru-RU"/>
              </w:rPr>
              <w:t>5</w:t>
            </w:r>
            <w:r w:rsidRPr="00B31874">
              <w:rPr>
                <w:rFonts w:ascii="Times New Roman" w:eastAsia="Calibri" w:hAnsi="Times New Roman" w:cs="Times New Roman"/>
                <w:b/>
                <w:sz w:val="20"/>
                <w:szCs w:val="20"/>
                <w:lang w:eastAsia="ru-RU"/>
              </w:rPr>
              <w:t xml:space="preserve"> класс.</w:t>
            </w:r>
          </w:p>
        </w:tc>
      </w:tr>
      <w:tr w:rsidR="00BD271F" w:rsidRPr="00BD271F" w:rsidTr="00BD271F">
        <w:trPr>
          <w:trHeight w:val="872"/>
        </w:trPr>
        <w:tc>
          <w:tcPr>
            <w:tcW w:w="993" w:type="dxa"/>
          </w:tcPr>
          <w:p w:rsidR="00BD271F" w:rsidRPr="00BD271F" w:rsidRDefault="00754530" w:rsidP="00BD271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5</w:t>
            </w:r>
            <w:r w:rsidR="00BD271F" w:rsidRPr="00BD271F">
              <w:rPr>
                <w:rFonts w:ascii="Times New Roman" w:eastAsia="Times New Roman" w:hAnsi="Times New Roman" w:cs="Times New Roman"/>
                <w:bCs/>
                <w:sz w:val="24"/>
                <w:szCs w:val="24"/>
                <w:lang w:eastAsia="ru-RU"/>
              </w:rPr>
              <w:t xml:space="preserve"> «А</w:t>
            </w:r>
            <w:r w:rsidR="00BD271F" w:rsidRPr="00BD271F">
              <w:rPr>
                <w:rFonts w:ascii="Times New Roman" w:eastAsia="Times New Roman" w:hAnsi="Times New Roman" w:cs="Times New Roman"/>
                <w:b/>
                <w:bCs/>
                <w:sz w:val="24"/>
                <w:szCs w:val="24"/>
                <w:lang w:eastAsia="ru-RU"/>
              </w:rPr>
              <w:t>»</w:t>
            </w:r>
          </w:p>
        </w:tc>
        <w:tc>
          <w:tcPr>
            <w:tcW w:w="1984" w:type="dxa"/>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Муратова Л.Е.</w:t>
            </w:r>
          </w:p>
        </w:tc>
        <w:tc>
          <w:tcPr>
            <w:tcW w:w="992" w:type="dxa"/>
            <w:vAlign w:val="center"/>
          </w:tcPr>
          <w:p w:rsidR="00BD271F" w:rsidRPr="00BD271F" w:rsidRDefault="004C4AFD" w:rsidP="00BD271F">
            <w:pPr>
              <w:spacing w:after="0" w:line="240" w:lineRule="auto"/>
              <w:jc w:val="center"/>
              <w:rPr>
                <w:rFonts w:ascii="Times New Roman" w:eastAsia="Times New Roman" w:hAnsi="Times New Roman" w:cs="Times New Roman"/>
                <w:iCs/>
                <w:sz w:val="24"/>
                <w:szCs w:val="20"/>
                <w:lang w:eastAsia="ru-RU"/>
              </w:rPr>
            </w:pPr>
            <w:r>
              <w:rPr>
                <w:rFonts w:ascii="Times New Roman" w:eastAsia="Times New Roman" w:hAnsi="Times New Roman" w:cs="Times New Roman"/>
                <w:iCs/>
                <w:sz w:val="24"/>
                <w:szCs w:val="20"/>
                <w:lang w:eastAsia="ru-RU"/>
              </w:rPr>
              <w:t>11</w:t>
            </w:r>
          </w:p>
        </w:tc>
        <w:tc>
          <w:tcPr>
            <w:tcW w:w="6663" w:type="dxa"/>
          </w:tcPr>
          <w:p w:rsidR="00BD271F" w:rsidRPr="00BD271F" w:rsidRDefault="00BD271F" w:rsidP="00327086">
            <w:pPr>
              <w:spacing w:after="0" w:line="240" w:lineRule="auto"/>
              <w:jc w:val="both"/>
              <w:rPr>
                <w:rFonts w:ascii="Times New Roman" w:eastAsia="Times New Roman" w:hAnsi="Times New Roman" w:cs="Times New Roman"/>
                <w:sz w:val="20"/>
                <w:szCs w:val="20"/>
                <w:lang w:eastAsia="ru-RU"/>
              </w:rPr>
            </w:pPr>
            <w:r w:rsidRPr="00BD271F">
              <w:rPr>
                <w:rFonts w:ascii="Times New Roman" w:eastAsia="Calibri" w:hAnsi="Times New Roman" w:cs="Times New Roman"/>
                <w:sz w:val="20"/>
                <w:szCs w:val="20"/>
                <w:lang w:eastAsia="ru-RU"/>
              </w:rPr>
              <w:t>Обучение осуществлялось по АООП для обучающихся с интеллектуальными нарушениями (вариант 1 и 2)</w:t>
            </w:r>
            <w:r w:rsidR="00B31874">
              <w:rPr>
                <w:rFonts w:ascii="Times New Roman" w:eastAsia="Calibri" w:hAnsi="Times New Roman" w:cs="Times New Roman"/>
                <w:sz w:val="20"/>
                <w:szCs w:val="20"/>
                <w:lang w:eastAsia="ru-RU"/>
              </w:rPr>
              <w:t xml:space="preserve">, </w:t>
            </w:r>
            <w:r w:rsidR="00327086">
              <w:rPr>
                <w:rFonts w:ascii="Times New Roman" w:eastAsia="Calibri" w:hAnsi="Times New Roman" w:cs="Times New Roman"/>
                <w:sz w:val="20"/>
                <w:szCs w:val="20"/>
                <w:lang w:eastAsia="ru-RU"/>
              </w:rPr>
              <w:t>1</w:t>
            </w:r>
            <w:r w:rsidR="00B31874">
              <w:rPr>
                <w:rFonts w:ascii="Times New Roman" w:eastAsia="Calibri" w:hAnsi="Times New Roman" w:cs="Times New Roman"/>
                <w:sz w:val="20"/>
                <w:szCs w:val="20"/>
                <w:lang w:eastAsia="ru-RU"/>
              </w:rPr>
              <w:t xml:space="preserve"> чел. занима</w:t>
            </w:r>
            <w:r w:rsidR="00327086">
              <w:rPr>
                <w:rFonts w:ascii="Times New Roman" w:eastAsia="Calibri" w:hAnsi="Times New Roman" w:cs="Times New Roman"/>
                <w:sz w:val="20"/>
                <w:szCs w:val="20"/>
                <w:lang w:eastAsia="ru-RU"/>
              </w:rPr>
              <w:t>е</w:t>
            </w:r>
            <w:r w:rsidR="00B31874">
              <w:rPr>
                <w:rFonts w:ascii="Times New Roman" w:eastAsia="Calibri" w:hAnsi="Times New Roman" w:cs="Times New Roman"/>
                <w:sz w:val="20"/>
                <w:szCs w:val="20"/>
                <w:lang w:eastAsia="ru-RU"/>
              </w:rPr>
              <w:t xml:space="preserve">тся по АООП 8.3, </w:t>
            </w:r>
            <w:r w:rsidR="00327086">
              <w:rPr>
                <w:rFonts w:ascii="Times New Roman" w:eastAsia="Calibri" w:hAnsi="Times New Roman" w:cs="Times New Roman"/>
                <w:sz w:val="20"/>
                <w:szCs w:val="20"/>
                <w:lang w:eastAsia="ru-RU"/>
              </w:rPr>
              <w:t>8</w:t>
            </w:r>
            <w:r w:rsidRPr="00BD271F">
              <w:rPr>
                <w:rFonts w:ascii="Times New Roman" w:eastAsia="Calibri" w:hAnsi="Times New Roman" w:cs="Times New Roman"/>
                <w:sz w:val="20"/>
                <w:szCs w:val="20"/>
                <w:lang w:eastAsia="ru-RU"/>
              </w:rPr>
              <w:t xml:space="preserve"> чел. освоили программу </w:t>
            </w:r>
            <w:r w:rsidR="00327086">
              <w:rPr>
                <w:rFonts w:ascii="Times New Roman" w:eastAsia="Calibri" w:hAnsi="Times New Roman" w:cs="Times New Roman"/>
                <w:sz w:val="20"/>
                <w:szCs w:val="20"/>
                <w:lang w:eastAsia="ru-RU"/>
              </w:rPr>
              <w:t>пято</w:t>
            </w:r>
            <w:r w:rsidR="00151914">
              <w:rPr>
                <w:rFonts w:ascii="Times New Roman" w:eastAsia="Calibri" w:hAnsi="Times New Roman" w:cs="Times New Roman"/>
                <w:sz w:val="20"/>
                <w:szCs w:val="20"/>
                <w:lang w:eastAsia="ru-RU"/>
              </w:rPr>
              <w:t>го</w:t>
            </w:r>
            <w:r w:rsidRPr="00BD271F">
              <w:rPr>
                <w:rFonts w:ascii="Times New Roman" w:eastAsia="Calibri" w:hAnsi="Times New Roman" w:cs="Times New Roman"/>
                <w:sz w:val="20"/>
                <w:szCs w:val="20"/>
                <w:lang w:eastAsia="ru-RU"/>
              </w:rPr>
              <w:t xml:space="preserve"> класса, </w:t>
            </w:r>
            <w:r w:rsidR="00B31874">
              <w:rPr>
                <w:rFonts w:ascii="Times New Roman" w:eastAsia="Calibri" w:hAnsi="Times New Roman" w:cs="Times New Roman"/>
                <w:sz w:val="20"/>
                <w:szCs w:val="20"/>
                <w:lang w:eastAsia="ru-RU"/>
              </w:rPr>
              <w:t>1</w:t>
            </w:r>
            <w:r w:rsidRPr="00BD271F">
              <w:rPr>
                <w:rFonts w:ascii="Times New Roman" w:eastAsia="Calibri" w:hAnsi="Times New Roman" w:cs="Times New Roman"/>
                <w:sz w:val="20"/>
                <w:szCs w:val="20"/>
                <w:lang w:eastAsia="ru-RU"/>
              </w:rPr>
              <w:t xml:space="preserve"> чел. освоил СИПР. </w:t>
            </w:r>
            <w:r w:rsidRPr="00B31874">
              <w:rPr>
                <w:rFonts w:ascii="Times New Roman" w:eastAsia="Calibri" w:hAnsi="Times New Roman" w:cs="Times New Roman"/>
                <w:b/>
                <w:sz w:val="20"/>
                <w:szCs w:val="20"/>
                <w:lang w:eastAsia="ru-RU"/>
              </w:rPr>
              <w:t xml:space="preserve">Все обучающиеся переведены в </w:t>
            </w:r>
            <w:r w:rsidR="00754530">
              <w:rPr>
                <w:rFonts w:ascii="Times New Roman" w:eastAsia="Calibri" w:hAnsi="Times New Roman" w:cs="Times New Roman"/>
                <w:b/>
                <w:sz w:val="20"/>
                <w:szCs w:val="20"/>
                <w:lang w:eastAsia="ru-RU"/>
              </w:rPr>
              <w:t>6</w:t>
            </w:r>
            <w:r w:rsidRPr="00B31874">
              <w:rPr>
                <w:rFonts w:ascii="Times New Roman" w:eastAsia="Calibri" w:hAnsi="Times New Roman" w:cs="Times New Roman"/>
                <w:b/>
                <w:sz w:val="20"/>
                <w:szCs w:val="20"/>
                <w:lang w:eastAsia="ru-RU"/>
              </w:rPr>
              <w:t xml:space="preserve"> класс.</w:t>
            </w:r>
          </w:p>
        </w:tc>
      </w:tr>
      <w:tr w:rsidR="00754530" w:rsidRPr="00BD271F" w:rsidTr="00327086">
        <w:trPr>
          <w:trHeight w:val="712"/>
        </w:trPr>
        <w:tc>
          <w:tcPr>
            <w:tcW w:w="993" w:type="dxa"/>
          </w:tcPr>
          <w:p w:rsidR="00754530" w:rsidRDefault="00754530" w:rsidP="00BD271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Pr="00BD271F">
              <w:rPr>
                <w:rFonts w:ascii="Times New Roman" w:eastAsia="Times New Roman" w:hAnsi="Times New Roman" w:cs="Times New Roman"/>
                <w:bCs/>
                <w:sz w:val="24"/>
                <w:szCs w:val="24"/>
                <w:lang w:eastAsia="ru-RU"/>
              </w:rPr>
              <w:t>«Б»</w:t>
            </w:r>
          </w:p>
        </w:tc>
        <w:tc>
          <w:tcPr>
            <w:tcW w:w="1984" w:type="dxa"/>
          </w:tcPr>
          <w:p w:rsidR="00754530" w:rsidRPr="00BD271F" w:rsidRDefault="00754530" w:rsidP="00BD27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Сагаровская М.В.</w:t>
            </w:r>
          </w:p>
        </w:tc>
        <w:tc>
          <w:tcPr>
            <w:tcW w:w="992" w:type="dxa"/>
            <w:vAlign w:val="center"/>
          </w:tcPr>
          <w:p w:rsidR="00754530" w:rsidRDefault="00754530" w:rsidP="00BD271F">
            <w:pPr>
              <w:spacing w:after="0" w:line="240" w:lineRule="auto"/>
              <w:jc w:val="center"/>
              <w:rPr>
                <w:rFonts w:ascii="Times New Roman" w:eastAsia="Times New Roman" w:hAnsi="Times New Roman" w:cs="Times New Roman"/>
                <w:iCs/>
                <w:sz w:val="24"/>
                <w:szCs w:val="20"/>
                <w:lang w:eastAsia="ru-RU"/>
              </w:rPr>
            </w:pPr>
            <w:r>
              <w:rPr>
                <w:rFonts w:ascii="Times New Roman" w:eastAsia="Times New Roman" w:hAnsi="Times New Roman" w:cs="Times New Roman"/>
                <w:iCs/>
                <w:sz w:val="24"/>
                <w:szCs w:val="20"/>
                <w:lang w:eastAsia="ru-RU"/>
              </w:rPr>
              <w:t>9</w:t>
            </w:r>
          </w:p>
        </w:tc>
        <w:tc>
          <w:tcPr>
            <w:tcW w:w="6663" w:type="dxa"/>
          </w:tcPr>
          <w:p w:rsidR="00754530" w:rsidRPr="00BD271F" w:rsidRDefault="00754530" w:rsidP="00327086">
            <w:pPr>
              <w:spacing w:after="0" w:line="240" w:lineRule="auto"/>
              <w:jc w:val="both"/>
              <w:rPr>
                <w:rFonts w:ascii="Times New Roman" w:eastAsia="Calibri" w:hAnsi="Times New Roman" w:cs="Times New Roman"/>
                <w:sz w:val="20"/>
                <w:szCs w:val="20"/>
                <w:lang w:eastAsia="ru-RU"/>
              </w:rPr>
            </w:pPr>
            <w:r w:rsidRPr="00BD271F">
              <w:rPr>
                <w:rFonts w:ascii="Times New Roman" w:eastAsia="Calibri" w:hAnsi="Times New Roman" w:cs="Times New Roman"/>
                <w:sz w:val="20"/>
                <w:szCs w:val="20"/>
                <w:lang w:eastAsia="ru-RU"/>
              </w:rPr>
              <w:t xml:space="preserve">Обучение осуществлялось по АООП для обучающихся с интеллектуальными нарушениями (вариант 1). </w:t>
            </w:r>
            <w:r w:rsidR="00327086">
              <w:rPr>
                <w:rFonts w:ascii="Times New Roman" w:eastAsia="Calibri" w:hAnsi="Times New Roman" w:cs="Times New Roman"/>
                <w:sz w:val="20"/>
                <w:szCs w:val="20"/>
                <w:lang w:eastAsia="ru-RU"/>
              </w:rPr>
              <w:t>9</w:t>
            </w:r>
            <w:r w:rsidRPr="00BD271F">
              <w:rPr>
                <w:rFonts w:ascii="Times New Roman" w:eastAsia="Calibri" w:hAnsi="Times New Roman" w:cs="Times New Roman"/>
                <w:sz w:val="20"/>
                <w:szCs w:val="20"/>
                <w:lang w:eastAsia="ru-RU"/>
              </w:rPr>
              <w:t xml:space="preserve"> чел. освоили программу </w:t>
            </w:r>
            <w:r>
              <w:rPr>
                <w:rFonts w:ascii="Times New Roman" w:eastAsia="Calibri" w:hAnsi="Times New Roman" w:cs="Times New Roman"/>
                <w:sz w:val="20"/>
                <w:szCs w:val="20"/>
                <w:lang w:eastAsia="ru-RU"/>
              </w:rPr>
              <w:t>пято</w:t>
            </w:r>
            <w:r w:rsidRPr="00B31874">
              <w:rPr>
                <w:rFonts w:ascii="Times New Roman" w:eastAsia="Calibri" w:hAnsi="Times New Roman" w:cs="Times New Roman"/>
                <w:sz w:val="20"/>
                <w:szCs w:val="20"/>
                <w:lang w:eastAsia="ru-RU"/>
              </w:rPr>
              <w:t>го</w:t>
            </w:r>
            <w:r w:rsidRPr="00BD271F">
              <w:rPr>
                <w:rFonts w:ascii="Times New Roman" w:eastAsia="Calibri" w:hAnsi="Times New Roman" w:cs="Times New Roman"/>
                <w:sz w:val="20"/>
                <w:szCs w:val="20"/>
                <w:lang w:eastAsia="ru-RU"/>
              </w:rPr>
              <w:t xml:space="preserve"> класса. </w:t>
            </w:r>
            <w:r w:rsidRPr="00BD271F">
              <w:rPr>
                <w:rFonts w:ascii="Times New Roman" w:eastAsia="Calibri" w:hAnsi="Times New Roman" w:cs="Times New Roman"/>
                <w:b/>
                <w:sz w:val="20"/>
                <w:szCs w:val="20"/>
                <w:lang w:eastAsia="ru-RU"/>
              </w:rPr>
              <w:t xml:space="preserve">Все обучающиеся переведены в </w:t>
            </w:r>
            <w:r>
              <w:rPr>
                <w:rFonts w:ascii="Times New Roman" w:eastAsia="Calibri" w:hAnsi="Times New Roman" w:cs="Times New Roman"/>
                <w:b/>
                <w:sz w:val="20"/>
                <w:szCs w:val="20"/>
                <w:lang w:eastAsia="ru-RU"/>
              </w:rPr>
              <w:t>6</w:t>
            </w:r>
            <w:r w:rsidRPr="00BD271F">
              <w:rPr>
                <w:rFonts w:ascii="Times New Roman" w:eastAsia="Calibri" w:hAnsi="Times New Roman" w:cs="Times New Roman"/>
                <w:b/>
                <w:sz w:val="20"/>
                <w:szCs w:val="20"/>
                <w:lang w:eastAsia="ru-RU"/>
              </w:rPr>
              <w:t xml:space="preserve"> класс</w:t>
            </w:r>
          </w:p>
        </w:tc>
      </w:tr>
      <w:tr w:rsidR="00BD271F" w:rsidRPr="00BD271F" w:rsidTr="00BD271F">
        <w:trPr>
          <w:trHeight w:val="872"/>
        </w:trPr>
        <w:tc>
          <w:tcPr>
            <w:tcW w:w="993" w:type="dxa"/>
          </w:tcPr>
          <w:p w:rsidR="00BD271F" w:rsidRPr="00BD271F" w:rsidRDefault="00754530" w:rsidP="00754530">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BD271F" w:rsidRPr="00BD271F">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В</w:t>
            </w:r>
            <w:r w:rsidR="00BD271F" w:rsidRPr="00BD271F">
              <w:rPr>
                <w:rFonts w:ascii="Times New Roman" w:eastAsia="Times New Roman" w:hAnsi="Times New Roman" w:cs="Times New Roman"/>
                <w:bCs/>
                <w:sz w:val="24"/>
                <w:szCs w:val="24"/>
                <w:lang w:eastAsia="ru-RU"/>
              </w:rPr>
              <w:t>»</w:t>
            </w:r>
          </w:p>
        </w:tc>
        <w:tc>
          <w:tcPr>
            <w:tcW w:w="1984" w:type="dxa"/>
          </w:tcPr>
          <w:p w:rsidR="00BD271F" w:rsidRPr="00BD271F" w:rsidRDefault="00714BEF" w:rsidP="00714BE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Пономарева </w:t>
            </w:r>
            <w:r w:rsidR="0026070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w:t>
            </w:r>
            <w:r w:rsidR="0026070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М</w:t>
            </w:r>
            <w:r w:rsidR="0026070C">
              <w:rPr>
                <w:rFonts w:ascii="Times New Roman" w:eastAsia="Times New Roman" w:hAnsi="Times New Roman" w:cs="Times New Roman"/>
                <w:sz w:val="24"/>
                <w:szCs w:val="24"/>
                <w:lang w:eastAsia="ru-RU"/>
              </w:rPr>
              <w:t>.</w:t>
            </w:r>
          </w:p>
        </w:tc>
        <w:tc>
          <w:tcPr>
            <w:tcW w:w="992" w:type="dxa"/>
            <w:vAlign w:val="center"/>
          </w:tcPr>
          <w:p w:rsidR="00BD271F" w:rsidRPr="00BD271F" w:rsidRDefault="004C4AFD" w:rsidP="00754530">
            <w:pPr>
              <w:spacing w:after="0" w:line="240" w:lineRule="auto"/>
              <w:jc w:val="center"/>
              <w:rPr>
                <w:rFonts w:ascii="Times New Roman" w:eastAsia="Times New Roman" w:hAnsi="Times New Roman" w:cs="Times New Roman"/>
                <w:iCs/>
                <w:sz w:val="24"/>
                <w:szCs w:val="20"/>
                <w:lang w:eastAsia="ru-RU"/>
              </w:rPr>
            </w:pPr>
            <w:r>
              <w:rPr>
                <w:rFonts w:ascii="Times New Roman" w:eastAsia="Times New Roman" w:hAnsi="Times New Roman" w:cs="Times New Roman"/>
                <w:iCs/>
                <w:sz w:val="24"/>
                <w:szCs w:val="20"/>
                <w:lang w:eastAsia="ru-RU"/>
              </w:rPr>
              <w:t>1</w:t>
            </w:r>
            <w:r w:rsidR="00754530">
              <w:rPr>
                <w:rFonts w:ascii="Times New Roman" w:eastAsia="Times New Roman" w:hAnsi="Times New Roman" w:cs="Times New Roman"/>
                <w:iCs/>
                <w:sz w:val="24"/>
                <w:szCs w:val="20"/>
                <w:lang w:eastAsia="ru-RU"/>
              </w:rPr>
              <w:t>4</w:t>
            </w:r>
          </w:p>
        </w:tc>
        <w:tc>
          <w:tcPr>
            <w:tcW w:w="6663" w:type="dxa"/>
          </w:tcPr>
          <w:p w:rsidR="00BD271F" w:rsidRPr="00BD271F" w:rsidRDefault="00BD271F" w:rsidP="00D93614">
            <w:pPr>
              <w:spacing w:after="0" w:line="240" w:lineRule="auto"/>
              <w:jc w:val="both"/>
              <w:rPr>
                <w:rFonts w:ascii="Times New Roman" w:eastAsia="Calibri" w:hAnsi="Times New Roman" w:cs="Times New Roman"/>
                <w:sz w:val="20"/>
                <w:szCs w:val="20"/>
                <w:lang w:eastAsia="ru-RU"/>
              </w:rPr>
            </w:pPr>
            <w:r w:rsidRPr="00BD271F">
              <w:rPr>
                <w:rFonts w:ascii="Times New Roman" w:eastAsia="Calibri" w:hAnsi="Times New Roman" w:cs="Times New Roman"/>
                <w:sz w:val="20"/>
                <w:szCs w:val="20"/>
                <w:lang w:eastAsia="ru-RU"/>
              </w:rPr>
              <w:t>Обучение осуществлялось по АООП для обучающихся с интеллектуальными нарушениями (вариант 1 и 2)</w:t>
            </w:r>
            <w:r w:rsidR="00327086">
              <w:rPr>
                <w:rFonts w:ascii="Times New Roman" w:eastAsia="Calibri" w:hAnsi="Times New Roman" w:cs="Times New Roman"/>
                <w:sz w:val="20"/>
                <w:szCs w:val="20"/>
                <w:lang w:eastAsia="ru-RU"/>
              </w:rPr>
              <w:t xml:space="preserve">, </w:t>
            </w:r>
            <w:r w:rsidR="00D93614" w:rsidRPr="00D93614">
              <w:rPr>
                <w:rFonts w:ascii="Times New Roman" w:eastAsia="Calibri" w:hAnsi="Times New Roman" w:cs="Times New Roman"/>
                <w:sz w:val="20"/>
                <w:szCs w:val="20"/>
                <w:lang w:eastAsia="ru-RU"/>
              </w:rPr>
              <w:t>1 чел. занимается по АООП 8.3</w:t>
            </w:r>
            <w:r w:rsidR="00D93614">
              <w:rPr>
                <w:rFonts w:ascii="Times New Roman" w:eastAsia="Calibri" w:hAnsi="Times New Roman" w:cs="Times New Roman"/>
                <w:sz w:val="20"/>
                <w:szCs w:val="20"/>
                <w:lang w:eastAsia="ru-RU"/>
              </w:rPr>
              <w:t>,</w:t>
            </w:r>
            <w:r w:rsidRPr="00BD271F">
              <w:rPr>
                <w:rFonts w:ascii="Times New Roman" w:eastAsia="Calibri" w:hAnsi="Times New Roman" w:cs="Times New Roman"/>
                <w:sz w:val="20"/>
                <w:szCs w:val="20"/>
                <w:lang w:eastAsia="ru-RU"/>
              </w:rPr>
              <w:t xml:space="preserve"> </w:t>
            </w:r>
            <w:r w:rsidR="00D93614">
              <w:rPr>
                <w:rFonts w:ascii="Times New Roman" w:eastAsia="Calibri" w:hAnsi="Times New Roman" w:cs="Times New Roman"/>
                <w:sz w:val="20"/>
                <w:szCs w:val="20"/>
                <w:lang w:eastAsia="ru-RU"/>
              </w:rPr>
              <w:t>11</w:t>
            </w:r>
            <w:r w:rsidRPr="00BD271F">
              <w:rPr>
                <w:rFonts w:ascii="Times New Roman" w:eastAsia="Calibri" w:hAnsi="Times New Roman" w:cs="Times New Roman"/>
                <w:sz w:val="20"/>
                <w:szCs w:val="20"/>
                <w:lang w:eastAsia="ru-RU"/>
              </w:rPr>
              <w:t xml:space="preserve"> чел. освоили программу </w:t>
            </w:r>
            <w:r w:rsidR="00754530">
              <w:rPr>
                <w:rFonts w:ascii="Times New Roman" w:eastAsia="Calibri" w:hAnsi="Times New Roman" w:cs="Times New Roman"/>
                <w:sz w:val="20"/>
                <w:szCs w:val="20"/>
                <w:lang w:eastAsia="ru-RU"/>
              </w:rPr>
              <w:t>пято</w:t>
            </w:r>
            <w:r w:rsidR="00B31874" w:rsidRPr="00B31874">
              <w:rPr>
                <w:rFonts w:ascii="Times New Roman" w:eastAsia="Calibri" w:hAnsi="Times New Roman" w:cs="Times New Roman"/>
                <w:sz w:val="20"/>
                <w:szCs w:val="20"/>
                <w:lang w:eastAsia="ru-RU"/>
              </w:rPr>
              <w:t>го</w:t>
            </w:r>
            <w:r w:rsidRPr="00BD271F">
              <w:rPr>
                <w:rFonts w:ascii="Times New Roman" w:eastAsia="Calibri" w:hAnsi="Times New Roman" w:cs="Times New Roman"/>
                <w:sz w:val="20"/>
                <w:szCs w:val="20"/>
                <w:lang w:eastAsia="ru-RU"/>
              </w:rPr>
              <w:t xml:space="preserve"> класса, </w:t>
            </w:r>
            <w:r w:rsidR="00D93614">
              <w:rPr>
                <w:rFonts w:ascii="Times New Roman" w:eastAsia="Calibri" w:hAnsi="Times New Roman" w:cs="Times New Roman"/>
                <w:sz w:val="20"/>
                <w:szCs w:val="20"/>
                <w:lang w:eastAsia="ru-RU"/>
              </w:rPr>
              <w:t>3</w:t>
            </w:r>
            <w:r w:rsidRPr="00BD271F">
              <w:rPr>
                <w:rFonts w:ascii="Times New Roman" w:eastAsia="Calibri" w:hAnsi="Times New Roman" w:cs="Times New Roman"/>
                <w:sz w:val="20"/>
                <w:szCs w:val="20"/>
                <w:lang w:eastAsia="ru-RU"/>
              </w:rPr>
              <w:t xml:space="preserve"> чел. освоили СИПР. </w:t>
            </w:r>
            <w:r w:rsidRPr="00BD271F">
              <w:rPr>
                <w:rFonts w:ascii="Times New Roman" w:eastAsia="Calibri" w:hAnsi="Times New Roman" w:cs="Times New Roman"/>
                <w:b/>
                <w:sz w:val="20"/>
                <w:szCs w:val="20"/>
                <w:lang w:eastAsia="ru-RU"/>
              </w:rPr>
              <w:t xml:space="preserve">Все обучающиеся переведены в </w:t>
            </w:r>
            <w:r w:rsidR="00754530">
              <w:rPr>
                <w:rFonts w:ascii="Times New Roman" w:eastAsia="Calibri" w:hAnsi="Times New Roman" w:cs="Times New Roman"/>
                <w:b/>
                <w:sz w:val="20"/>
                <w:szCs w:val="20"/>
                <w:lang w:eastAsia="ru-RU"/>
              </w:rPr>
              <w:t>6</w:t>
            </w:r>
            <w:r w:rsidRPr="00BD271F">
              <w:rPr>
                <w:rFonts w:ascii="Times New Roman" w:eastAsia="Calibri" w:hAnsi="Times New Roman" w:cs="Times New Roman"/>
                <w:b/>
                <w:sz w:val="20"/>
                <w:szCs w:val="20"/>
                <w:lang w:eastAsia="ru-RU"/>
              </w:rPr>
              <w:t xml:space="preserve"> класс.</w:t>
            </w:r>
          </w:p>
        </w:tc>
      </w:tr>
      <w:tr w:rsidR="00BD271F" w:rsidRPr="00BD271F" w:rsidTr="00BD271F">
        <w:tc>
          <w:tcPr>
            <w:tcW w:w="993" w:type="dxa"/>
          </w:tcPr>
          <w:p w:rsidR="00BD271F" w:rsidRPr="00BD271F" w:rsidRDefault="00754530" w:rsidP="00754530">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151914">
              <w:rPr>
                <w:rFonts w:ascii="Times New Roman" w:eastAsia="Times New Roman" w:hAnsi="Times New Roman" w:cs="Times New Roman"/>
                <w:bCs/>
                <w:sz w:val="24"/>
                <w:szCs w:val="24"/>
                <w:lang w:eastAsia="ru-RU"/>
              </w:rPr>
              <w:t>«А»</w:t>
            </w:r>
          </w:p>
        </w:tc>
        <w:tc>
          <w:tcPr>
            <w:tcW w:w="1984" w:type="dxa"/>
          </w:tcPr>
          <w:p w:rsidR="00BD271F" w:rsidRPr="00BD271F" w:rsidRDefault="00151914" w:rsidP="00BD27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Перевозникова О.П.</w:t>
            </w:r>
          </w:p>
        </w:tc>
        <w:tc>
          <w:tcPr>
            <w:tcW w:w="992" w:type="dxa"/>
            <w:vAlign w:val="center"/>
          </w:tcPr>
          <w:p w:rsidR="00BD271F" w:rsidRPr="00BD271F" w:rsidRDefault="00754530" w:rsidP="00BD271F">
            <w:pPr>
              <w:spacing w:after="0" w:line="240" w:lineRule="auto"/>
              <w:jc w:val="center"/>
              <w:rPr>
                <w:rFonts w:ascii="Times New Roman" w:eastAsia="Times New Roman" w:hAnsi="Times New Roman" w:cs="Times New Roman"/>
                <w:iCs/>
                <w:sz w:val="24"/>
                <w:szCs w:val="20"/>
                <w:lang w:eastAsia="ru-RU"/>
              </w:rPr>
            </w:pPr>
            <w:r>
              <w:rPr>
                <w:rFonts w:ascii="Times New Roman" w:eastAsia="Times New Roman" w:hAnsi="Times New Roman" w:cs="Times New Roman"/>
                <w:iCs/>
                <w:sz w:val="24"/>
                <w:szCs w:val="20"/>
                <w:lang w:eastAsia="ru-RU"/>
              </w:rPr>
              <w:t>10</w:t>
            </w:r>
          </w:p>
        </w:tc>
        <w:tc>
          <w:tcPr>
            <w:tcW w:w="6663" w:type="dxa"/>
          </w:tcPr>
          <w:p w:rsidR="00BD271F" w:rsidRPr="00BD271F" w:rsidRDefault="00151914" w:rsidP="00754530">
            <w:pPr>
              <w:spacing w:after="0" w:line="240" w:lineRule="auto"/>
              <w:jc w:val="both"/>
              <w:rPr>
                <w:rFonts w:ascii="Times New Roman" w:eastAsia="Times New Roman" w:hAnsi="Times New Roman" w:cs="Times New Roman"/>
                <w:sz w:val="20"/>
                <w:szCs w:val="20"/>
                <w:lang w:eastAsia="ru-RU"/>
              </w:rPr>
            </w:pPr>
            <w:r w:rsidRPr="00BD271F">
              <w:rPr>
                <w:rFonts w:ascii="Times New Roman" w:eastAsia="Times New Roman" w:hAnsi="Times New Roman" w:cs="Times New Roman"/>
                <w:sz w:val="20"/>
                <w:szCs w:val="20"/>
                <w:lang w:eastAsia="ru-RU"/>
              </w:rPr>
              <w:t>Обучение осуществлялось по программам специальных (коррекционных) образовательных учреждений VIII вида под ред. В.</w:t>
            </w:r>
            <w:r>
              <w:rPr>
                <w:rFonts w:ascii="Times New Roman" w:eastAsia="Times New Roman" w:hAnsi="Times New Roman" w:cs="Times New Roman"/>
                <w:sz w:val="20"/>
                <w:szCs w:val="20"/>
                <w:lang w:eastAsia="ru-RU"/>
              </w:rPr>
              <w:t xml:space="preserve"> </w:t>
            </w:r>
            <w:r w:rsidRPr="00BD271F">
              <w:rPr>
                <w:rFonts w:ascii="Times New Roman" w:eastAsia="Times New Roman" w:hAnsi="Times New Roman" w:cs="Times New Roman"/>
                <w:sz w:val="20"/>
                <w:szCs w:val="20"/>
                <w:lang w:eastAsia="ru-RU"/>
              </w:rPr>
              <w:t xml:space="preserve">Воронковой. Все ученики освоили общеобразовательные программы </w:t>
            </w:r>
            <w:r w:rsidR="00754530">
              <w:rPr>
                <w:rFonts w:ascii="Times New Roman" w:eastAsia="Times New Roman" w:hAnsi="Times New Roman" w:cs="Times New Roman"/>
                <w:sz w:val="20"/>
                <w:szCs w:val="20"/>
                <w:lang w:eastAsia="ru-RU"/>
              </w:rPr>
              <w:t xml:space="preserve">6 </w:t>
            </w:r>
            <w:r w:rsidRPr="00BD271F">
              <w:rPr>
                <w:rFonts w:ascii="Times New Roman" w:eastAsia="Times New Roman" w:hAnsi="Times New Roman" w:cs="Times New Roman"/>
                <w:sz w:val="20"/>
                <w:szCs w:val="20"/>
                <w:lang w:eastAsia="ru-RU"/>
              </w:rPr>
              <w:t xml:space="preserve">кл. школы </w:t>
            </w:r>
            <w:r w:rsidRPr="00BD271F">
              <w:rPr>
                <w:rFonts w:ascii="Times New Roman" w:eastAsia="Times New Roman" w:hAnsi="Times New Roman" w:cs="Times New Roman"/>
                <w:sz w:val="20"/>
                <w:szCs w:val="20"/>
                <w:lang w:val="en-US" w:eastAsia="ru-RU"/>
              </w:rPr>
              <w:t>VIII</w:t>
            </w:r>
            <w:r w:rsidRPr="00BD271F">
              <w:rPr>
                <w:rFonts w:ascii="Times New Roman" w:eastAsia="Times New Roman" w:hAnsi="Times New Roman" w:cs="Times New Roman"/>
                <w:sz w:val="20"/>
                <w:szCs w:val="20"/>
                <w:lang w:eastAsia="ru-RU"/>
              </w:rPr>
              <w:t xml:space="preserve"> вида и </w:t>
            </w:r>
            <w:r w:rsidRPr="00BD271F">
              <w:rPr>
                <w:rFonts w:ascii="Times New Roman" w:eastAsia="Times New Roman" w:hAnsi="Times New Roman" w:cs="Times New Roman"/>
                <w:b/>
                <w:sz w:val="20"/>
                <w:szCs w:val="20"/>
                <w:lang w:eastAsia="ru-RU"/>
              </w:rPr>
              <w:t xml:space="preserve">переведены в </w:t>
            </w:r>
            <w:r w:rsidR="00754530">
              <w:rPr>
                <w:rFonts w:ascii="Times New Roman" w:eastAsia="Times New Roman" w:hAnsi="Times New Roman" w:cs="Times New Roman"/>
                <w:b/>
                <w:sz w:val="20"/>
                <w:szCs w:val="20"/>
                <w:lang w:eastAsia="ru-RU"/>
              </w:rPr>
              <w:t>7</w:t>
            </w:r>
            <w:r w:rsidRPr="00BD271F">
              <w:rPr>
                <w:rFonts w:ascii="Times New Roman" w:eastAsia="Times New Roman" w:hAnsi="Times New Roman" w:cs="Times New Roman"/>
                <w:b/>
                <w:sz w:val="20"/>
                <w:szCs w:val="20"/>
                <w:lang w:eastAsia="ru-RU"/>
              </w:rPr>
              <w:t xml:space="preserve"> класс</w:t>
            </w:r>
            <w:r w:rsidRPr="00BD271F">
              <w:rPr>
                <w:rFonts w:ascii="Times New Roman" w:eastAsia="Times New Roman" w:hAnsi="Times New Roman" w:cs="Times New Roman"/>
                <w:sz w:val="20"/>
                <w:szCs w:val="20"/>
                <w:lang w:eastAsia="ru-RU"/>
              </w:rPr>
              <w:t>.</w:t>
            </w:r>
          </w:p>
        </w:tc>
      </w:tr>
      <w:tr w:rsidR="00151914" w:rsidRPr="00BD271F" w:rsidTr="00BD271F">
        <w:tc>
          <w:tcPr>
            <w:tcW w:w="993" w:type="dxa"/>
          </w:tcPr>
          <w:p w:rsidR="00151914" w:rsidRDefault="00754530" w:rsidP="00754530">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151914">
              <w:rPr>
                <w:rFonts w:ascii="Times New Roman" w:eastAsia="Times New Roman" w:hAnsi="Times New Roman" w:cs="Times New Roman"/>
                <w:bCs/>
                <w:sz w:val="24"/>
                <w:szCs w:val="24"/>
                <w:lang w:eastAsia="ru-RU"/>
              </w:rPr>
              <w:t>«Б»</w:t>
            </w:r>
          </w:p>
        </w:tc>
        <w:tc>
          <w:tcPr>
            <w:tcW w:w="1984" w:type="dxa"/>
          </w:tcPr>
          <w:p w:rsidR="00151914" w:rsidRPr="00BD271F" w:rsidRDefault="00151914" w:rsidP="00BD27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Бадалина Т.А.</w:t>
            </w:r>
          </w:p>
        </w:tc>
        <w:tc>
          <w:tcPr>
            <w:tcW w:w="992" w:type="dxa"/>
            <w:vAlign w:val="center"/>
          </w:tcPr>
          <w:p w:rsidR="00151914" w:rsidRDefault="004C4AFD" w:rsidP="00BD271F">
            <w:pPr>
              <w:spacing w:after="0" w:line="240" w:lineRule="auto"/>
              <w:jc w:val="center"/>
              <w:rPr>
                <w:rFonts w:ascii="Times New Roman" w:eastAsia="Times New Roman" w:hAnsi="Times New Roman" w:cs="Times New Roman"/>
                <w:iCs/>
                <w:sz w:val="24"/>
                <w:szCs w:val="20"/>
                <w:lang w:eastAsia="ru-RU"/>
              </w:rPr>
            </w:pPr>
            <w:r>
              <w:rPr>
                <w:rFonts w:ascii="Times New Roman" w:eastAsia="Times New Roman" w:hAnsi="Times New Roman" w:cs="Times New Roman"/>
                <w:iCs/>
                <w:sz w:val="24"/>
                <w:szCs w:val="20"/>
                <w:lang w:eastAsia="ru-RU"/>
              </w:rPr>
              <w:t>7</w:t>
            </w:r>
          </w:p>
        </w:tc>
        <w:tc>
          <w:tcPr>
            <w:tcW w:w="6663" w:type="dxa"/>
          </w:tcPr>
          <w:p w:rsidR="00151914" w:rsidRDefault="00151914" w:rsidP="00754530">
            <w:pPr>
              <w:spacing w:after="0" w:line="240" w:lineRule="auto"/>
              <w:jc w:val="both"/>
              <w:rPr>
                <w:rFonts w:ascii="Times New Roman" w:eastAsia="Times New Roman" w:hAnsi="Times New Roman" w:cs="Times New Roman"/>
                <w:sz w:val="20"/>
                <w:szCs w:val="20"/>
                <w:lang w:eastAsia="ru-RU"/>
              </w:rPr>
            </w:pPr>
            <w:r w:rsidRPr="00BD271F">
              <w:rPr>
                <w:rFonts w:ascii="Times New Roman" w:eastAsia="Times New Roman" w:hAnsi="Times New Roman" w:cs="Times New Roman"/>
                <w:sz w:val="20"/>
                <w:szCs w:val="20"/>
                <w:lang w:eastAsia="ru-RU"/>
              </w:rPr>
              <w:t>Обучение осуществлялось по программам специальных (коррекционных) образовательных учреждений VIII вида под ред. В.</w:t>
            </w:r>
            <w:r>
              <w:rPr>
                <w:rFonts w:ascii="Times New Roman" w:eastAsia="Times New Roman" w:hAnsi="Times New Roman" w:cs="Times New Roman"/>
                <w:sz w:val="20"/>
                <w:szCs w:val="20"/>
                <w:lang w:eastAsia="ru-RU"/>
              </w:rPr>
              <w:t xml:space="preserve"> </w:t>
            </w:r>
            <w:r w:rsidRPr="00BD271F">
              <w:rPr>
                <w:rFonts w:ascii="Times New Roman" w:eastAsia="Times New Roman" w:hAnsi="Times New Roman" w:cs="Times New Roman"/>
                <w:sz w:val="20"/>
                <w:szCs w:val="20"/>
                <w:lang w:eastAsia="ru-RU"/>
              </w:rPr>
              <w:t xml:space="preserve">Воронковой. Все ученики освоили общеобразовательные программы </w:t>
            </w:r>
            <w:r w:rsidR="00754530">
              <w:rPr>
                <w:rFonts w:ascii="Times New Roman" w:eastAsia="Times New Roman" w:hAnsi="Times New Roman" w:cs="Times New Roman"/>
                <w:sz w:val="20"/>
                <w:szCs w:val="20"/>
                <w:lang w:eastAsia="ru-RU"/>
              </w:rPr>
              <w:t>6</w:t>
            </w:r>
            <w:r w:rsidRPr="00BD271F">
              <w:rPr>
                <w:rFonts w:ascii="Times New Roman" w:eastAsia="Times New Roman" w:hAnsi="Times New Roman" w:cs="Times New Roman"/>
                <w:sz w:val="20"/>
                <w:szCs w:val="20"/>
                <w:lang w:eastAsia="ru-RU"/>
              </w:rPr>
              <w:t xml:space="preserve">кл. школы </w:t>
            </w:r>
            <w:r w:rsidRPr="00BD271F">
              <w:rPr>
                <w:rFonts w:ascii="Times New Roman" w:eastAsia="Times New Roman" w:hAnsi="Times New Roman" w:cs="Times New Roman"/>
                <w:sz w:val="20"/>
                <w:szCs w:val="20"/>
                <w:lang w:val="en-US" w:eastAsia="ru-RU"/>
              </w:rPr>
              <w:t>VIII</w:t>
            </w:r>
            <w:r w:rsidRPr="00BD271F">
              <w:rPr>
                <w:rFonts w:ascii="Times New Roman" w:eastAsia="Times New Roman" w:hAnsi="Times New Roman" w:cs="Times New Roman"/>
                <w:sz w:val="20"/>
                <w:szCs w:val="20"/>
                <w:lang w:eastAsia="ru-RU"/>
              </w:rPr>
              <w:t xml:space="preserve"> вида и </w:t>
            </w:r>
            <w:r w:rsidRPr="00BD271F">
              <w:rPr>
                <w:rFonts w:ascii="Times New Roman" w:eastAsia="Times New Roman" w:hAnsi="Times New Roman" w:cs="Times New Roman"/>
                <w:b/>
                <w:sz w:val="20"/>
                <w:szCs w:val="20"/>
                <w:lang w:eastAsia="ru-RU"/>
              </w:rPr>
              <w:t xml:space="preserve">переведены в </w:t>
            </w:r>
            <w:r w:rsidR="00754530">
              <w:rPr>
                <w:rFonts w:ascii="Times New Roman" w:eastAsia="Times New Roman" w:hAnsi="Times New Roman" w:cs="Times New Roman"/>
                <w:b/>
                <w:sz w:val="20"/>
                <w:szCs w:val="20"/>
                <w:lang w:eastAsia="ru-RU"/>
              </w:rPr>
              <w:t>7</w:t>
            </w:r>
            <w:r w:rsidRPr="00BD271F">
              <w:rPr>
                <w:rFonts w:ascii="Times New Roman" w:eastAsia="Times New Roman" w:hAnsi="Times New Roman" w:cs="Times New Roman"/>
                <w:b/>
                <w:sz w:val="20"/>
                <w:szCs w:val="20"/>
                <w:lang w:eastAsia="ru-RU"/>
              </w:rPr>
              <w:t xml:space="preserve"> класс</w:t>
            </w:r>
            <w:r w:rsidRPr="00BD271F">
              <w:rPr>
                <w:rFonts w:ascii="Times New Roman" w:eastAsia="Times New Roman" w:hAnsi="Times New Roman" w:cs="Times New Roman"/>
                <w:sz w:val="20"/>
                <w:szCs w:val="20"/>
                <w:lang w:eastAsia="ru-RU"/>
              </w:rPr>
              <w:t>.</w:t>
            </w:r>
          </w:p>
        </w:tc>
      </w:tr>
      <w:tr w:rsidR="00151914" w:rsidRPr="00BD271F" w:rsidTr="00BD271F">
        <w:tc>
          <w:tcPr>
            <w:tcW w:w="993" w:type="dxa"/>
          </w:tcPr>
          <w:p w:rsidR="00151914" w:rsidRPr="00BD271F" w:rsidRDefault="00754530" w:rsidP="005416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151914" w:rsidRPr="00BD271F">
              <w:rPr>
                <w:rFonts w:ascii="Times New Roman" w:eastAsia="Times New Roman" w:hAnsi="Times New Roman" w:cs="Times New Roman"/>
                <w:sz w:val="24"/>
                <w:szCs w:val="24"/>
                <w:lang w:eastAsia="ru-RU"/>
              </w:rPr>
              <w:t>«А»</w:t>
            </w:r>
          </w:p>
        </w:tc>
        <w:tc>
          <w:tcPr>
            <w:tcW w:w="1984" w:type="dxa"/>
          </w:tcPr>
          <w:p w:rsidR="00151914" w:rsidRPr="00BD271F" w:rsidRDefault="00151914" w:rsidP="00151914">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Куликова Н.И.</w:t>
            </w:r>
          </w:p>
        </w:tc>
        <w:tc>
          <w:tcPr>
            <w:tcW w:w="992" w:type="dxa"/>
            <w:vAlign w:val="center"/>
          </w:tcPr>
          <w:p w:rsidR="00151914" w:rsidRPr="00BD271F" w:rsidRDefault="004C4AFD" w:rsidP="00151914">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10</w:t>
            </w:r>
          </w:p>
        </w:tc>
        <w:tc>
          <w:tcPr>
            <w:tcW w:w="6663" w:type="dxa"/>
          </w:tcPr>
          <w:p w:rsidR="00151914" w:rsidRDefault="00151914" w:rsidP="0054160B">
            <w:pPr>
              <w:spacing w:after="0" w:line="240" w:lineRule="auto"/>
              <w:jc w:val="both"/>
            </w:pPr>
            <w:r w:rsidRPr="00585485">
              <w:rPr>
                <w:rFonts w:ascii="Times New Roman" w:eastAsia="Times New Roman" w:hAnsi="Times New Roman" w:cs="Times New Roman"/>
                <w:sz w:val="20"/>
                <w:szCs w:val="20"/>
                <w:lang w:eastAsia="ru-RU"/>
              </w:rPr>
              <w:t xml:space="preserve">Обучение осуществлялось по программам специальных (коррекционных) образовательных учреждений VIII вида под ред. В. Воронковой. Все ученики освоили общеобразовательные программы </w:t>
            </w:r>
            <w:r w:rsidR="00754530">
              <w:rPr>
                <w:rFonts w:ascii="Times New Roman" w:eastAsia="Times New Roman" w:hAnsi="Times New Roman" w:cs="Times New Roman"/>
                <w:sz w:val="20"/>
                <w:szCs w:val="20"/>
                <w:lang w:eastAsia="ru-RU"/>
              </w:rPr>
              <w:t>7</w:t>
            </w:r>
            <w:r w:rsidRPr="00585485">
              <w:rPr>
                <w:rFonts w:ascii="Times New Roman" w:eastAsia="Times New Roman" w:hAnsi="Times New Roman" w:cs="Times New Roman"/>
                <w:sz w:val="20"/>
                <w:szCs w:val="20"/>
                <w:lang w:eastAsia="ru-RU"/>
              </w:rPr>
              <w:t xml:space="preserve"> кл. школы </w:t>
            </w:r>
            <w:r w:rsidRPr="00585485">
              <w:rPr>
                <w:rFonts w:ascii="Times New Roman" w:eastAsia="Times New Roman" w:hAnsi="Times New Roman" w:cs="Times New Roman"/>
                <w:sz w:val="20"/>
                <w:szCs w:val="20"/>
                <w:lang w:val="en-US" w:eastAsia="ru-RU"/>
              </w:rPr>
              <w:t>VIII</w:t>
            </w:r>
            <w:r w:rsidRPr="00585485">
              <w:rPr>
                <w:rFonts w:ascii="Times New Roman" w:eastAsia="Times New Roman" w:hAnsi="Times New Roman" w:cs="Times New Roman"/>
                <w:sz w:val="20"/>
                <w:szCs w:val="20"/>
                <w:lang w:eastAsia="ru-RU"/>
              </w:rPr>
              <w:t xml:space="preserve"> вида и </w:t>
            </w:r>
            <w:r w:rsidRPr="00585485">
              <w:rPr>
                <w:rFonts w:ascii="Times New Roman" w:eastAsia="Times New Roman" w:hAnsi="Times New Roman" w:cs="Times New Roman"/>
                <w:b/>
                <w:sz w:val="20"/>
                <w:szCs w:val="20"/>
                <w:lang w:eastAsia="ru-RU"/>
              </w:rPr>
              <w:t xml:space="preserve">переведены в </w:t>
            </w:r>
            <w:r w:rsidR="0054160B">
              <w:rPr>
                <w:rFonts w:ascii="Times New Roman" w:eastAsia="Times New Roman" w:hAnsi="Times New Roman" w:cs="Times New Roman"/>
                <w:b/>
                <w:sz w:val="20"/>
                <w:szCs w:val="20"/>
                <w:lang w:eastAsia="ru-RU"/>
              </w:rPr>
              <w:t>8</w:t>
            </w:r>
            <w:r w:rsidRPr="00585485">
              <w:rPr>
                <w:rFonts w:ascii="Times New Roman" w:eastAsia="Times New Roman" w:hAnsi="Times New Roman" w:cs="Times New Roman"/>
                <w:b/>
                <w:sz w:val="20"/>
                <w:szCs w:val="20"/>
                <w:lang w:eastAsia="ru-RU"/>
              </w:rPr>
              <w:t xml:space="preserve"> класс</w:t>
            </w:r>
            <w:r w:rsidRPr="00585485">
              <w:rPr>
                <w:rFonts w:ascii="Times New Roman" w:eastAsia="Times New Roman" w:hAnsi="Times New Roman" w:cs="Times New Roman"/>
                <w:sz w:val="20"/>
                <w:szCs w:val="20"/>
                <w:lang w:eastAsia="ru-RU"/>
              </w:rPr>
              <w:t>.</w:t>
            </w:r>
          </w:p>
        </w:tc>
      </w:tr>
      <w:tr w:rsidR="00151914" w:rsidRPr="00BD271F" w:rsidTr="00BD271F">
        <w:tc>
          <w:tcPr>
            <w:tcW w:w="993" w:type="dxa"/>
          </w:tcPr>
          <w:p w:rsidR="00151914" w:rsidRPr="00BD271F" w:rsidRDefault="0054160B" w:rsidP="005416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151914" w:rsidRPr="00BD271F">
              <w:rPr>
                <w:rFonts w:ascii="Times New Roman" w:eastAsia="Times New Roman" w:hAnsi="Times New Roman" w:cs="Times New Roman"/>
                <w:sz w:val="24"/>
                <w:szCs w:val="24"/>
                <w:lang w:eastAsia="ru-RU"/>
              </w:rPr>
              <w:t>«Б»</w:t>
            </w:r>
          </w:p>
        </w:tc>
        <w:tc>
          <w:tcPr>
            <w:tcW w:w="1984" w:type="dxa"/>
          </w:tcPr>
          <w:p w:rsidR="00151914" w:rsidRPr="00BD271F" w:rsidRDefault="0054160B" w:rsidP="005416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Крылов</w:t>
            </w:r>
            <w:r w:rsidR="00151914" w:rsidRPr="00E92E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w:t>
            </w:r>
            <w:r w:rsidR="00151914" w:rsidRPr="00E92E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О</w:t>
            </w:r>
            <w:r w:rsidR="00151914" w:rsidRPr="00E92E05">
              <w:rPr>
                <w:rFonts w:ascii="Times New Roman" w:eastAsia="Times New Roman" w:hAnsi="Times New Roman" w:cs="Times New Roman"/>
                <w:sz w:val="24"/>
                <w:szCs w:val="24"/>
                <w:lang w:eastAsia="ru-RU"/>
              </w:rPr>
              <w:t>.</w:t>
            </w:r>
          </w:p>
        </w:tc>
        <w:tc>
          <w:tcPr>
            <w:tcW w:w="992" w:type="dxa"/>
            <w:vAlign w:val="center"/>
          </w:tcPr>
          <w:p w:rsidR="00151914" w:rsidRPr="00BD271F" w:rsidRDefault="004C4AFD" w:rsidP="0054160B">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r w:rsidR="0054160B">
              <w:rPr>
                <w:rFonts w:ascii="Times New Roman" w:eastAsia="Times New Roman" w:hAnsi="Times New Roman" w:cs="Times New Roman"/>
                <w:sz w:val="24"/>
                <w:szCs w:val="20"/>
                <w:lang w:eastAsia="ru-RU"/>
              </w:rPr>
              <w:t>1</w:t>
            </w:r>
          </w:p>
        </w:tc>
        <w:tc>
          <w:tcPr>
            <w:tcW w:w="6663" w:type="dxa"/>
          </w:tcPr>
          <w:p w:rsidR="00151914" w:rsidRDefault="00151914" w:rsidP="0054160B">
            <w:pPr>
              <w:spacing w:after="0" w:line="240" w:lineRule="auto"/>
              <w:jc w:val="both"/>
            </w:pPr>
            <w:r w:rsidRPr="00585485">
              <w:rPr>
                <w:rFonts w:ascii="Times New Roman" w:eastAsia="Times New Roman" w:hAnsi="Times New Roman" w:cs="Times New Roman"/>
                <w:sz w:val="20"/>
                <w:szCs w:val="20"/>
                <w:lang w:eastAsia="ru-RU"/>
              </w:rPr>
              <w:t xml:space="preserve">Обучение осуществлялось по программам специальных (коррекционных) образовательных учреждений VIII вида под ред. В. Воронковой. Все </w:t>
            </w:r>
            <w:r w:rsidRPr="00585485">
              <w:rPr>
                <w:rFonts w:ascii="Times New Roman" w:eastAsia="Times New Roman" w:hAnsi="Times New Roman" w:cs="Times New Roman"/>
                <w:sz w:val="20"/>
                <w:szCs w:val="20"/>
                <w:lang w:eastAsia="ru-RU"/>
              </w:rPr>
              <w:lastRenderedPageBreak/>
              <w:t xml:space="preserve">ученики освоили общеобразовательные программы </w:t>
            </w:r>
            <w:r w:rsidR="0054160B">
              <w:rPr>
                <w:rFonts w:ascii="Times New Roman" w:eastAsia="Times New Roman" w:hAnsi="Times New Roman" w:cs="Times New Roman"/>
                <w:sz w:val="20"/>
                <w:szCs w:val="20"/>
                <w:lang w:eastAsia="ru-RU"/>
              </w:rPr>
              <w:t>7</w:t>
            </w:r>
            <w:r w:rsidRPr="00585485">
              <w:rPr>
                <w:rFonts w:ascii="Times New Roman" w:eastAsia="Times New Roman" w:hAnsi="Times New Roman" w:cs="Times New Roman"/>
                <w:sz w:val="20"/>
                <w:szCs w:val="20"/>
                <w:lang w:eastAsia="ru-RU"/>
              </w:rPr>
              <w:t xml:space="preserve"> кл. школы </w:t>
            </w:r>
            <w:r w:rsidRPr="00585485">
              <w:rPr>
                <w:rFonts w:ascii="Times New Roman" w:eastAsia="Times New Roman" w:hAnsi="Times New Roman" w:cs="Times New Roman"/>
                <w:sz w:val="20"/>
                <w:szCs w:val="20"/>
                <w:lang w:val="en-US" w:eastAsia="ru-RU"/>
              </w:rPr>
              <w:t>VIII</w:t>
            </w:r>
            <w:r w:rsidRPr="00585485">
              <w:rPr>
                <w:rFonts w:ascii="Times New Roman" w:eastAsia="Times New Roman" w:hAnsi="Times New Roman" w:cs="Times New Roman"/>
                <w:sz w:val="20"/>
                <w:szCs w:val="20"/>
                <w:lang w:eastAsia="ru-RU"/>
              </w:rPr>
              <w:t xml:space="preserve"> вида и </w:t>
            </w:r>
            <w:r w:rsidRPr="00585485">
              <w:rPr>
                <w:rFonts w:ascii="Times New Roman" w:eastAsia="Times New Roman" w:hAnsi="Times New Roman" w:cs="Times New Roman"/>
                <w:b/>
                <w:sz w:val="20"/>
                <w:szCs w:val="20"/>
                <w:lang w:eastAsia="ru-RU"/>
              </w:rPr>
              <w:t xml:space="preserve">переведены в </w:t>
            </w:r>
            <w:r w:rsidR="0054160B">
              <w:rPr>
                <w:rFonts w:ascii="Times New Roman" w:eastAsia="Times New Roman" w:hAnsi="Times New Roman" w:cs="Times New Roman"/>
                <w:b/>
                <w:sz w:val="20"/>
                <w:szCs w:val="20"/>
                <w:lang w:eastAsia="ru-RU"/>
              </w:rPr>
              <w:t>8</w:t>
            </w:r>
            <w:r w:rsidRPr="00585485">
              <w:rPr>
                <w:rFonts w:ascii="Times New Roman" w:eastAsia="Times New Roman" w:hAnsi="Times New Roman" w:cs="Times New Roman"/>
                <w:b/>
                <w:sz w:val="20"/>
                <w:szCs w:val="20"/>
                <w:lang w:eastAsia="ru-RU"/>
              </w:rPr>
              <w:t xml:space="preserve"> класс</w:t>
            </w:r>
            <w:r w:rsidRPr="00585485">
              <w:rPr>
                <w:rFonts w:ascii="Times New Roman" w:eastAsia="Times New Roman" w:hAnsi="Times New Roman" w:cs="Times New Roman"/>
                <w:sz w:val="20"/>
                <w:szCs w:val="20"/>
                <w:lang w:eastAsia="ru-RU"/>
              </w:rPr>
              <w:t>.</w:t>
            </w:r>
          </w:p>
        </w:tc>
      </w:tr>
      <w:tr w:rsidR="00151914" w:rsidRPr="00BD271F" w:rsidTr="00BD271F">
        <w:tc>
          <w:tcPr>
            <w:tcW w:w="993" w:type="dxa"/>
          </w:tcPr>
          <w:p w:rsidR="00151914" w:rsidRDefault="0054160B" w:rsidP="005416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w:t>
            </w:r>
            <w:r w:rsidR="00151914" w:rsidRPr="00E92E05">
              <w:rPr>
                <w:rFonts w:ascii="Times New Roman" w:eastAsia="Times New Roman" w:hAnsi="Times New Roman" w:cs="Times New Roman"/>
                <w:sz w:val="24"/>
                <w:szCs w:val="24"/>
                <w:lang w:eastAsia="ru-RU"/>
              </w:rPr>
              <w:t>«</w:t>
            </w:r>
            <w:r w:rsidR="00151914">
              <w:rPr>
                <w:rFonts w:ascii="Times New Roman" w:eastAsia="Times New Roman" w:hAnsi="Times New Roman" w:cs="Times New Roman"/>
                <w:sz w:val="24"/>
                <w:szCs w:val="24"/>
                <w:lang w:eastAsia="ru-RU"/>
              </w:rPr>
              <w:t>В</w:t>
            </w:r>
            <w:r w:rsidR="00151914" w:rsidRPr="00E92E05">
              <w:rPr>
                <w:rFonts w:ascii="Times New Roman" w:eastAsia="Times New Roman" w:hAnsi="Times New Roman" w:cs="Times New Roman"/>
                <w:sz w:val="24"/>
                <w:szCs w:val="24"/>
                <w:lang w:eastAsia="ru-RU"/>
              </w:rPr>
              <w:t>»</w:t>
            </w:r>
          </w:p>
        </w:tc>
        <w:tc>
          <w:tcPr>
            <w:tcW w:w="1984" w:type="dxa"/>
          </w:tcPr>
          <w:p w:rsidR="00151914" w:rsidRPr="00BD271F" w:rsidRDefault="00151914" w:rsidP="00151914">
            <w:pPr>
              <w:spacing w:after="0" w:line="240" w:lineRule="auto"/>
              <w:jc w:val="center"/>
              <w:rPr>
                <w:rFonts w:ascii="Times New Roman" w:eastAsia="Times New Roman" w:hAnsi="Times New Roman" w:cs="Times New Roman"/>
                <w:sz w:val="24"/>
                <w:szCs w:val="24"/>
                <w:lang w:eastAsia="ru-RU"/>
              </w:rPr>
            </w:pPr>
            <w:r w:rsidRPr="00E92E05">
              <w:rPr>
                <w:rFonts w:ascii="Times New Roman" w:eastAsia="Times New Roman" w:hAnsi="Times New Roman" w:cs="Times New Roman"/>
                <w:sz w:val="24"/>
                <w:szCs w:val="24"/>
                <w:lang w:eastAsia="ru-RU"/>
              </w:rPr>
              <w:t>Подавалова В.Ф.</w:t>
            </w:r>
          </w:p>
        </w:tc>
        <w:tc>
          <w:tcPr>
            <w:tcW w:w="992" w:type="dxa"/>
            <w:vAlign w:val="center"/>
          </w:tcPr>
          <w:p w:rsidR="00151914" w:rsidRPr="00BD271F" w:rsidRDefault="004C4AFD" w:rsidP="0054160B">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r w:rsidR="0054160B">
              <w:rPr>
                <w:rFonts w:ascii="Times New Roman" w:eastAsia="Times New Roman" w:hAnsi="Times New Roman" w:cs="Times New Roman"/>
                <w:sz w:val="24"/>
                <w:szCs w:val="20"/>
                <w:lang w:eastAsia="ru-RU"/>
              </w:rPr>
              <w:t>1</w:t>
            </w:r>
          </w:p>
        </w:tc>
        <w:tc>
          <w:tcPr>
            <w:tcW w:w="6663" w:type="dxa"/>
          </w:tcPr>
          <w:p w:rsidR="00151914" w:rsidRDefault="00151914" w:rsidP="0054160B">
            <w:pPr>
              <w:spacing w:after="0" w:line="240" w:lineRule="auto"/>
              <w:jc w:val="both"/>
            </w:pPr>
            <w:r w:rsidRPr="00585485">
              <w:rPr>
                <w:rFonts w:ascii="Times New Roman" w:eastAsia="Times New Roman" w:hAnsi="Times New Roman" w:cs="Times New Roman"/>
                <w:sz w:val="20"/>
                <w:szCs w:val="20"/>
                <w:lang w:eastAsia="ru-RU"/>
              </w:rPr>
              <w:t xml:space="preserve">Обучение осуществлялось по программам специальных (коррекционных) образовательных учреждений VIII вида под ред. В. Воронковой. Все ученики освоили общеобразовательные программы </w:t>
            </w:r>
            <w:r w:rsidR="0054160B">
              <w:rPr>
                <w:rFonts w:ascii="Times New Roman" w:eastAsia="Times New Roman" w:hAnsi="Times New Roman" w:cs="Times New Roman"/>
                <w:sz w:val="20"/>
                <w:szCs w:val="20"/>
                <w:lang w:eastAsia="ru-RU"/>
              </w:rPr>
              <w:t>7</w:t>
            </w:r>
            <w:r w:rsidRPr="00585485">
              <w:rPr>
                <w:rFonts w:ascii="Times New Roman" w:eastAsia="Times New Roman" w:hAnsi="Times New Roman" w:cs="Times New Roman"/>
                <w:sz w:val="20"/>
                <w:szCs w:val="20"/>
                <w:lang w:eastAsia="ru-RU"/>
              </w:rPr>
              <w:t xml:space="preserve"> кл. школы </w:t>
            </w:r>
            <w:r w:rsidRPr="00585485">
              <w:rPr>
                <w:rFonts w:ascii="Times New Roman" w:eastAsia="Times New Roman" w:hAnsi="Times New Roman" w:cs="Times New Roman"/>
                <w:sz w:val="20"/>
                <w:szCs w:val="20"/>
                <w:lang w:val="en-US" w:eastAsia="ru-RU"/>
              </w:rPr>
              <w:t>VIII</w:t>
            </w:r>
            <w:r w:rsidRPr="00585485">
              <w:rPr>
                <w:rFonts w:ascii="Times New Roman" w:eastAsia="Times New Roman" w:hAnsi="Times New Roman" w:cs="Times New Roman"/>
                <w:sz w:val="20"/>
                <w:szCs w:val="20"/>
                <w:lang w:eastAsia="ru-RU"/>
              </w:rPr>
              <w:t xml:space="preserve"> вида и </w:t>
            </w:r>
            <w:r w:rsidRPr="00585485">
              <w:rPr>
                <w:rFonts w:ascii="Times New Roman" w:eastAsia="Times New Roman" w:hAnsi="Times New Roman" w:cs="Times New Roman"/>
                <w:b/>
                <w:sz w:val="20"/>
                <w:szCs w:val="20"/>
                <w:lang w:eastAsia="ru-RU"/>
              </w:rPr>
              <w:t xml:space="preserve">переведены в </w:t>
            </w:r>
            <w:r w:rsidR="0054160B">
              <w:rPr>
                <w:rFonts w:ascii="Times New Roman" w:eastAsia="Times New Roman" w:hAnsi="Times New Roman" w:cs="Times New Roman"/>
                <w:b/>
                <w:sz w:val="20"/>
                <w:szCs w:val="20"/>
                <w:lang w:eastAsia="ru-RU"/>
              </w:rPr>
              <w:t>8</w:t>
            </w:r>
            <w:r w:rsidRPr="00585485">
              <w:rPr>
                <w:rFonts w:ascii="Times New Roman" w:eastAsia="Times New Roman" w:hAnsi="Times New Roman" w:cs="Times New Roman"/>
                <w:b/>
                <w:sz w:val="20"/>
                <w:szCs w:val="20"/>
                <w:lang w:eastAsia="ru-RU"/>
              </w:rPr>
              <w:t xml:space="preserve"> класс</w:t>
            </w:r>
            <w:r w:rsidRPr="00585485">
              <w:rPr>
                <w:rFonts w:ascii="Times New Roman" w:eastAsia="Times New Roman" w:hAnsi="Times New Roman" w:cs="Times New Roman"/>
                <w:sz w:val="20"/>
                <w:szCs w:val="20"/>
                <w:lang w:eastAsia="ru-RU"/>
              </w:rPr>
              <w:t>.</w:t>
            </w:r>
          </w:p>
        </w:tc>
      </w:tr>
      <w:tr w:rsidR="00714BEF" w:rsidRPr="00BD271F" w:rsidTr="00BD271F">
        <w:tc>
          <w:tcPr>
            <w:tcW w:w="993" w:type="dxa"/>
          </w:tcPr>
          <w:p w:rsidR="00714BEF" w:rsidRPr="00BD271F" w:rsidRDefault="0054160B" w:rsidP="005416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714BEF" w:rsidRPr="00BD271F">
              <w:rPr>
                <w:rFonts w:ascii="Times New Roman" w:eastAsia="Times New Roman" w:hAnsi="Times New Roman" w:cs="Times New Roman"/>
                <w:sz w:val="24"/>
                <w:szCs w:val="24"/>
                <w:lang w:eastAsia="ru-RU"/>
              </w:rPr>
              <w:t>«А»</w:t>
            </w:r>
          </w:p>
        </w:tc>
        <w:tc>
          <w:tcPr>
            <w:tcW w:w="1984" w:type="dxa"/>
          </w:tcPr>
          <w:p w:rsidR="00714BEF" w:rsidRPr="00BD271F" w:rsidRDefault="00714BEF" w:rsidP="00714BE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Соловьева Н.И.</w:t>
            </w:r>
          </w:p>
        </w:tc>
        <w:tc>
          <w:tcPr>
            <w:tcW w:w="992" w:type="dxa"/>
            <w:vAlign w:val="center"/>
          </w:tcPr>
          <w:p w:rsidR="00714BEF" w:rsidRPr="00BD271F" w:rsidRDefault="0054160B" w:rsidP="00714BEF">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8</w:t>
            </w:r>
          </w:p>
        </w:tc>
        <w:tc>
          <w:tcPr>
            <w:tcW w:w="6663" w:type="dxa"/>
          </w:tcPr>
          <w:p w:rsidR="00714BEF" w:rsidRPr="00BD271F" w:rsidRDefault="00714BEF" w:rsidP="0054160B">
            <w:pPr>
              <w:spacing w:after="0" w:line="240" w:lineRule="auto"/>
              <w:jc w:val="both"/>
              <w:rPr>
                <w:rFonts w:ascii="Times New Roman" w:eastAsia="Times New Roman" w:hAnsi="Times New Roman" w:cs="Times New Roman"/>
                <w:sz w:val="20"/>
                <w:szCs w:val="20"/>
                <w:lang w:eastAsia="ru-RU"/>
              </w:rPr>
            </w:pPr>
            <w:r w:rsidRPr="00BD271F">
              <w:rPr>
                <w:rFonts w:ascii="Times New Roman" w:eastAsia="Times New Roman" w:hAnsi="Times New Roman" w:cs="Times New Roman"/>
                <w:sz w:val="20"/>
                <w:szCs w:val="20"/>
                <w:lang w:eastAsia="ru-RU"/>
              </w:rPr>
              <w:t>Обучение осуществлялось по программам специальных (коррекционных) образовательных учреждений VIII вида под ред. В.</w:t>
            </w:r>
            <w:r>
              <w:rPr>
                <w:rFonts w:ascii="Times New Roman" w:eastAsia="Times New Roman" w:hAnsi="Times New Roman" w:cs="Times New Roman"/>
                <w:sz w:val="20"/>
                <w:szCs w:val="20"/>
                <w:lang w:eastAsia="ru-RU"/>
              </w:rPr>
              <w:t xml:space="preserve"> </w:t>
            </w:r>
            <w:r w:rsidRPr="00BD271F">
              <w:rPr>
                <w:rFonts w:ascii="Times New Roman" w:eastAsia="Times New Roman" w:hAnsi="Times New Roman" w:cs="Times New Roman"/>
                <w:sz w:val="20"/>
                <w:szCs w:val="20"/>
                <w:lang w:eastAsia="ru-RU"/>
              </w:rPr>
              <w:t xml:space="preserve">Воронковой. Все ученики освоили общеобразовательные программы </w:t>
            </w:r>
            <w:r w:rsidR="0054160B">
              <w:rPr>
                <w:rFonts w:ascii="Times New Roman" w:eastAsia="Times New Roman" w:hAnsi="Times New Roman" w:cs="Times New Roman"/>
                <w:sz w:val="20"/>
                <w:szCs w:val="20"/>
                <w:lang w:eastAsia="ru-RU"/>
              </w:rPr>
              <w:t>8</w:t>
            </w:r>
            <w:r>
              <w:rPr>
                <w:rFonts w:ascii="Times New Roman" w:eastAsia="Times New Roman" w:hAnsi="Times New Roman" w:cs="Times New Roman"/>
                <w:sz w:val="20"/>
                <w:szCs w:val="20"/>
                <w:lang w:eastAsia="ru-RU"/>
              </w:rPr>
              <w:t xml:space="preserve"> </w:t>
            </w:r>
            <w:r w:rsidRPr="00BD271F">
              <w:rPr>
                <w:rFonts w:ascii="Times New Roman" w:eastAsia="Times New Roman" w:hAnsi="Times New Roman" w:cs="Times New Roman"/>
                <w:sz w:val="20"/>
                <w:szCs w:val="20"/>
                <w:lang w:eastAsia="ru-RU"/>
              </w:rPr>
              <w:t xml:space="preserve">кл. школы </w:t>
            </w:r>
            <w:r w:rsidRPr="00BD271F">
              <w:rPr>
                <w:rFonts w:ascii="Times New Roman" w:eastAsia="Times New Roman" w:hAnsi="Times New Roman" w:cs="Times New Roman"/>
                <w:sz w:val="20"/>
                <w:szCs w:val="20"/>
                <w:lang w:val="en-US" w:eastAsia="ru-RU"/>
              </w:rPr>
              <w:t>VIII</w:t>
            </w:r>
            <w:r w:rsidRPr="00BD271F">
              <w:rPr>
                <w:rFonts w:ascii="Times New Roman" w:eastAsia="Times New Roman" w:hAnsi="Times New Roman" w:cs="Times New Roman"/>
                <w:sz w:val="20"/>
                <w:szCs w:val="20"/>
                <w:lang w:eastAsia="ru-RU"/>
              </w:rPr>
              <w:t xml:space="preserve"> вида и </w:t>
            </w:r>
            <w:r w:rsidRPr="00BD271F">
              <w:rPr>
                <w:rFonts w:ascii="Times New Roman" w:eastAsia="Times New Roman" w:hAnsi="Times New Roman" w:cs="Times New Roman"/>
                <w:b/>
                <w:sz w:val="20"/>
                <w:szCs w:val="20"/>
                <w:lang w:eastAsia="ru-RU"/>
              </w:rPr>
              <w:t xml:space="preserve">переведены в </w:t>
            </w:r>
            <w:r w:rsidR="0054160B">
              <w:rPr>
                <w:rFonts w:ascii="Times New Roman" w:eastAsia="Times New Roman" w:hAnsi="Times New Roman" w:cs="Times New Roman"/>
                <w:b/>
                <w:sz w:val="20"/>
                <w:szCs w:val="20"/>
                <w:lang w:eastAsia="ru-RU"/>
              </w:rPr>
              <w:t>9</w:t>
            </w:r>
            <w:r w:rsidRPr="00BD271F">
              <w:rPr>
                <w:rFonts w:ascii="Times New Roman" w:eastAsia="Times New Roman" w:hAnsi="Times New Roman" w:cs="Times New Roman"/>
                <w:b/>
                <w:sz w:val="20"/>
                <w:szCs w:val="20"/>
                <w:lang w:eastAsia="ru-RU"/>
              </w:rPr>
              <w:t xml:space="preserve"> класс</w:t>
            </w:r>
            <w:r w:rsidRPr="00BD271F">
              <w:rPr>
                <w:rFonts w:ascii="Times New Roman" w:eastAsia="Times New Roman" w:hAnsi="Times New Roman" w:cs="Times New Roman"/>
                <w:sz w:val="20"/>
                <w:szCs w:val="20"/>
                <w:lang w:eastAsia="ru-RU"/>
              </w:rPr>
              <w:t>.</w:t>
            </w:r>
          </w:p>
        </w:tc>
      </w:tr>
      <w:tr w:rsidR="00714BEF" w:rsidRPr="00BD271F" w:rsidTr="00BD271F">
        <w:tc>
          <w:tcPr>
            <w:tcW w:w="993" w:type="dxa"/>
          </w:tcPr>
          <w:p w:rsidR="00714BEF" w:rsidRDefault="0054160B" w:rsidP="005416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714BEF">
              <w:rPr>
                <w:rFonts w:ascii="Times New Roman" w:eastAsia="Times New Roman" w:hAnsi="Times New Roman" w:cs="Times New Roman"/>
                <w:sz w:val="24"/>
                <w:szCs w:val="24"/>
                <w:lang w:eastAsia="ru-RU"/>
              </w:rPr>
              <w:t>«Б»</w:t>
            </w:r>
          </w:p>
        </w:tc>
        <w:tc>
          <w:tcPr>
            <w:tcW w:w="1984" w:type="dxa"/>
          </w:tcPr>
          <w:p w:rsidR="00714BEF" w:rsidRPr="00BD271F" w:rsidRDefault="00714BEF" w:rsidP="00714BE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Князева Т.В.</w:t>
            </w:r>
          </w:p>
        </w:tc>
        <w:tc>
          <w:tcPr>
            <w:tcW w:w="992" w:type="dxa"/>
            <w:vAlign w:val="center"/>
          </w:tcPr>
          <w:p w:rsidR="00714BEF" w:rsidRDefault="0054160B" w:rsidP="00714BEF">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7</w:t>
            </w:r>
          </w:p>
        </w:tc>
        <w:tc>
          <w:tcPr>
            <w:tcW w:w="6663" w:type="dxa"/>
          </w:tcPr>
          <w:p w:rsidR="00714BEF" w:rsidRPr="00BD271F" w:rsidRDefault="00714BEF" w:rsidP="0054160B">
            <w:pPr>
              <w:spacing w:after="0" w:line="240" w:lineRule="auto"/>
              <w:jc w:val="both"/>
              <w:rPr>
                <w:rFonts w:ascii="Times New Roman" w:eastAsia="Times New Roman" w:hAnsi="Times New Roman" w:cs="Times New Roman"/>
                <w:sz w:val="20"/>
                <w:szCs w:val="20"/>
                <w:lang w:eastAsia="ru-RU"/>
              </w:rPr>
            </w:pPr>
            <w:r w:rsidRPr="00BD271F">
              <w:rPr>
                <w:rFonts w:ascii="Times New Roman" w:eastAsia="Times New Roman" w:hAnsi="Times New Roman" w:cs="Times New Roman"/>
                <w:sz w:val="20"/>
                <w:szCs w:val="20"/>
                <w:lang w:eastAsia="ru-RU"/>
              </w:rPr>
              <w:t>Обучение осуществлялось по программам специальных (коррекционных) образовательных учреждений VIII вида под ред. В.</w:t>
            </w:r>
            <w:r>
              <w:rPr>
                <w:rFonts w:ascii="Times New Roman" w:eastAsia="Times New Roman" w:hAnsi="Times New Roman" w:cs="Times New Roman"/>
                <w:sz w:val="20"/>
                <w:szCs w:val="20"/>
                <w:lang w:eastAsia="ru-RU"/>
              </w:rPr>
              <w:t xml:space="preserve"> </w:t>
            </w:r>
            <w:r w:rsidRPr="00BD271F">
              <w:rPr>
                <w:rFonts w:ascii="Times New Roman" w:eastAsia="Times New Roman" w:hAnsi="Times New Roman" w:cs="Times New Roman"/>
                <w:sz w:val="20"/>
                <w:szCs w:val="20"/>
                <w:lang w:eastAsia="ru-RU"/>
              </w:rPr>
              <w:t xml:space="preserve">Воронковой. Все ученики освоили общеобразовательные программы </w:t>
            </w:r>
            <w:r w:rsidR="0054160B">
              <w:rPr>
                <w:rFonts w:ascii="Times New Roman" w:eastAsia="Times New Roman" w:hAnsi="Times New Roman" w:cs="Times New Roman"/>
                <w:sz w:val="20"/>
                <w:szCs w:val="20"/>
                <w:lang w:eastAsia="ru-RU"/>
              </w:rPr>
              <w:t>8</w:t>
            </w:r>
            <w:r>
              <w:rPr>
                <w:rFonts w:ascii="Times New Roman" w:eastAsia="Times New Roman" w:hAnsi="Times New Roman" w:cs="Times New Roman"/>
                <w:sz w:val="20"/>
                <w:szCs w:val="20"/>
                <w:lang w:eastAsia="ru-RU"/>
              </w:rPr>
              <w:t xml:space="preserve"> </w:t>
            </w:r>
            <w:r w:rsidRPr="00BD271F">
              <w:rPr>
                <w:rFonts w:ascii="Times New Roman" w:eastAsia="Times New Roman" w:hAnsi="Times New Roman" w:cs="Times New Roman"/>
                <w:sz w:val="20"/>
                <w:szCs w:val="20"/>
                <w:lang w:eastAsia="ru-RU"/>
              </w:rPr>
              <w:t xml:space="preserve">кл. школы </w:t>
            </w:r>
            <w:r w:rsidRPr="00BD271F">
              <w:rPr>
                <w:rFonts w:ascii="Times New Roman" w:eastAsia="Times New Roman" w:hAnsi="Times New Roman" w:cs="Times New Roman"/>
                <w:sz w:val="20"/>
                <w:szCs w:val="20"/>
                <w:lang w:val="en-US" w:eastAsia="ru-RU"/>
              </w:rPr>
              <w:t>VIII</w:t>
            </w:r>
            <w:r w:rsidRPr="00BD271F">
              <w:rPr>
                <w:rFonts w:ascii="Times New Roman" w:eastAsia="Times New Roman" w:hAnsi="Times New Roman" w:cs="Times New Roman"/>
                <w:sz w:val="20"/>
                <w:szCs w:val="20"/>
                <w:lang w:eastAsia="ru-RU"/>
              </w:rPr>
              <w:t xml:space="preserve"> вида и </w:t>
            </w:r>
            <w:r w:rsidRPr="00BD271F">
              <w:rPr>
                <w:rFonts w:ascii="Times New Roman" w:eastAsia="Times New Roman" w:hAnsi="Times New Roman" w:cs="Times New Roman"/>
                <w:b/>
                <w:sz w:val="20"/>
                <w:szCs w:val="20"/>
                <w:lang w:eastAsia="ru-RU"/>
              </w:rPr>
              <w:t xml:space="preserve">переведены в </w:t>
            </w:r>
            <w:r w:rsidR="0054160B">
              <w:rPr>
                <w:rFonts w:ascii="Times New Roman" w:eastAsia="Times New Roman" w:hAnsi="Times New Roman" w:cs="Times New Roman"/>
                <w:b/>
                <w:sz w:val="20"/>
                <w:szCs w:val="20"/>
                <w:lang w:eastAsia="ru-RU"/>
              </w:rPr>
              <w:t>9</w:t>
            </w:r>
            <w:r w:rsidRPr="00BD271F">
              <w:rPr>
                <w:rFonts w:ascii="Times New Roman" w:eastAsia="Times New Roman" w:hAnsi="Times New Roman" w:cs="Times New Roman"/>
                <w:b/>
                <w:sz w:val="20"/>
                <w:szCs w:val="20"/>
                <w:lang w:eastAsia="ru-RU"/>
              </w:rPr>
              <w:t xml:space="preserve"> класс</w:t>
            </w:r>
            <w:r w:rsidRPr="00BD271F">
              <w:rPr>
                <w:rFonts w:ascii="Times New Roman" w:eastAsia="Times New Roman" w:hAnsi="Times New Roman" w:cs="Times New Roman"/>
                <w:sz w:val="20"/>
                <w:szCs w:val="20"/>
                <w:lang w:eastAsia="ru-RU"/>
              </w:rPr>
              <w:t>.</w:t>
            </w:r>
          </w:p>
        </w:tc>
      </w:tr>
      <w:tr w:rsidR="00BD271F" w:rsidRPr="00BD271F" w:rsidTr="00BD271F">
        <w:tc>
          <w:tcPr>
            <w:tcW w:w="993" w:type="dxa"/>
          </w:tcPr>
          <w:p w:rsidR="00BD271F" w:rsidRPr="00BD271F" w:rsidRDefault="0054160B" w:rsidP="005416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BD271F" w:rsidRPr="00BD271F">
              <w:rPr>
                <w:rFonts w:ascii="Times New Roman" w:eastAsia="Times New Roman" w:hAnsi="Times New Roman" w:cs="Times New Roman"/>
                <w:sz w:val="24"/>
                <w:szCs w:val="24"/>
                <w:lang w:eastAsia="ru-RU"/>
              </w:rPr>
              <w:t>«</w:t>
            </w:r>
            <w:r w:rsidR="00714BEF">
              <w:rPr>
                <w:rFonts w:ascii="Times New Roman" w:eastAsia="Times New Roman" w:hAnsi="Times New Roman" w:cs="Times New Roman"/>
                <w:sz w:val="24"/>
                <w:szCs w:val="24"/>
                <w:lang w:eastAsia="ru-RU"/>
              </w:rPr>
              <w:t>В</w:t>
            </w:r>
            <w:r w:rsidR="00BD271F" w:rsidRPr="00BD271F">
              <w:rPr>
                <w:rFonts w:ascii="Times New Roman" w:eastAsia="Times New Roman" w:hAnsi="Times New Roman" w:cs="Times New Roman"/>
                <w:sz w:val="24"/>
                <w:szCs w:val="24"/>
                <w:lang w:eastAsia="ru-RU"/>
              </w:rPr>
              <w:t>»</w:t>
            </w:r>
          </w:p>
        </w:tc>
        <w:tc>
          <w:tcPr>
            <w:tcW w:w="1984" w:type="dxa"/>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Гальцева Т.В.</w:t>
            </w:r>
          </w:p>
        </w:tc>
        <w:tc>
          <w:tcPr>
            <w:tcW w:w="992" w:type="dxa"/>
            <w:vAlign w:val="center"/>
          </w:tcPr>
          <w:p w:rsidR="00BD271F" w:rsidRPr="00BD271F" w:rsidRDefault="004C4AFD" w:rsidP="0054160B">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r w:rsidR="0054160B">
              <w:rPr>
                <w:rFonts w:ascii="Times New Roman" w:eastAsia="Times New Roman" w:hAnsi="Times New Roman" w:cs="Times New Roman"/>
                <w:sz w:val="24"/>
                <w:szCs w:val="20"/>
                <w:lang w:eastAsia="ru-RU"/>
              </w:rPr>
              <w:t>4</w:t>
            </w:r>
          </w:p>
        </w:tc>
        <w:tc>
          <w:tcPr>
            <w:tcW w:w="6663" w:type="dxa"/>
          </w:tcPr>
          <w:p w:rsidR="00BD271F" w:rsidRPr="00BD271F" w:rsidRDefault="00BD271F" w:rsidP="0054160B">
            <w:pPr>
              <w:spacing w:after="0" w:line="240" w:lineRule="auto"/>
              <w:jc w:val="both"/>
              <w:rPr>
                <w:rFonts w:ascii="Times New Roman" w:eastAsia="Times New Roman" w:hAnsi="Times New Roman" w:cs="Times New Roman"/>
                <w:sz w:val="20"/>
                <w:szCs w:val="20"/>
                <w:lang w:eastAsia="ru-RU"/>
              </w:rPr>
            </w:pPr>
            <w:r w:rsidRPr="00BD271F">
              <w:rPr>
                <w:rFonts w:ascii="Times New Roman" w:eastAsia="Times New Roman" w:hAnsi="Times New Roman" w:cs="Times New Roman"/>
                <w:sz w:val="20"/>
                <w:szCs w:val="20"/>
                <w:lang w:eastAsia="ru-RU"/>
              </w:rPr>
              <w:t>Обучение осуществлялось по программам обучения глубоко умственно отсталых под ред</w:t>
            </w:r>
            <w:r w:rsidR="00E92E05">
              <w:rPr>
                <w:rFonts w:ascii="Times New Roman" w:eastAsia="Times New Roman" w:hAnsi="Times New Roman" w:cs="Times New Roman"/>
                <w:sz w:val="20"/>
                <w:szCs w:val="20"/>
                <w:lang w:eastAsia="ru-RU"/>
              </w:rPr>
              <w:t>.</w:t>
            </w:r>
            <w:r w:rsidRPr="00BD271F">
              <w:rPr>
                <w:rFonts w:ascii="Times New Roman" w:eastAsia="Times New Roman" w:hAnsi="Times New Roman" w:cs="Times New Roman"/>
                <w:sz w:val="20"/>
                <w:szCs w:val="20"/>
                <w:lang w:eastAsia="ru-RU"/>
              </w:rPr>
              <w:t xml:space="preserve"> Маллера. Все ученики освоили общеобразовательные программы </w:t>
            </w:r>
            <w:r w:rsidR="0054160B">
              <w:rPr>
                <w:rFonts w:ascii="Times New Roman" w:eastAsia="Times New Roman" w:hAnsi="Times New Roman" w:cs="Times New Roman"/>
                <w:sz w:val="20"/>
                <w:szCs w:val="20"/>
                <w:lang w:eastAsia="ru-RU"/>
              </w:rPr>
              <w:t xml:space="preserve">8 </w:t>
            </w:r>
            <w:r w:rsidRPr="00BD271F">
              <w:rPr>
                <w:rFonts w:ascii="Times New Roman" w:eastAsia="Times New Roman" w:hAnsi="Times New Roman" w:cs="Times New Roman"/>
                <w:sz w:val="20"/>
                <w:szCs w:val="20"/>
                <w:lang w:eastAsia="ru-RU"/>
              </w:rPr>
              <w:t xml:space="preserve">кл. для обучающихся с умеренной умственной отсталостью и </w:t>
            </w:r>
            <w:r w:rsidRPr="00BD271F">
              <w:rPr>
                <w:rFonts w:ascii="Times New Roman" w:eastAsia="Times New Roman" w:hAnsi="Times New Roman" w:cs="Times New Roman"/>
                <w:b/>
                <w:sz w:val="20"/>
                <w:szCs w:val="20"/>
                <w:lang w:eastAsia="ru-RU"/>
              </w:rPr>
              <w:t xml:space="preserve">переведены в </w:t>
            </w:r>
            <w:r w:rsidR="0054160B">
              <w:rPr>
                <w:rFonts w:ascii="Times New Roman" w:eastAsia="Times New Roman" w:hAnsi="Times New Roman" w:cs="Times New Roman"/>
                <w:b/>
                <w:sz w:val="20"/>
                <w:szCs w:val="20"/>
                <w:lang w:eastAsia="ru-RU"/>
              </w:rPr>
              <w:t>9</w:t>
            </w:r>
            <w:r w:rsidRPr="00BD271F">
              <w:rPr>
                <w:rFonts w:ascii="Times New Roman" w:eastAsia="Times New Roman" w:hAnsi="Times New Roman" w:cs="Times New Roman"/>
                <w:b/>
                <w:sz w:val="20"/>
                <w:szCs w:val="20"/>
                <w:lang w:eastAsia="ru-RU"/>
              </w:rPr>
              <w:t xml:space="preserve"> класс</w:t>
            </w:r>
            <w:r w:rsidRPr="00BD271F">
              <w:rPr>
                <w:rFonts w:ascii="Times New Roman" w:eastAsia="Times New Roman" w:hAnsi="Times New Roman" w:cs="Times New Roman"/>
                <w:sz w:val="20"/>
                <w:szCs w:val="20"/>
                <w:lang w:eastAsia="ru-RU"/>
              </w:rPr>
              <w:t>.</w:t>
            </w:r>
          </w:p>
        </w:tc>
      </w:tr>
      <w:tr w:rsidR="00714BEF" w:rsidRPr="00BD271F" w:rsidTr="00BD271F">
        <w:tc>
          <w:tcPr>
            <w:tcW w:w="993" w:type="dxa"/>
          </w:tcPr>
          <w:p w:rsidR="00714BEF" w:rsidRPr="00BD271F" w:rsidRDefault="0054160B" w:rsidP="005416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714BEF" w:rsidRPr="00BD271F">
              <w:rPr>
                <w:rFonts w:ascii="Times New Roman" w:eastAsia="Times New Roman" w:hAnsi="Times New Roman" w:cs="Times New Roman"/>
                <w:sz w:val="24"/>
                <w:szCs w:val="24"/>
                <w:lang w:eastAsia="ru-RU"/>
              </w:rPr>
              <w:t>«А»</w:t>
            </w:r>
          </w:p>
        </w:tc>
        <w:tc>
          <w:tcPr>
            <w:tcW w:w="1984" w:type="dxa"/>
          </w:tcPr>
          <w:p w:rsidR="00714BEF" w:rsidRPr="00BD271F" w:rsidRDefault="00714BEF" w:rsidP="00714BE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Бутузова И.Н.</w:t>
            </w:r>
          </w:p>
        </w:tc>
        <w:tc>
          <w:tcPr>
            <w:tcW w:w="992" w:type="dxa"/>
            <w:vAlign w:val="center"/>
          </w:tcPr>
          <w:p w:rsidR="00714BEF" w:rsidRPr="00BD271F" w:rsidRDefault="004C4AFD" w:rsidP="00714BEF">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11</w:t>
            </w:r>
          </w:p>
        </w:tc>
        <w:tc>
          <w:tcPr>
            <w:tcW w:w="6663" w:type="dxa"/>
          </w:tcPr>
          <w:p w:rsidR="00714BEF" w:rsidRDefault="0054160B" w:rsidP="00714BEF">
            <w:pPr>
              <w:spacing w:after="0" w:line="240" w:lineRule="auto"/>
              <w:jc w:val="both"/>
            </w:pPr>
            <w:r w:rsidRPr="00BD271F">
              <w:rPr>
                <w:rFonts w:ascii="Times New Roman" w:eastAsia="Times New Roman" w:hAnsi="Times New Roman" w:cs="Times New Roman"/>
                <w:sz w:val="20"/>
                <w:szCs w:val="20"/>
                <w:lang w:eastAsia="ru-RU"/>
              </w:rPr>
              <w:t>Обучение осуществлялось по программам специальных (коррекционных) образовательных учреждений VIII вида под ред. В.</w:t>
            </w:r>
            <w:r>
              <w:rPr>
                <w:rFonts w:ascii="Times New Roman" w:eastAsia="Times New Roman" w:hAnsi="Times New Roman" w:cs="Times New Roman"/>
                <w:sz w:val="20"/>
                <w:szCs w:val="20"/>
                <w:lang w:eastAsia="ru-RU"/>
              </w:rPr>
              <w:t xml:space="preserve"> </w:t>
            </w:r>
            <w:r w:rsidRPr="00BD271F">
              <w:rPr>
                <w:rFonts w:ascii="Times New Roman" w:eastAsia="Times New Roman" w:hAnsi="Times New Roman" w:cs="Times New Roman"/>
                <w:sz w:val="20"/>
                <w:szCs w:val="20"/>
                <w:lang w:eastAsia="ru-RU"/>
              </w:rPr>
              <w:t xml:space="preserve">Воронковой. Все ученики освоили общеобразовательные программы </w:t>
            </w:r>
            <w:r>
              <w:rPr>
                <w:rFonts w:ascii="Times New Roman" w:eastAsia="Times New Roman" w:hAnsi="Times New Roman" w:cs="Times New Roman"/>
                <w:sz w:val="20"/>
                <w:szCs w:val="20"/>
                <w:lang w:eastAsia="ru-RU"/>
              </w:rPr>
              <w:t xml:space="preserve">9 </w:t>
            </w:r>
            <w:r w:rsidRPr="00BD271F">
              <w:rPr>
                <w:rFonts w:ascii="Times New Roman" w:eastAsia="Times New Roman" w:hAnsi="Times New Roman" w:cs="Times New Roman"/>
                <w:sz w:val="20"/>
                <w:szCs w:val="20"/>
                <w:lang w:eastAsia="ru-RU"/>
              </w:rPr>
              <w:t xml:space="preserve">кл. школы </w:t>
            </w:r>
            <w:r w:rsidRPr="00BD271F">
              <w:rPr>
                <w:rFonts w:ascii="Times New Roman" w:eastAsia="Times New Roman" w:hAnsi="Times New Roman" w:cs="Times New Roman"/>
                <w:sz w:val="20"/>
                <w:szCs w:val="20"/>
                <w:lang w:val="en-US" w:eastAsia="ru-RU"/>
              </w:rPr>
              <w:t>VIII</w:t>
            </w:r>
            <w:r w:rsidRPr="00BD271F">
              <w:rPr>
                <w:rFonts w:ascii="Times New Roman" w:eastAsia="Times New Roman" w:hAnsi="Times New Roman" w:cs="Times New Roman"/>
                <w:sz w:val="20"/>
                <w:szCs w:val="20"/>
                <w:lang w:eastAsia="ru-RU"/>
              </w:rPr>
              <w:t xml:space="preserve"> вида</w:t>
            </w:r>
          </w:p>
        </w:tc>
      </w:tr>
      <w:tr w:rsidR="00714BEF" w:rsidRPr="00BD271F" w:rsidTr="00BD271F">
        <w:tc>
          <w:tcPr>
            <w:tcW w:w="993" w:type="dxa"/>
          </w:tcPr>
          <w:p w:rsidR="00714BEF" w:rsidRPr="00BD271F" w:rsidRDefault="0054160B" w:rsidP="00714BE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r w:rsidR="00714BEF" w:rsidRPr="00BD271F">
              <w:rPr>
                <w:rFonts w:ascii="Times New Roman" w:eastAsia="Times New Roman" w:hAnsi="Times New Roman" w:cs="Times New Roman"/>
                <w:bCs/>
                <w:sz w:val="24"/>
                <w:szCs w:val="24"/>
                <w:lang w:eastAsia="ru-RU"/>
              </w:rPr>
              <w:t>«Б»</w:t>
            </w:r>
          </w:p>
        </w:tc>
        <w:tc>
          <w:tcPr>
            <w:tcW w:w="1984" w:type="dxa"/>
          </w:tcPr>
          <w:p w:rsidR="00714BEF" w:rsidRPr="00BD271F" w:rsidRDefault="00714BEF" w:rsidP="00714BE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Коршунова О.В.</w:t>
            </w:r>
          </w:p>
        </w:tc>
        <w:tc>
          <w:tcPr>
            <w:tcW w:w="992" w:type="dxa"/>
            <w:vAlign w:val="center"/>
          </w:tcPr>
          <w:p w:rsidR="00714BEF" w:rsidRPr="00BD271F" w:rsidRDefault="0054160B" w:rsidP="00714BEF">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9</w:t>
            </w:r>
          </w:p>
        </w:tc>
        <w:tc>
          <w:tcPr>
            <w:tcW w:w="6663" w:type="dxa"/>
          </w:tcPr>
          <w:p w:rsidR="00714BEF" w:rsidRDefault="0054160B" w:rsidP="00714BEF">
            <w:pPr>
              <w:spacing w:after="0" w:line="240" w:lineRule="auto"/>
              <w:jc w:val="both"/>
            </w:pPr>
            <w:r w:rsidRPr="00BD271F">
              <w:rPr>
                <w:rFonts w:ascii="Times New Roman" w:eastAsia="Times New Roman" w:hAnsi="Times New Roman" w:cs="Times New Roman"/>
                <w:sz w:val="20"/>
                <w:szCs w:val="20"/>
                <w:lang w:eastAsia="ru-RU"/>
              </w:rPr>
              <w:t>Обучение осуществлялось по программам специальных (коррекционных) образовательных учреждений VIII вида под ред. В.</w:t>
            </w:r>
            <w:r>
              <w:rPr>
                <w:rFonts w:ascii="Times New Roman" w:eastAsia="Times New Roman" w:hAnsi="Times New Roman" w:cs="Times New Roman"/>
                <w:sz w:val="20"/>
                <w:szCs w:val="20"/>
                <w:lang w:eastAsia="ru-RU"/>
              </w:rPr>
              <w:t xml:space="preserve"> </w:t>
            </w:r>
            <w:r w:rsidRPr="00BD271F">
              <w:rPr>
                <w:rFonts w:ascii="Times New Roman" w:eastAsia="Times New Roman" w:hAnsi="Times New Roman" w:cs="Times New Roman"/>
                <w:sz w:val="20"/>
                <w:szCs w:val="20"/>
                <w:lang w:eastAsia="ru-RU"/>
              </w:rPr>
              <w:t xml:space="preserve">Воронковой. Все ученики освоили общеобразовательные программы </w:t>
            </w:r>
            <w:r>
              <w:rPr>
                <w:rFonts w:ascii="Times New Roman" w:eastAsia="Times New Roman" w:hAnsi="Times New Roman" w:cs="Times New Roman"/>
                <w:sz w:val="20"/>
                <w:szCs w:val="20"/>
                <w:lang w:eastAsia="ru-RU"/>
              </w:rPr>
              <w:t xml:space="preserve">9 </w:t>
            </w:r>
            <w:r w:rsidRPr="00BD271F">
              <w:rPr>
                <w:rFonts w:ascii="Times New Roman" w:eastAsia="Times New Roman" w:hAnsi="Times New Roman" w:cs="Times New Roman"/>
                <w:sz w:val="20"/>
                <w:szCs w:val="20"/>
                <w:lang w:eastAsia="ru-RU"/>
              </w:rPr>
              <w:t xml:space="preserve">кл. школы </w:t>
            </w:r>
            <w:r w:rsidRPr="00BD271F">
              <w:rPr>
                <w:rFonts w:ascii="Times New Roman" w:eastAsia="Times New Roman" w:hAnsi="Times New Roman" w:cs="Times New Roman"/>
                <w:sz w:val="20"/>
                <w:szCs w:val="20"/>
                <w:lang w:val="en-US" w:eastAsia="ru-RU"/>
              </w:rPr>
              <w:t>VIII</w:t>
            </w:r>
            <w:r w:rsidRPr="00BD271F">
              <w:rPr>
                <w:rFonts w:ascii="Times New Roman" w:eastAsia="Times New Roman" w:hAnsi="Times New Roman" w:cs="Times New Roman"/>
                <w:sz w:val="20"/>
                <w:szCs w:val="20"/>
                <w:lang w:eastAsia="ru-RU"/>
              </w:rPr>
              <w:t xml:space="preserve"> вида</w:t>
            </w:r>
          </w:p>
        </w:tc>
      </w:tr>
      <w:tr w:rsidR="00E92E05" w:rsidRPr="00BD271F" w:rsidTr="00BD271F">
        <w:tc>
          <w:tcPr>
            <w:tcW w:w="993" w:type="dxa"/>
          </w:tcPr>
          <w:p w:rsidR="00E92E05" w:rsidRPr="00BD271F" w:rsidRDefault="00E92E05" w:rsidP="00E92E05">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10</w:t>
            </w:r>
          </w:p>
        </w:tc>
        <w:tc>
          <w:tcPr>
            <w:tcW w:w="1984" w:type="dxa"/>
          </w:tcPr>
          <w:p w:rsidR="00E92E05" w:rsidRPr="00BD271F" w:rsidRDefault="0054160B" w:rsidP="00BD271F">
            <w:pPr>
              <w:spacing w:after="0" w:line="240" w:lineRule="auto"/>
              <w:jc w:val="center"/>
              <w:rPr>
                <w:rFonts w:ascii="Times New Roman" w:eastAsia="Times New Roman" w:hAnsi="Times New Roman" w:cs="Times New Roman"/>
                <w:sz w:val="24"/>
                <w:szCs w:val="24"/>
                <w:lang w:eastAsia="ru-RU"/>
              </w:rPr>
            </w:pPr>
            <w:r w:rsidRPr="0054160B">
              <w:rPr>
                <w:rFonts w:ascii="Times New Roman" w:eastAsia="Times New Roman" w:hAnsi="Times New Roman" w:cs="Times New Roman"/>
                <w:sz w:val="24"/>
                <w:szCs w:val="24"/>
                <w:lang w:eastAsia="ru-RU"/>
              </w:rPr>
              <w:t>Сполохова Н.Н.</w:t>
            </w:r>
          </w:p>
        </w:tc>
        <w:tc>
          <w:tcPr>
            <w:tcW w:w="992" w:type="dxa"/>
            <w:vAlign w:val="center"/>
          </w:tcPr>
          <w:p w:rsidR="00E92E05" w:rsidRPr="00BD271F" w:rsidRDefault="004C4AFD" w:rsidP="0054160B">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r w:rsidR="0054160B">
              <w:rPr>
                <w:rFonts w:ascii="Times New Roman" w:eastAsia="Times New Roman" w:hAnsi="Times New Roman" w:cs="Times New Roman"/>
                <w:sz w:val="24"/>
                <w:szCs w:val="20"/>
                <w:lang w:eastAsia="ru-RU"/>
              </w:rPr>
              <w:t>0</w:t>
            </w:r>
          </w:p>
        </w:tc>
        <w:tc>
          <w:tcPr>
            <w:tcW w:w="6663" w:type="dxa"/>
          </w:tcPr>
          <w:p w:rsidR="00E92E05" w:rsidRPr="00BD271F" w:rsidRDefault="00E92E05"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0"/>
                <w:szCs w:val="20"/>
                <w:lang w:eastAsia="ru-RU"/>
              </w:rPr>
              <w:t>Обучение осуществлялось по программам для X –XI классов с углубленной трудовой подготовкой в специальных (коррекционных) образовательных учреждениях под ред. Щербаковой А.М. Все ученики освоили общеобразовательные программы 10</w:t>
            </w:r>
            <w:r>
              <w:rPr>
                <w:rFonts w:ascii="Times New Roman" w:eastAsia="Times New Roman" w:hAnsi="Times New Roman" w:cs="Times New Roman"/>
                <w:sz w:val="20"/>
                <w:szCs w:val="20"/>
                <w:lang w:eastAsia="ru-RU"/>
              </w:rPr>
              <w:t xml:space="preserve"> </w:t>
            </w:r>
            <w:r w:rsidRPr="00BD271F">
              <w:rPr>
                <w:rFonts w:ascii="Times New Roman" w:eastAsia="Times New Roman" w:hAnsi="Times New Roman" w:cs="Times New Roman"/>
                <w:sz w:val="20"/>
                <w:szCs w:val="20"/>
                <w:lang w:eastAsia="ru-RU"/>
              </w:rPr>
              <w:t xml:space="preserve">кл. школы </w:t>
            </w:r>
            <w:r w:rsidRPr="00BD271F">
              <w:rPr>
                <w:rFonts w:ascii="Times New Roman" w:eastAsia="Times New Roman" w:hAnsi="Times New Roman" w:cs="Times New Roman"/>
                <w:sz w:val="20"/>
                <w:szCs w:val="20"/>
                <w:lang w:val="en-US" w:eastAsia="ru-RU"/>
              </w:rPr>
              <w:t>VIII</w:t>
            </w:r>
            <w:r w:rsidRPr="00BD271F">
              <w:rPr>
                <w:rFonts w:ascii="Times New Roman" w:eastAsia="Times New Roman" w:hAnsi="Times New Roman" w:cs="Times New Roman"/>
                <w:sz w:val="20"/>
                <w:szCs w:val="20"/>
                <w:lang w:eastAsia="ru-RU"/>
              </w:rPr>
              <w:t xml:space="preserve"> вида и </w:t>
            </w:r>
            <w:r w:rsidRPr="00BD271F">
              <w:rPr>
                <w:rFonts w:ascii="Times New Roman" w:eastAsia="Times New Roman" w:hAnsi="Times New Roman" w:cs="Times New Roman"/>
                <w:b/>
                <w:sz w:val="20"/>
                <w:szCs w:val="20"/>
                <w:lang w:eastAsia="ru-RU"/>
              </w:rPr>
              <w:t>переведены в 11 класс.</w:t>
            </w:r>
          </w:p>
        </w:tc>
      </w:tr>
      <w:tr w:rsidR="00E92E05" w:rsidRPr="00BD271F" w:rsidTr="00BD271F">
        <w:tc>
          <w:tcPr>
            <w:tcW w:w="993" w:type="dxa"/>
          </w:tcPr>
          <w:p w:rsidR="00E92E05" w:rsidRPr="00BD271F" w:rsidRDefault="00E92E05" w:rsidP="00E92E05">
            <w:pPr>
              <w:spacing w:after="0" w:line="240" w:lineRule="auto"/>
              <w:jc w:val="center"/>
              <w:rPr>
                <w:rFonts w:ascii="Times New Roman" w:eastAsia="Times New Roman" w:hAnsi="Times New Roman" w:cs="Times New Roman"/>
                <w:bCs/>
                <w:sz w:val="24"/>
                <w:szCs w:val="24"/>
                <w:lang w:eastAsia="ru-RU"/>
              </w:rPr>
            </w:pPr>
            <w:r w:rsidRPr="00BD271F">
              <w:rPr>
                <w:rFonts w:ascii="Times New Roman" w:eastAsia="Times New Roman" w:hAnsi="Times New Roman" w:cs="Times New Roman"/>
                <w:bCs/>
                <w:sz w:val="24"/>
                <w:szCs w:val="24"/>
                <w:lang w:eastAsia="ru-RU"/>
              </w:rPr>
              <w:t xml:space="preserve">11 </w:t>
            </w:r>
          </w:p>
        </w:tc>
        <w:tc>
          <w:tcPr>
            <w:tcW w:w="1984" w:type="dxa"/>
          </w:tcPr>
          <w:p w:rsidR="00E92E05" w:rsidRPr="00BD271F" w:rsidRDefault="0054160B" w:rsidP="00BD271F">
            <w:pPr>
              <w:spacing w:after="0" w:line="240" w:lineRule="auto"/>
              <w:jc w:val="center"/>
              <w:rPr>
                <w:rFonts w:ascii="Times New Roman" w:eastAsia="Times New Roman" w:hAnsi="Times New Roman" w:cs="Times New Roman"/>
                <w:sz w:val="24"/>
                <w:szCs w:val="24"/>
                <w:lang w:eastAsia="ru-RU"/>
              </w:rPr>
            </w:pPr>
            <w:r w:rsidRPr="0054160B">
              <w:rPr>
                <w:rFonts w:ascii="Times New Roman" w:eastAsia="Times New Roman" w:hAnsi="Times New Roman" w:cs="Times New Roman"/>
                <w:sz w:val="24"/>
                <w:szCs w:val="24"/>
                <w:lang w:eastAsia="ru-RU"/>
              </w:rPr>
              <w:t>Овсеенко Л.П.</w:t>
            </w:r>
          </w:p>
        </w:tc>
        <w:tc>
          <w:tcPr>
            <w:tcW w:w="992" w:type="dxa"/>
            <w:vAlign w:val="center"/>
          </w:tcPr>
          <w:p w:rsidR="00E92E05" w:rsidRPr="00BD271F" w:rsidRDefault="0054160B" w:rsidP="00BD271F">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13</w:t>
            </w:r>
          </w:p>
        </w:tc>
        <w:tc>
          <w:tcPr>
            <w:tcW w:w="6663" w:type="dxa"/>
          </w:tcPr>
          <w:p w:rsidR="00E92E05" w:rsidRPr="00BD271F" w:rsidRDefault="00E92E05" w:rsidP="00E92E05">
            <w:pPr>
              <w:spacing w:after="0" w:line="240" w:lineRule="auto"/>
              <w:jc w:val="both"/>
              <w:rPr>
                <w:rFonts w:ascii="Times New Roman" w:eastAsia="Times New Roman" w:hAnsi="Times New Roman" w:cs="Times New Roman"/>
                <w:sz w:val="20"/>
                <w:szCs w:val="20"/>
                <w:lang w:eastAsia="ru-RU"/>
              </w:rPr>
            </w:pPr>
            <w:r w:rsidRPr="00BD271F">
              <w:rPr>
                <w:rFonts w:ascii="Times New Roman" w:eastAsia="Times New Roman" w:hAnsi="Times New Roman" w:cs="Times New Roman"/>
                <w:sz w:val="20"/>
                <w:szCs w:val="20"/>
                <w:lang w:eastAsia="ru-RU"/>
              </w:rPr>
              <w:t>Обучение осуществлялось по программам для X –XI классов с углубленной трудовой подготовкой в специальных (коррекционных) образовательных учреждениях под ред. Щербаковой А.М. Все ученики освоили общеобразовательные программы 1</w:t>
            </w:r>
            <w:r>
              <w:rPr>
                <w:rFonts w:ascii="Times New Roman" w:eastAsia="Times New Roman" w:hAnsi="Times New Roman" w:cs="Times New Roman"/>
                <w:sz w:val="20"/>
                <w:szCs w:val="20"/>
                <w:lang w:eastAsia="ru-RU"/>
              </w:rPr>
              <w:t xml:space="preserve">1 </w:t>
            </w:r>
            <w:r w:rsidRPr="00BD271F">
              <w:rPr>
                <w:rFonts w:ascii="Times New Roman" w:eastAsia="Times New Roman" w:hAnsi="Times New Roman" w:cs="Times New Roman"/>
                <w:sz w:val="20"/>
                <w:szCs w:val="20"/>
                <w:lang w:eastAsia="ru-RU"/>
              </w:rPr>
              <w:t xml:space="preserve">кл. школы </w:t>
            </w:r>
            <w:r w:rsidRPr="00BD271F">
              <w:rPr>
                <w:rFonts w:ascii="Times New Roman" w:eastAsia="Times New Roman" w:hAnsi="Times New Roman" w:cs="Times New Roman"/>
                <w:sz w:val="20"/>
                <w:szCs w:val="20"/>
                <w:lang w:val="en-US" w:eastAsia="ru-RU"/>
              </w:rPr>
              <w:t>VIII</w:t>
            </w:r>
            <w:r w:rsidRPr="00BD271F">
              <w:rPr>
                <w:rFonts w:ascii="Times New Roman" w:eastAsia="Times New Roman" w:hAnsi="Times New Roman" w:cs="Times New Roman"/>
                <w:sz w:val="20"/>
                <w:szCs w:val="20"/>
                <w:lang w:eastAsia="ru-RU"/>
              </w:rPr>
              <w:t xml:space="preserve"> вида</w:t>
            </w:r>
            <w:r w:rsidRPr="00BD271F">
              <w:rPr>
                <w:rFonts w:ascii="Times New Roman" w:eastAsia="Times New Roman" w:hAnsi="Times New Roman" w:cs="Times New Roman"/>
                <w:b/>
                <w:sz w:val="20"/>
                <w:szCs w:val="20"/>
                <w:lang w:eastAsia="ru-RU"/>
              </w:rPr>
              <w:t>.</w:t>
            </w:r>
          </w:p>
        </w:tc>
      </w:tr>
    </w:tbl>
    <w:p w:rsidR="00BD271F" w:rsidRPr="00BD271F" w:rsidRDefault="00BD271F" w:rsidP="00BD271F">
      <w:pPr>
        <w:spacing w:before="30" w:after="30" w:line="240" w:lineRule="auto"/>
        <w:ind w:firstLine="709"/>
        <w:jc w:val="center"/>
        <w:rPr>
          <w:rFonts w:ascii="Times New Roman" w:eastAsia="Times New Roman" w:hAnsi="Times New Roman" w:cs="Times New Roman"/>
          <w:sz w:val="24"/>
          <w:szCs w:val="24"/>
          <w:lang w:eastAsia="ru-RU"/>
        </w:rPr>
      </w:pPr>
    </w:p>
    <w:p w:rsidR="00C07041" w:rsidRDefault="00BD271F" w:rsidP="00920521">
      <w:pPr>
        <w:spacing w:before="30" w:after="30" w:line="240" w:lineRule="auto"/>
        <w:ind w:firstLine="709"/>
        <w:jc w:val="both"/>
        <w:rPr>
          <w:rFonts w:ascii="Times New Roman" w:eastAsia="Times New Roman" w:hAnsi="Times New Roman" w:cs="Times New Roman"/>
          <w:sz w:val="24"/>
          <w:szCs w:val="24"/>
          <w:lang w:eastAsia="ar-SA"/>
        </w:rPr>
      </w:pPr>
      <w:r w:rsidRPr="00BD271F">
        <w:rPr>
          <w:rFonts w:ascii="Times New Roman" w:eastAsia="Times New Roman" w:hAnsi="Times New Roman" w:cs="Times New Roman"/>
          <w:sz w:val="24"/>
          <w:szCs w:val="24"/>
          <w:lang w:eastAsia="ru-RU"/>
        </w:rPr>
        <w:t xml:space="preserve">Часы учебного плана </w:t>
      </w:r>
      <w:r w:rsidRPr="00BD271F">
        <w:rPr>
          <w:rFonts w:ascii="Times New Roman" w:eastAsia="Times New Roman" w:hAnsi="Times New Roman" w:cs="Times New Roman"/>
          <w:i/>
          <w:sz w:val="24"/>
          <w:szCs w:val="24"/>
          <w:lang w:eastAsia="ru-RU"/>
        </w:rPr>
        <w:t>вариативной части</w:t>
      </w:r>
      <w:r w:rsidRPr="00BD271F">
        <w:rPr>
          <w:rFonts w:ascii="Times New Roman" w:eastAsia="Times New Roman" w:hAnsi="Times New Roman" w:cs="Times New Roman"/>
          <w:sz w:val="24"/>
          <w:szCs w:val="24"/>
          <w:lang w:eastAsia="ru-RU"/>
        </w:rPr>
        <w:t xml:space="preserve"> (</w:t>
      </w:r>
      <w:r w:rsidRPr="00BD271F">
        <w:rPr>
          <w:rFonts w:ascii="Times New Roman" w:eastAsia="Times New Roman" w:hAnsi="Times New Roman" w:cs="Times New Roman"/>
          <w:sz w:val="24"/>
          <w:szCs w:val="24"/>
          <w:lang w:eastAsia="ar-SA"/>
        </w:rPr>
        <w:t xml:space="preserve">компонент образовательного учреждения) </w:t>
      </w:r>
      <w:r w:rsidRPr="00BD271F">
        <w:rPr>
          <w:rFonts w:ascii="Times New Roman" w:eastAsia="Times New Roman" w:hAnsi="Times New Roman" w:cs="Times New Roman"/>
          <w:sz w:val="24"/>
          <w:szCs w:val="24"/>
          <w:lang w:eastAsia="ru-RU"/>
        </w:rPr>
        <w:t xml:space="preserve">представлены факультативными занятиями: </w:t>
      </w:r>
      <w:r w:rsidRPr="00BD271F">
        <w:rPr>
          <w:rFonts w:ascii="Times New Roman" w:eastAsia="Times New Roman" w:hAnsi="Times New Roman" w:cs="Times New Roman"/>
          <w:color w:val="000000"/>
          <w:sz w:val="24"/>
          <w:szCs w:val="24"/>
          <w:shd w:val="clear" w:color="auto" w:fill="FFFFFF"/>
          <w:lang w:eastAsia="ru-RU"/>
        </w:rPr>
        <w:t xml:space="preserve">обучение компьютерной грамотности, психологический практикум, художественное творчество, </w:t>
      </w:r>
      <w:r w:rsidR="00C07041">
        <w:rPr>
          <w:rFonts w:ascii="Times New Roman" w:eastAsia="Times New Roman" w:hAnsi="Times New Roman" w:cs="Times New Roman"/>
          <w:color w:val="000000"/>
          <w:sz w:val="24"/>
          <w:szCs w:val="24"/>
          <w:shd w:val="clear" w:color="auto" w:fill="FFFFFF"/>
          <w:lang w:eastAsia="ru-RU"/>
        </w:rPr>
        <w:t xml:space="preserve">музыкальное обозрение, </w:t>
      </w:r>
      <w:r w:rsidRPr="00BD271F">
        <w:rPr>
          <w:rFonts w:ascii="Times New Roman" w:eastAsia="Times New Roman" w:hAnsi="Times New Roman" w:cs="Times New Roman"/>
          <w:color w:val="000000"/>
          <w:sz w:val="24"/>
          <w:szCs w:val="24"/>
          <w:shd w:val="clear" w:color="auto" w:fill="FFFFFF"/>
          <w:lang w:eastAsia="ru-RU"/>
        </w:rPr>
        <w:t xml:space="preserve">прикладной труд, физическая подготовка. Выбор факультативных курсов полностью </w:t>
      </w:r>
      <w:r w:rsidRPr="00BD271F">
        <w:rPr>
          <w:rFonts w:ascii="Times New Roman" w:eastAsia="Times New Roman" w:hAnsi="Times New Roman" w:cs="Times New Roman"/>
          <w:sz w:val="24"/>
          <w:szCs w:val="24"/>
          <w:lang w:eastAsia="ru-RU"/>
        </w:rPr>
        <w:t xml:space="preserve">удовлетворил запросы учащихся и их родителей (законных представителей) с учетом возможностей школы и направлены на обновление содержания обучения и воспитания, коррекцию недостатков, развитие познавательной деятельности, мотивацию к труду и социальную адаптацию учащихся. </w:t>
      </w:r>
      <w:r w:rsidRPr="00920521">
        <w:rPr>
          <w:rFonts w:ascii="Times New Roman" w:eastAsia="Times New Roman" w:hAnsi="Times New Roman" w:cs="Times New Roman"/>
          <w:sz w:val="24"/>
          <w:szCs w:val="24"/>
          <w:lang w:eastAsia="ar-SA"/>
        </w:rPr>
        <w:t xml:space="preserve">Вариативная часть учебного плана (школьный компонент) выполнена в </w:t>
      </w:r>
      <w:r w:rsidR="00EC4FB0">
        <w:rPr>
          <w:rFonts w:ascii="Times New Roman" w:eastAsia="Times New Roman" w:hAnsi="Times New Roman" w:cs="Times New Roman"/>
          <w:sz w:val="24"/>
          <w:szCs w:val="24"/>
          <w:lang w:eastAsia="ar-SA"/>
        </w:rPr>
        <w:t>не</w:t>
      </w:r>
      <w:r w:rsidRPr="00920521">
        <w:rPr>
          <w:rFonts w:ascii="Times New Roman" w:eastAsia="Times New Roman" w:hAnsi="Times New Roman" w:cs="Times New Roman"/>
          <w:sz w:val="24"/>
          <w:szCs w:val="24"/>
          <w:lang w:eastAsia="ar-SA"/>
        </w:rPr>
        <w:t xml:space="preserve">полном объёме </w:t>
      </w:r>
      <w:r w:rsidR="005839F3" w:rsidRPr="00920521">
        <w:rPr>
          <w:rFonts w:ascii="Times New Roman" w:eastAsia="Times New Roman" w:hAnsi="Times New Roman" w:cs="Times New Roman"/>
          <w:sz w:val="24"/>
          <w:szCs w:val="24"/>
          <w:lang w:eastAsia="ar-SA"/>
        </w:rPr>
        <w:t>(</w:t>
      </w:r>
      <w:r w:rsidR="00EC4FB0">
        <w:rPr>
          <w:rFonts w:ascii="Times New Roman" w:eastAsia="Times New Roman" w:hAnsi="Times New Roman" w:cs="Times New Roman"/>
          <w:sz w:val="24"/>
          <w:szCs w:val="24"/>
          <w:lang w:eastAsia="ar-SA"/>
        </w:rPr>
        <w:t>9</w:t>
      </w:r>
      <w:r w:rsidR="004E6DD0">
        <w:rPr>
          <w:rFonts w:ascii="Times New Roman" w:eastAsia="Times New Roman" w:hAnsi="Times New Roman" w:cs="Times New Roman"/>
          <w:sz w:val="24"/>
          <w:szCs w:val="24"/>
          <w:lang w:eastAsia="ar-SA"/>
        </w:rPr>
        <w:t>1</w:t>
      </w:r>
      <w:r w:rsidR="005839F3" w:rsidRPr="00920521">
        <w:rPr>
          <w:rFonts w:ascii="Times New Roman" w:eastAsia="Times New Roman" w:hAnsi="Times New Roman" w:cs="Times New Roman"/>
          <w:sz w:val="24"/>
          <w:szCs w:val="24"/>
          <w:lang w:eastAsia="ar-SA"/>
        </w:rPr>
        <w:t>%)</w:t>
      </w:r>
      <w:r w:rsidR="00920521">
        <w:rPr>
          <w:rFonts w:ascii="Times New Roman" w:eastAsia="Times New Roman" w:hAnsi="Times New Roman" w:cs="Times New Roman"/>
          <w:sz w:val="24"/>
          <w:szCs w:val="24"/>
          <w:lang w:eastAsia="ar-SA"/>
        </w:rPr>
        <w:t>.</w:t>
      </w:r>
      <w:r w:rsidR="005839F3" w:rsidRPr="00920521">
        <w:rPr>
          <w:rFonts w:ascii="Times New Roman" w:eastAsia="Times New Roman" w:hAnsi="Times New Roman" w:cs="Times New Roman"/>
          <w:sz w:val="24"/>
          <w:szCs w:val="24"/>
          <w:lang w:eastAsia="ar-SA"/>
        </w:rPr>
        <w:t xml:space="preserve"> </w:t>
      </w:r>
    </w:p>
    <w:p w:rsidR="005839F3" w:rsidRPr="00920521" w:rsidRDefault="00BD271F" w:rsidP="00920521">
      <w:pPr>
        <w:spacing w:before="30" w:after="30" w:line="240" w:lineRule="auto"/>
        <w:ind w:firstLine="709"/>
        <w:jc w:val="both"/>
        <w:rPr>
          <w:rFonts w:ascii="Times New Roman" w:eastAsia="Times New Roman" w:hAnsi="Times New Roman" w:cs="Times New Roman"/>
          <w:sz w:val="24"/>
          <w:szCs w:val="24"/>
          <w:lang w:eastAsia="ru-RU"/>
        </w:rPr>
      </w:pPr>
      <w:r w:rsidRPr="00920521">
        <w:rPr>
          <w:rFonts w:ascii="Times New Roman" w:eastAsia="Times New Roman" w:hAnsi="Times New Roman" w:cs="Times New Roman"/>
          <w:i/>
          <w:sz w:val="24"/>
          <w:szCs w:val="24"/>
          <w:lang w:eastAsia="ru-RU"/>
        </w:rPr>
        <w:t>Коррекционные занятия</w:t>
      </w:r>
      <w:r w:rsidRPr="00920521">
        <w:rPr>
          <w:rFonts w:ascii="Times New Roman" w:eastAsia="Times New Roman" w:hAnsi="Times New Roman" w:cs="Times New Roman"/>
          <w:sz w:val="24"/>
          <w:szCs w:val="24"/>
          <w:lang w:eastAsia="ru-RU"/>
        </w:rPr>
        <w:t xml:space="preserve"> (логопедические занятия, ЛФК, социально-бытовая ориентировка, развитие психомоторики и сенсорных процессов) реализованы </w:t>
      </w:r>
      <w:r w:rsidR="005839F3" w:rsidRPr="00920521">
        <w:rPr>
          <w:rFonts w:ascii="Times New Roman" w:eastAsia="Times New Roman" w:hAnsi="Times New Roman" w:cs="Times New Roman"/>
          <w:sz w:val="24"/>
          <w:szCs w:val="24"/>
          <w:lang w:eastAsia="ru-RU"/>
        </w:rPr>
        <w:t xml:space="preserve">также </w:t>
      </w:r>
      <w:r w:rsidRPr="00920521">
        <w:rPr>
          <w:rFonts w:ascii="Times New Roman" w:eastAsia="Times New Roman" w:hAnsi="Times New Roman" w:cs="Times New Roman"/>
          <w:sz w:val="24"/>
          <w:szCs w:val="24"/>
          <w:lang w:eastAsia="ru-RU"/>
        </w:rPr>
        <w:t xml:space="preserve">в </w:t>
      </w:r>
      <w:r w:rsidR="00D508E6">
        <w:rPr>
          <w:rFonts w:ascii="Times New Roman" w:eastAsia="Times New Roman" w:hAnsi="Times New Roman" w:cs="Times New Roman"/>
          <w:sz w:val="24"/>
          <w:szCs w:val="24"/>
          <w:lang w:eastAsia="ru-RU"/>
        </w:rPr>
        <w:t>не</w:t>
      </w:r>
      <w:r w:rsidRPr="00920521">
        <w:rPr>
          <w:rFonts w:ascii="Times New Roman" w:eastAsia="Times New Roman" w:hAnsi="Times New Roman" w:cs="Times New Roman"/>
          <w:sz w:val="24"/>
          <w:szCs w:val="24"/>
          <w:lang w:eastAsia="ru-RU"/>
        </w:rPr>
        <w:t>полном объёме</w:t>
      </w:r>
      <w:r w:rsidR="00D508E6">
        <w:rPr>
          <w:rFonts w:ascii="Times New Roman" w:eastAsia="Times New Roman" w:hAnsi="Times New Roman" w:cs="Times New Roman"/>
          <w:sz w:val="24"/>
          <w:szCs w:val="24"/>
          <w:lang w:eastAsia="ru-RU"/>
        </w:rPr>
        <w:t xml:space="preserve"> (9</w:t>
      </w:r>
      <w:r w:rsidR="004E6DD0">
        <w:rPr>
          <w:rFonts w:ascii="Times New Roman" w:eastAsia="Times New Roman" w:hAnsi="Times New Roman" w:cs="Times New Roman"/>
          <w:sz w:val="24"/>
          <w:szCs w:val="24"/>
          <w:lang w:eastAsia="ru-RU"/>
        </w:rPr>
        <w:t>1</w:t>
      </w:r>
      <w:r w:rsidR="00D508E6">
        <w:rPr>
          <w:rFonts w:ascii="Times New Roman" w:eastAsia="Times New Roman" w:hAnsi="Times New Roman" w:cs="Times New Roman"/>
          <w:sz w:val="24"/>
          <w:szCs w:val="24"/>
          <w:lang w:eastAsia="ru-RU"/>
        </w:rPr>
        <w:t>%)</w:t>
      </w:r>
      <w:r w:rsidR="00920521" w:rsidRPr="00920521">
        <w:rPr>
          <w:rFonts w:ascii="Times New Roman" w:eastAsia="Times New Roman" w:hAnsi="Times New Roman" w:cs="Times New Roman"/>
          <w:sz w:val="24"/>
          <w:szCs w:val="24"/>
          <w:lang w:eastAsia="ru-RU"/>
        </w:rPr>
        <w:t>.</w:t>
      </w:r>
    </w:p>
    <w:p w:rsidR="00D66CA8" w:rsidRDefault="00D66CA8" w:rsidP="00BD271F">
      <w:pPr>
        <w:spacing w:after="0" w:line="240" w:lineRule="auto"/>
        <w:ind w:firstLine="709"/>
        <w:jc w:val="center"/>
        <w:rPr>
          <w:rFonts w:ascii="Times New Roman" w:eastAsia="Times New Roman" w:hAnsi="Times New Roman" w:cs="Times New Roman"/>
          <w:b/>
          <w:i/>
          <w:color w:val="000000"/>
          <w:sz w:val="24"/>
          <w:szCs w:val="24"/>
          <w:lang w:eastAsia="ru-RU"/>
        </w:rPr>
      </w:pPr>
    </w:p>
    <w:p w:rsidR="00BD271F" w:rsidRDefault="00BD271F" w:rsidP="00BD271F">
      <w:pPr>
        <w:spacing w:after="0" w:line="240" w:lineRule="auto"/>
        <w:ind w:firstLine="709"/>
        <w:jc w:val="center"/>
        <w:rPr>
          <w:rFonts w:ascii="Times New Roman" w:eastAsia="Times New Roman" w:hAnsi="Times New Roman" w:cs="Times New Roman"/>
          <w:b/>
          <w:i/>
          <w:color w:val="000000"/>
          <w:sz w:val="24"/>
          <w:szCs w:val="24"/>
          <w:lang w:eastAsia="ru-RU"/>
        </w:rPr>
      </w:pPr>
      <w:r w:rsidRPr="00BD271F">
        <w:rPr>
          <w:rFonts w:ascii="Times New Roman" w:eastAsia="Times New Roman" w:hAnsi="Times New Roman" w:cs="Times New Roman"/>
          <w:b/>
          <w:i/>
          <w:color w:val="000000"/>
          <w:sz w:val="24"/>
          <w:szCs w:val="24"/>
          <w:lang w:eastAsia="ru-RU"/>
        </w:rPr>
        <w:t xml:space="preserve">Реализация Федерального государственного образовательного стандарта для обучающихся с интеллектуальными нарушениями. </w:t>
      </w:r>
    </w:p>
    <w:p w:rsidR="004E6DD0" w:rsidRPr="00BD271F" w:rsidRDefault="004E6DD0" w:rsidP="00BD271F">
      <w:pPr>
        <w:spacing w:after="0" w:line="240" w:lineRule="auto"/>
        <w:ind w:firstLine="709"/>
        <w:jc w:val="center"/>
        <w:rPr>
          <w:rFonts w:ascii="Times New Roman" w:eastAsia="Times New Roman" w:hAnsi="Times New Roman" w:cs="Times New Roman"/>
          <w:b/>
          <w:i/>
          <w:color w:val="000000"/>
          <w:sz w:val="24"/>
          <w:szCs w:val="24"/>
          <w:lang w:eastAsia="ru-RU"/>
        </w:rPr>
      </w:pPr>
    </w:p>
    <w:p w:rsidR="0026246C"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color w:val="000000"/>
          <w:sz w:val="24"/>
          <w:szCs w:val="24"/>
          <w:lang w:eastAsia="ru-RU"/>
        </w:rPr>
        <w:t>В 20</w:t>
      </w:r>
      <w:r w:rsidR="00520F58">
        <w:rPr>
          <w:rFonts w:ascii="Times New Roman" w:eastAsia="Times New Roman" w:hAnsi="Times New Roman" w:cs="Times New Roman"/>
          <w:color w:val="000000"/>
          <w:sz w:val="24"/>
          <w:szCs w:val="24"/>
          <w:lang w:eastAsia="ru-RU"/>
        </w:rPr>
        <w:t>20</w:t>
      </w:r>
      <w:r w:rsidRPr="00BD271F">
        <w:rPr>
          <w:rFonts w:ascii="Times New Roman" w:eastAsia="Times New Roman" w:hAnsi="Times New Roman" w:cs="Times New Roman"/>
          <w:color w:val="000000"/>
          <w:sz w:val="24"/>
          <w:szCs w:val="24"/>
          <w:lang w:eastAsia="ru-RU"/>
        </w:rPr>
        <w:t>-2</w:t>
      </w:r>
      <w:r w:rsidR="00520F58">
        <w:rPr>
          <w:rFonts w:ascii="Times New Roman" w:eastAsia="Times New Roman" w:hAnsi="Times New Roman" w:cs="Times New Roman"/>
          <w:color w:val="000000"/>
          <w:sz w:val="24"/>
          <w:szCs w:val="24"/>
          <w:lang w:eastAsia="ru-RU"/>
        </w:rPr>
        <w:t>1</w:t>
      </w:r>
      <w:r w:rsidRPr="00BD271F">
        <w:rPr>
          <w:rFonts w:ascii="Times New Roman" w:eastAsia="Times New Roman" w:hAnsi="Times New Roman" w:cs="Times New Roman"/>
          <w:color w:val="000000"/>
          <w:sz w:val="24"/>
          <w:szCs w:val="24"/>
          <w:lang w:eastAsia="ru-RU"/>
        </w:rPr>
        <w:t xml:space="preserve"> учебном году реализация адаптированной основной общеобразовательной программы для обучающихся с интеллектуальными нарушениями с требованиями ФГОС для обучающихся в </w:t>
      </w:r>
      <w:r w:rsidR="0026246C" w:rsidRPr="00BD271F">
        <w:rPr>
          <w:rFonts w:ascii="Times New Roman" w:eastAsia="Times New Roman" w:hAnsi="Times New Roman" w:cs="Times New Roman"/>
          <w:color w:val="000000"/>
          <w:sz w:val="24"/>
          <w:szCs w:val="24"/>
          <w:lang w:eastAsia="ru-RU"/>
        </w:rPr>
        <w:t>1</w:t>
      </w:r>
      <w:r w:rsidR="0026246C" w:rsidRPr="00BD271F">
        <w:rPr>
          <w:rFonts w:ascii="Times New Roman" w:eastAsia="Times New Roman" w:hAnsi="Times New Roman" w:cs="Times New Roman"/>
          <w:color w:val="000000"/>
          <w:sz w:val="24"/>
          <w:szCs w:val="24"/>
          <w:vertAlign w:val="superscript"/>
          <w:lang w:eastAsia="ru-RU"/>
        </w:rPr>
        <w:t>1</w:t>
      </w:r>
      <w:r w:rsidR="0026246C" w:rsidRPr="00BD271F">
        <w:rPr>
          <w:rFonts w:ascii="Times New Roman" w:eastAsia="Times New Roman" w:hAnsi="Times New Roman" w:cs="Times New Roman"/>
          <w:color w:val="000000"/>
          <w:sz w:val="24"/>
          <w:szCs w:val="24"/>
          <w:lang w:eastAsia="ru-RU"/>
        </w:rPr>
        <w:t xml:space="preserve"> </w:t>
      </w:r>
      <w:r w:rsidR="0026246C">
        <w:rPr>
          <w:rFonts w:ascii="Times New Roman" w:eastAsia="Times New Roman" w:hAnsi="Times New Roman" w:cs="Times New Roman"/>
          <w:color w:val="000000"/>
          <w:sz w:val="24"/>
          <w:szCs w:val="24"/>
          <w:lang w:eastAsia="ru-RU"/>
        </w:rPr>
        <w:t xml:space="preserve">– </w:t>
      </w:r>
      <w:r w:rsidR="004E6DD0">
        <w:rPr>
          <w:rFonts w:ascii="Times New Roman" w:eastAsia="Times New Roman" w:hAnsi="Times New Roman" w:cs="Times New Roman"/>
          <w:color w:val="000000"/>
          <w:sz w:val="24"/>
          <w:szCs w:val="24"/>
          <w:lang w:eastAsia="ru-RU"/>
        </w:rPr>
        <w:t>5</w:t>
      </w:r>
      <w:r w:rsidR="0026246C" w:rsidRPr="00BD271F">
        <w:rPr>
          <w:rFonts w:ascii="Times New Roman" w:eastAsia="Times New Roman" w:hAnsi="Times New Roman" w:cs="Times New Roman"/>
          <w:color w:val="000000"/>
          <w:sz w:val="24"/>
          <w:szCs w:val="24"/>
          <w:lang w:eastAsia="ru-RU"/>
        </w:rPr>
        <w:t xml:space="preserve"> классах</w:t>
      </w:r>
      <w:r w:rsidR="0026246C">
        <w:rPr>
          <w:rFonts w:ascii="Times New Roman" w:eastAsia="Times New Roman" w:hAnsi="Times New Roman" w:cs="Times New Roman"/>
          <w:color w:val="000000"/>
          <w:sz w:val="24"/>
          <w:szCs w:val="24"/>
          <w:lang w:eastAsia="ru-RU"/>
        </w:rPr>
        <w:t xml:space="preserve"> </w:t>
      </w:r>
      <w:r w:rsidRPr="00BD271F">
        <w:rPr>
          <w:rFonts w:ascii="Times New Roman" w:eastAsia="Times New Roman" w:hAnsi="Times New Roman" w:cs="Times New Roman"/>
          <w:color w:val="000000"/>
          <w:sz w:val="24"/>
          <w:szCs w:val="24"/>
          <w:lang w:eastAsia="ru-RU"/>
        </w:rPr>
        <w:t>осуществля</w:t>
      </w:r>
      <w:r w:rsidR="0026246C">
        <w:rPr>
          <w:rFonts w:ascii="Times New Roman" w:eastAsia="Times New Roman" w:hAnsi="Times New Roman" w:cs="Times New Roman"/>
          <w:color w:val="000000"/>
          <w:sz w:val="24"/>
          <w:szCs w:val="24"/>
          <w:lang w:eastAsia="ru-RU"/>
        </w:rPr>
        <w:t>лось</w:t>
      </w:r>
      <w:r w:rsidRPr="00BD271F">
        <w:rPr>
          <w:rFonts w:ascii="Times New Roman" w:eastAsia="Times New Roman" w:hAnsi="Times New Roman" w:cs="Times New Roman"/>
          <w:color w:val="000000"/>
          <w:sz w:val="24"/>
          <w:szCs w:val="24"/>
          <w:lang w:eastAsia="ru-RU"/>
        </w:rPr>
        <w:t xml:space="preserve"> в штатном режиме. </w:t>
      </w:r>
      <w:r w:rsidR="0026246C" w:rsidRPr="0026246C">
        <w:rPr>
          <w:rFonts w:ascii="Times New Roman" w:eastAsia="Times New Roman" w:hAnsi="Times New Roman" w:cs="Times New Roman"/>
          <w:sz w:val="24"/>
          <w:szCs w:val="24"/>
          <w:lang w:eastAsia="ru-RU"/>
        </w:rPr>
        <w:t xml:space="preserve">Всего в </w:t>
      </w:r>
      <w:r w:rsidR="0026246C">
        <w:rPr>
          <w:rFonts w:ascii="Times New Roman" w:eastAsia="Times New Roman" w:hAnsi="Times New Roman" w:cs="Times New Roman"/>
          <w:sz w:val="24"/>
          <w:szCs w:val="24"/>
          <w:lang w:eastAsia="ru-RU"/>
        </w:rPr>
        <w:t xml:space="preserve">этих </w:t>
      </w:r>
      <w:r w:rsidR="0026246C" w:rsidRPr="0026246C">
        <w:rPr>
          <w:rFonts w:ascii="Times New Roman" w:eastAsia="Times New Roman" w:hAnsi="Times New Roman" w:cs="Times New Roman"/>
          <w:sz w:val="24"/>
          <w:szCs w:val="24"/>
          <w:lang w:eastAsia="ru-RU"/>
        </w:rPr>
        <w:t xml:space="preserve">классах на конец </w:t>
      </w:r>
      <w:r w:rsidR="0026246C">
        <w:rPr>
          <w:rFonts w:ascii="Times New Roman" w:eastAsia="Times New Roman" w:hAnsi="Times New Roman" w:cs="Times New Roman"/>
          <w:sz w:val="24"/>
          <w:szCs w:val="24"/>
          <w:lang w:eastAsia="ru-RU"/>
        </w:rPr>
        <w:t>202</w:t>
      </w:r>
      <w:r w:rsidR="004E6DD0">
        <w:rPr>
          <w:rFonts w:ascii="Times New Roman" w:eastAsia="Times New Roman" w:hAnsi="Times New Roman" w:cs="Times New Roman"/>
          <w:sz w:val="24"/>
          <w:szCs w:val="24"/>
          <w:lang w:eastAsia="ru-RU"/>
        </w:rPr>
        <w:t>1</w:t>
      </w:r>
      <w:r w:rsidR="0026246C">
        <w:rPr>
          <w:rFonts w:ascii="Times New Roman" w:eastAsia="Times New Roman" w:hAnsi="Times New Roman" w:cs="Times New Roman"/>
          <w:sz w:val="24"/>
          <w:szCs w:val="24"/>
          <w:lang w:eastAsia="ru-RU"/>
        </w:rPr>
        <w:t>-2</w:t>
      </w:r>
      <w:r w:rsidR="004E6DD0">
        <w:rPr>
          <w:rFonts w:ascii="Times New Roman" w:eastAsia="Times New Roman" w:hAnsi="Times New Roman" w:cs="Times New Roman"/>
          <w:sz w:val="24"/>
          <w:szCs w:val="24"/>
          <w:lang w:eastAsia="ru-RU"/>
        </w:rPr>
        <w:t>2</w:t>
      </w:r>
      <w:r w:rsidR="0026246C">
        <w:rPr>
          <w:rFonts w:ascii="Times New Roman" w:eastAsia="Times New Roman" w:hAnsi="Times New Roman" w:cs="Times New Roman"/>
          <w:sz w:val="24"/>
          <w:szCs w:val="24"/>
          <w:lang w:eastAsia="ru-RU"/>
        </w:rPr>
        <w:t xml:space="preserve"> </w:t>
      </w:r>
      <w:r w:rsidR="0026246C" w:rsidRPr="0026246C">
        <w:rPr>
          <w:rFonts w:ascii="Times New Roman" w:eastAsia="Times New Roman" w:hAnsi="Times New Roman" w:cs="Times New Roman"/>
          <w:sz w:val="24"/>
          <w:szCs w:val="24"/>
          <w:lang w:eastAsia="ru-RU"/>
        </w:rPr>
        <w:t>учебного года обуча</w:t>
      </w:r>
      <w:r w:rsidR="0026246C">
        <w:rPr>
          <w:rFonts w:ascii="Times New Roman" w:eastAsia="Times New Roman" w:hAnsi="Times New Roman" w:cs="Times New Roman"/>
          <w:sz w:val="24"/>
          <w:szCs w:val="24"/>
          <w:lang w:eastAsia="ru-RU"/>
        </w:rPr>
        <w:t>лось</w:t>
      </w:r>
      <w:r w:rsidR="0026246C" w:rsidRPr="0026246C">
        <w:rPr>
          <w:rFonts w:ascii="Times New Roman" w:eastAsia="Times New Roman" w:hAnsi="Times New Roman" w:cs="Times New Roman"/>
          <w:sz w:val="24"/>
          <w:szCs w:val="24"/>
          <w:lang w:eastAsia="ru-RU"/>
        </w:rPr>
        <w:t xml:space="preserve"> </w:t>
      </w:r>
      <w:r w:rsidR="00794DEE">
        <w:rPr>
          <w:rFonts w:ascii="Times New Roman" w:eastAsia="Times New Roman" w:hAnsi="Times New Roman" w:cs="Times New Roman"/>
          <w:sz w:val="24"/>
          <w:szCs w:val="24"/>
          <w:lang w:eastAsia="ru-RU"/>
        </w:rPr>
        <w:t>120</w:t>
      </w:r>
      <w:r w:rsidR="0026246C" w:rsidRPr="0026246C">
        <w:rPr>
          <w:rFonts w:ascii="Times New Roman" w:eastAsia="Times New Roman" w:hAnsi="Times New Roman" w:cs="Times New Roman"/>
          <w:sz w:val="24"/>
          <w:szCs w:val="24"/>
          <w:lang w:eastAsia="ru-RU"/>
        </w:rPr>
        <w:t xml:space="preserve"> чел. Из них </w:t>
      </w:r>
      <w:r w:rsidR="00794DEE">
        <w:rPr>
          <w:rFonts w:ascii="Times New Roman" w:eastAsia="Times New Roman" w:hAnsi="Times New Roman" w:cs="Times New Roman"/>
          <w:sz w:val="24"/>
          <w:szCs w:val="24"/>
          <w:lang w:eastAsia="ru-RU"/>
        </w:rPr>
        <w:t>87</w:t>
      </w:r>
      <w:r w:rsidR="0026246C" w:rsidRPr="0026246C">
        <w:rPr>
          <w:rFonts w:ascii="Times New Roman" w:eastAsia="Times New Roman" w:hAnsi="Times New Roman" w:cs="Times New Roman"/>
          <w:sz w:val="24"/>
          <w:szCs w:val="24"/>
          <w:lang w:eastAsia="ru-RU"/>
        </w:rPr>
        <w:t xml:space="preserve"> учеников осваивают АООП для обучающихся с легкой умственной отсталостью</w:t>
      </w:r>
      <w:r w:rsidR="00794DEE">
        <w:rPr>
          <w:rFonts w:ascii="Times New Roman" w:eastAsia="Times New Roman" w:hAnsi="Times New Roman" w:cs="Times New Roman"/>
          <w:sz w:val="24"/>
          <w:szCs w:val="24"/>
          <w:lang w:eastAsia="ru-RU"/>
        </w:rPr>
        <w:t xml:space="preserve"> и АООП 8.3,</w:t>
      </w:r>
      <w:r w:rsidR="0026246C" w:rsidRPr="0026246C">
        <w:rPr>
          <w:rFonts w:ascii="Times New Roman" w:eastAsia="Times New Roman" w:hAnsi="Times New Roman" w:cs="Times New Roman"/>
          <w:sz w:val="24"/>
          <w:szCs w:val="24"/>
          <w:lang w:eastAsia="ru-RU"/>
        </w:rPr>
        <w:t xml:space="preserve"> для </w:t>
      </w:r>
      <w:r w:rsidR="00794DEE">
        <w:rPr>
          <w:rFonts w:ascii="Times New Roman" w:eastAsia="Times New Roman" w:hAnsi="Times New Roman" w:cs="Times New Roman"/>
          <w:sz w:val="24"/>
          <w:szCs w:val="24"/>
          <w:lang w:eastAsia="ru-RU"/>
        </w:rPr>
        <w:t>3</w:t>
      </w:r>
      <w:r w:rsidR="0026246C" w:rsidRPr="0026246C">
        <w:rPr>
          <w:rFonts w:ascii="Times New Roman" w:eastAsia="Times New Roman" w:hAnsi="Times New Roman" w:cs="Times New Roman"/>
          <w:sz w:val="24"/>
          <w:szCs w:val="24"/>
          <w:lang w:eastAsia="ru-RU"/>
        </w:rPr>
        <w:t>3 чел. составлены специальные индивидуальные программы развития согласно заключениям ПМПК.</w:t>
      </w:r>
    </w:p>
    <w:p w:rsidR="00BD271F" w:rsidRDefault="00BD271F" w:rsidP="00BD271F">
      <w:pPr>
        <w:spacing w:after="0" w:line="240" w:lineRule="auto"/>
        <w:ind w:firstLine="709"/>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i/>
          <w:color w:val="000000"/>
          <w:sz w:val="24"/>
          <w:szCs w:val="24"/>
          <w:lang w:eastAsia="ru-RU"/>
        </w:rPr>
        <w:t>Выполнение учебного плана по АООП</w:t>
      </w:r>
      <w:r w:rsidRPr="00BD271F">
        <w:rPr>
          <w:rFonts w:ascii="Times New Roman" w:eastAsia="Times New Roman" w:hAnsi="Times New Roman" w:cs="Times New Roman"/>
          <w:color w:val="000000"/>
          <w:sz w:val="24"/>
          <w:szCs w:val="24"/>
          <w:lang w:eastAsia="ru-RU"/>
        </w:rPr>
        <w:t xml:space="preserve"> для обучающихся с легкой умственной отсталостью в 1</w:t>
      </w:r>
      <w:r w:rsidRPr="00BD271F">
        <w:rPr>
          <w:rFonts w:ascii="Times New Roman" w:eastAsia="Times New Roman" w:hAnsi="Times New Roman" w:cs="Times New Roman"/>
          <w:color w:val="000000"/>
          <w:sz w:val="24"/>
          <w:szCs w:val="24"/>
          <w:vertAlign w:val="superscript"/>
          <w:lang w:eastAsia="ru-RU"/>
        </w:rPr>
        <w:t>1</w:t>
      </w:r>
      <w:r w:rsidR="0026246C" w:rsidRPr="00BD271F">
        <w:rPr>
          <w:rFonts w:ascii="Times New Roman" w:eastAsia="Times New Roman" w:hAnsi="Times New Roman" w:cs="Times New Roman"/>
          <w:color w:val="000000"/>
          <w:sz w:val="24"/>
          <w:szCs w:val="24"/>
          <w:lang w:eastAsia="ru-RU"/>
        </w:rPr>
        <w:t xml:space="preserve"> </w:t>
      </w:r>
      <w:r w:rsidR="0026246C">
        <w:rPr>
          <w:rFonts w:ascii="Times New Roman" w:eastAsia="Times New Roman" w:hAnsi="Times New Roman" w:cs="Times New Roman"/>
          <w:color w:val="000000"/>
          <w:sz w:val="24"/>
          <w:szCs w:val="24"/>
          <w:lang w:eastAsia="ru-RU"/>
        </w:rPr>
        <w:t xml:space="preserve">– </w:t>
      </w:r>
      <w:r w:rsidR="00794DEE">
        <w:rPr>
          <w:rFonts w:ascii="Times New Roman" w:eastAsia="Times New Roman" w:hAnsi="Times New Roman" w:cs="Times New Roman"/>
          <w:color w:val="000000"/>
          <w:sz w:val="24"/>
          <w:szCs w:val="24"/>
          <w:lang w:eastAsia="ru-RU"/>
        </w:rPr>
        <w:t>5</w:t>
      </w:r>
      <w:r w:rsidR="0026246C" w:rsidRPr="00BD271F">
        <w:rPr>
          <w:rFonts w:ascii="Times New Roman" w:eastAsia="Times New Roman" w:hAnsi="Times New Roman" w:cs="Times New Roman"/>
          <w:color w:val="000000"/>
          <w:sz w:val="24"/>
          <w:szCs w:val="24"/>
          <w:lang w:eastAsia="ru-RU"/>
        </w:rPr>
        <w:t xml:space="preserve"> классах </w:t>
      </w:r>
      <w:r w:rsidRPr="00BD271F">
        <w:rPr>
          <w:rFonts w:ascii="Times New Roman" w:eastAsia="Times New Roman" w:hAnsi="Times New Roman" w:cs="Times New Roman"/>
          <w:color w:val="000000"/>
          <w:sz w:val="24"/>
          <w:szCs w:val="24"/>
          <w:lang w:eastAsia="ru-RU"/>
        </w:rPr>
        <w:t>(за 20</w:t>
      </w:r>
      <w:r w:rsidR="0026246C">
        <w:rPr>
          <w:rFonts w:ascii="Times New Roman" w:eastAsia="Times New Roman" w:hAnsi="Times New Roman" w:cs="Times New Roman"/>
          <w:color w:val="000000"/>
          <w:sz w:val="24"/>
          <w:szCs w:val="24"/>
          <w:lang w:eastAsia="ru-RU"/>
        </w:rPr>
        <w:t>20</w:t>
      </w:r>
      <w:r w:rsidRPr="00BD271F">
        <w:rPr>
          <w:rFonts w:ascii="Times New Roman" w:eastAsia="Times New Roman" w:hAnsi="Times New Roman" w:cs="Times New Roman"/>
          <w:color w:val="000000"/>
          <w:sz w:val="24"/>
          <w:szCs w:val="24"/>
          <w:lang w:eastAsia="ru-RU"/>
        </w:rPr>
        <w:t>-</w:t>
      </w:r>
      <w:r w:rsidR="00381B3A">
        <w:rPr>
          <w:rFonts w:ascii="Times New Roman" w:eastAsia="Times New Roman" w:hAnsi="Times New Roman" w:cs="Times New Roman"/>
          <w:color w:val="000000"/>
          <w:sz w:val="24"/>
          <w:szCs w:val="24"/>
          <w:lang w:eastAsia="ru-RU"/>
        </w:rPr>
        <w:t>2</w:t>
      </w:r>
      <w:r w:rsidR="00794DEE">
        <w:rPr>
          <w:rFonts w:ascii="Times New Roman" w:eastAsia="Times New Roman" w:hAnsi="Times New Roman" w:cs="Times New Roman"/>
          <w:color w:val="000000"/>
          <w:sz w:val="24"/>
          <w:szCs w:val="24"/>
          <w:lang w:eastAsia="ru-RU"/>
        </w:rPr>
        <w:t>2</w:t>
      </w:r>
      <w:r w:rsidRPr="00BD271F">
        <w:rPr>
          <w:rFonts w:ascii="Times New Roman" w:eastAsia="Times New Roman" w:hAnsi="Times New Roman" w:cs="Times New Roman"/>
          <w:color w:val="000000"/>
          <w:sz w:val="24"/>
          <w:szCs w:val="24"/>
          <w:lang w:eastAsia="ru-RU"/>
        </w:rPr>
        <w:t xml:space="preserve"> учебный год):</w:t>
      </w:r>
    </w:p>
    <w:p w:rsidR="004E6DD0" w:rsidRDefault="004E6DD0" w:rsidP="00BD271F">
      <w:pPr>
        <w:spacing w:after="0" w:line="240" w:lineRule="auto"/>
        <w:ind w:firstLine="709"/>
        <w:jc w:val="both"/>
        <w:rPr>
          <w:rFonts w:ascii="Times New Roman" w:eastAsia="Times New Roman" w:hAnsi="Times New Roman" w:cs="Times New Roman"/>
          <w:color w:val="000000"/>
          <w:sz w:val="24"/>
          <w:szCs w:val="24"/>
          <w:lang w:eastAsia="ru-RU"/>
        </w:rPr>
      </w:pPr>
    </w:p>
    <w:p w:rsidR="004E6DD0" w:rsidRPr="00BD271F" w:rsidRDefault="004E6DD0" w:rsidP="00BD271F">
      <w:pPr>
        <w:spacing w:after="0" w:line="240" w:lineRule="auto"/>
        <w:ind w:firstLine="709"/>
        <w:jc w:val="both"/>
        <w:rPr>
          <w:rFonts w:ascii="Times New Roman" w:eastAsia="Times New Roman" w:hAnsi="Times New Roman" w:cs="Times New Roman"/>
          <w:color w:val="000000"/>
          <w:sz w:val="24"/>
          <w:szCs w:val="24"/>
          <w:lang w:eastAsia="ru-RU"/>
        </w:rPr>
      </w:pPr>
    </w:p>
    <w:p w:rsidR="00BD271F" w:rsidRPr="00BD271F" w:rsidRDefault="00BD271F" w:rsidP="00BD271F">
      <w:pPr>
        <w:spacing w:after="0" w:line="240" w:lineRule="auto"/>
        <w:ind w:firstLine="709"/>
        <w:jc w:val="both"/>
        <w:rPr>
          <w:rFonts w:ascii="Times New Roman" w:eastAsia="Times New Roman" w:hAnsi="Times New Roman" w:cs="Times New Roman"/>
          <w:color w:val="000000"/>
          <w:sz w:val="24"/>
          <w:szCs w:val="24"/>
          <w:lang w:eastAsia="ru-RU"/>
        </w:rPr>
      </w:pPr>
    </w:p>
    <w:tbl>
      <w:tblPr>
        <w:tblStyle w:val="ae"/>
        <w:tblW w:w="0" w:type="auto"/>
        <w:jc w:val="center"/>
        <w:tblLook w:val="04A0" w:firstRow="1" w:lastRow="0" w:firstColumn="1" w:lastColumn="0" w:noHBand="0" w:noVBand="1"/>
      </w:tblPr>
      <w:tblGrid>
        <w:gridCol w:w="540"/>
        <w:gridCol w:w="3070"/>
        <w:gridCol w:w="561"/>
        <w:gridCol w:w="544"/>
        <w:gridCol w:w="559"/>
        <w:gridCol w:w="543"/>
        <w:gridCol w:w="559"/>
        <w:gridCol w:w="543"/>
        <w:gridCol w:w="559"/>
        <w:gridCol w:w="543"/>
        <w:gridCol w:w="559"/>
        <w:gridCol w:w="543"/>
        <w:gridCol w:w="516"/>
        <w:gridCol w:w="498"/>
      </w:tblGrid>
      <w:tr w:rsidR="00794DEE" w:rsidRPr="00BD271F" w:rsidTr="00794DEE">
        <w:trPr>
          <w:trHeight w:val="445"/>
          <w:jc w:val="center"/>
        </w:trPr>
        <w:tc>
          <w:tcPr>
            <w:tcW w:w="540" w:type="dxa"/>
            <w:vMerge w:val="restart"/>
            <w:vAlign w:val="center"/>
          </w:tcPr>
          <w:p w:rsidR="00794DEE" w:rsidRPr="00BD271F" w:rsidRDefault="00794DEE" w:rsidP="00BD271F">
            <w:pPr>
              <w:rPr>
                <w:b/>
                <w:sz w:val="24"/>
                <w:szCs w:val="24"/>
              </w:rPr>
            </w:pPr>
            <w:r w:rsidRPr="00BD271F">
              <w:rPr>
                <w:b/>
                <w:sz w:val="24"/>
                <w:szCs w:val="24"/>
              </w:rPr>
              <w:t>№</w:t>
            </w:r>
          </w:p>
        </w:tc>
        <w:tc>
          <w:tcPr>
            <w:tcW w:w="3070" w:type="dxa"/>
            <w:vMerge w:val="restart"/>
            <w:vAlign w:val="center"/>
          </w:tcPr>
          <w:p w:rsidR="00794DEE" w:rsidRPr="00BD271F" w:rsidRDefault="00794DEE" w:rsidP="00BD271F">
            <w:pPr>
              <w:rPr>
                <w:b/>
                <w:sz w:val="24"/>
                <w:szCs w:val="24"/>
              </w:rPr>
            </w:pPr>
            <w:r w:rsidRPr="00BD271F">
              <w:rPr>
                <w:b/>
                <w:sz w:val="24"/>
                <w:szCs w:val="24"/>
              </w:rPr>
              <w:t>Наименование учебного предмета</w:t>
            </w:r>
          </w:p>
        </w:tc>
        <w:tc>
          <w:tcPr>
            <w:tcW w:w="1105" w:type="dxa"/>
            <w:gridSpan w:val="2"/>
            <w:vAlign w:val="center"/>
          </w:tcPr>
          <w:p w:rsidR="00794DEE" w:rsidRPr="00BD271F" w:rsidRDefault="00794DEE" w:rsidP="00BF40B7">
            <w:pPr>
              <w:rPr>
                <w:b/>
                <w:color w:val="000000"/>
                <w:szCs w:val="24"/>
              </w:rPr>
            </w:pPr>
            <w:r w:rsidRPr="00BD271F">
              <w:rPr>
                <w:b/>
                <w:color w:val="000000"/>
                <w:sz w:val="24"/>
                <w:szCs w:val="24"/>
              </w:rPr>
              <w:t>1</w:t>
            </w:r>
            <w:r w:rsidRPr="00BD271F">
              <w:rPr>
                <w:b/>
                <w:color w:val="000000"/>
                <w:sz w:val="24"/>
                <w:szCs w:val="24"/>
                <w:vertAlign w:val="superscript"/>
              </w:rPr>
              <w:t>1</w:t>
            </w:r>
            <w:r w:rsidRPr="00BD271F">
              <w:rPr>
                <w:b/>
                <w:color w:val="000000"/>
                <w:sz w:val="24"/>
                <w:szCs w:val="24"/>
              </w:rPr>
              <w:t xml:space="preserve"> класс</w:t>
            </w:r>
          </w:p>
        </w:tc>
        <w:tc>
          <w:tcPr>
            <w:tcW w:w="1102" w:type="dxa"/>
            <w:gridSpan w:val="2"/>
            <w:vAlign w:val="center"/>
          </w:tcPr>
          <w:p w:rsidR="00794DEE" w:rsidRPr="00BD271F" w:rsidRDefault="00794DEE" w:rsidP="00BF40B7">
            <w:pPr>
              <w:rPr>
                <w:b/>
                <w:color w:val="000000"/>
                <w:sz w:val="24"/>
                <w:szCs w:val="24"/>
              </w:rPr>
            </w:pPr>
            <w:r w:rsidRPr="00BD271F">
              <w:rPr>
                <w:b/>
                <w:color w:val="000000"/>
                <w:sz w:val="24"/>
                <w:szCs w:val="24"/>
              </w:rPr>
              <w:t>1 класс</w:t>
            </w:r>
          </w:p>
        </w:tc>
        <w:tc>
          <w:tcPr>
            <w:tcW w:w="1102" w:type="dxa"/>
            <w:gridSpan w:val="2"/>
            <w:vAlign w:val="center"/>
          </w:tcPr>
          <w:p w:rsidR="00794DEE" w:rsidRPr="00BD271F" w:rsidRDefault="00794DEE" w:rsidP="00BF40B7">
            <w:pPr>
              <w:rPr>
                <w:b/>
                <w:color w:val="000000"/>
                <w:szCs w:val="24"/>
              </w:rPr>
            </w:pPr>
            <w:r w:rsidRPr="00BD271F">
              <w:rPr>
                <w:b/>
                <w:color w:val="000000"/>
                <w:sz w:val="24"/>
                <w:szCs w:val="24"/>
              </w:rPr>
              <w:t>2 класс</w:t>
            </w:r>
          </w:p>
        </w:tc>
        <w:tc>
          <w:tcPr>
            <w:tcW w:w="1102" w:type="dxa"/>
            <w:gridSpan w:val="2"/>
            <w:vAlign w:val="center"/>
          </w:tcPr>
          <w:p w:rsidR="00794DEE" w:rsidRPr="00BD271F" w:rsidRDefault="00794DEE" w:rsidP="00BF40B7">
            <w:pPr>
              <w:rPr>
                <w:b/>
                <w:color w:val="000000"/>
                <w:sz w:val="24"/>
                <w:szCs w:val="24"/>
              </w:rPr>
            </w:pPr>
            <w:r>
              <w:rPr>
                <w:b/>
                <w:color w:val="000000"/>
                <w:sz w:val="24"/>
                <w:szCs w:val="24"/>
              </w:rPr>
              <w:t>3</w:t>
            </w:r>
            <w:r w:rsidRPr="00BD271F">
              <w:rPr>
                <w:b/>
                <w:color w:val="000000"/>
                <w:sz w:val="24"/>
                <w:szCs w:val="24"/>
              </w:rPr>
              <w:t xml:space="preserve"> класс</w:t>
            </w:r>
          </w:p>
        </w:tc>
        <w:tc>
          <w:tcPr>
            <w:tcW w:w="1102" w:type="dxa"/>
            <w:gridSpan w:val="2"/>
            <w:vAlign w:val="center"/>
          </w:tcPr>
          <w:p w:rsidR="00794DEE" w:rsidRDefault="00794DEE" w:rsidP="00BF40B7">
            <w:pPr>
              <w:rPr>
                <w:b/>
                <w:color w:val="000000"/>
                <w:sz w:val="24"/>
                <w:szCs w:val="24"/>
              </w:rPr>
            </w:pPr>
            <w:r>
              <w:rPr>
                <w:b/>
                <w:color w:val="000000"/>
                <w:sz w:val="24"/>
                <w:szCs w:val="24"/>
              </w:rPr>
              <w:t>4 класс</w:t>
            </w:r>
          </w:p>
        </w:tc>
        <w:tc>
          <w:tcPr>
            <w:tcW w:w="1014" w:type="dxa"/>
            <w:gridSpan w:val="2"/>
            <w:vAlign w:val="center"/>
          </w:tcPr>
          <w:p w:rsidR="00794DEE" w:rsidRPr="00794DEE" w:rsidRDefault="00794DEE" w:rsidP="00794DEE">
            <w:pPr>
              <w:rPr>
                <w:b/>
                <w:color w:val="000000"/>
                <w:sz w:val="22"/>
                <w:szCs w:val="22"/>
              </w:rPr>
            </w:pPr>
            <w:r w:rsidRPr="00794DEE">
              <w:rPr>
                <w:b/>
                <w:color w:val="000000"/>
                <w:sz w:val="22"/>
                <w:szCs w:val="22"/>
              </w:rPr>
              <w:t>5 класс</w:t>
            </w:r>
          </w:p>
        </w:tc>
      </w:tr>
      <w:tr w:rsidR="000F0516" w:rsidRPr="00BD271F" w:rsidTr="00794DEE">
        <w:trPr>
          <w:trHeight w:val="445"/>
          <w:jc w:val="center"/>
        </w:trPr>
        <w:tc>
          <w:tcPr>
            <w:tcW w:w="540" w:type="dxa"/>
            <w:vMerge/>
            <w:vAlign w:val="center"/>
          </w:tcPr>
          <w:p w:rsidR="00794DEE" w:rsidRPr="00BD271F" w:rsidRDefault="00794DEE" w:rsidP="00BF40B7">
            <w:pPr>
              <w:rPr>
                <w:szCs w:val="24"/>
              </w:rPr>
            </w:pPr>
          </w:p>
        </w:tc>
        <w:tc>
          <w:tcPr>
            <w:tcW w:w="3070" w:type="dxa"/>
            <w:vMerge/>
            <w:vAlign w:val="center"/>
          </w:tcPr>
          <w:p w:rsidR="00794DEE" w:rsidRPr="00BD271F" w:rsidRDefault="00794DEE" w:rsidP="00BF40B7">
            <w:pPr>
              <w:rPr>
                <w:szCs w:val="24"/>
              </w:rPr>
            </w:pPr>
          </w:p>
        </w:tc>
        <w:tc>
          <w:tcPr>
            <w:tcW w:w="561" w:type="dxa"/>
            <w:vAlign w:val="center"/>
          </w:tcPr>
          <w:p w:rsidR="00794DEE" w:rsidRPr="00BD271F" w:rsidRDefault="00794DEE" w:rsidP="00BF40B7">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w:t>
            </w:r>
          </w:p>
        </w:tc>
        <w:tc>
          <w:tcPr>
            <w:tcW w:w="544" w:type="dxa"/>
            <w:vAlign w:val="center"/>
          </w:tcPr>
          <w:p w:rsidR="00794DEE" w:rsidRPr="00BD271F" w:rsidRDefault="00794DEE" w:rsidP="00BF40B7">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II</w:t>
            </w:r>
          </w:p>
        </w:tc>
        <w:tc>
          <w:tcPr>
            <w:tcW w:w="559" w:type="dxa"/>
            <w:vAlign w:val="center"/>
          </w:tcPr>
          <w:p w:rsidR="00794DEE" w:rsidRPr="00BD271F" w:rsidRDefault="00794DEE" w:rsidP="00BF40B7">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w:t>
            </w:r>
          </w:p>
        </w:tc>
        <w:tc>
          <w:tcPr>
            <w:tcW w:w="543" w:type="dxa"/>
            <w:vAlign w:val="center"/>
          </w:tcPr>
          <w:p w:rsidR="00794DEE" w:rsidRPr="00BD271F" w:rsidRDefault="00794DEE" w:rsidP="00BF40B7">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II</w:t>
            </w:r>
          </w:p>
        </w:tc>
        <w:tc>
          <w:tcPr>
            <w:tcW w:w="559" w:type="dxa"/>
            <w:vAlign w:val="center"/>
          </w:tcPr>
          <w:p w:rsidR="00794DEE" w:rsidRPr="00BD271F" w:rsidRDefault="00794DEE" w:rsidP="00BF40B7">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w:t>
            </w:r>
          </w:p>
        </w:tc>
        <w:tc>
          <w:tcPr>
            <w:tcW w:w="543" w:type="dxa"/>
            <w:vAlign w:val="center"/>
          </w:tcPr>
          <w:p w:rsidR="00794DEE" w:rsidRPr="00BD271F" w:rsidRDefault="00794DEE" w:rsidP="00BF40B7">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II</w:t>
            </w:r>
          </w:p>
        </w:tc>
        <w:tc>
          <w:tcPr>
            <w:tcW w:w="559" w:type="dxa"/>
            <w:vAlign w:val="center"/>
          </w:tcPr>
          <w:p w:rsidR="00794DEE" w:rsidRPr="00BD271F" w:rsidRDefault="00794DEE" w:rsidP="00BF40B7">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w:t>
            </w:r>
          </w:p>
        </w:tc>
        <w:tc>
          <w:tcPr>
            <w:tcW w:w="543" w:type="dxa"/>
            <w:vAlign w:val="center"/>
          </w:tcPr>
          <w:p w:rsidR="00794DEE" w:rsidRPr="00BD271F" w:rsidRDefault="00794DEE" w:rsidP="00BF40B7">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II</w:t>
            </w:r>
          </w:p>
        </w:tc>
        <w:tc>
          <w:tcPr>
            <w:tcW w:w="559" w:type="dxa"/>
            <w:vAlign w:val="center"/>
          </w:tcPr>
          <w:p w:rsidR="00794DEE" w:rsidRPr="00BD271F" w:rsidRDefault="00794DEE" w:rsidP="00BF40B7">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w:t>
            </w:r>
          </w:p>
        </w:tc>
        <w:tc>
          <w:tcPr>
            <w:tcW w:w="543" w:type="dxa"/>
            <w:vAlign w:val="center"/>
          </w:tcPr>
          <w:p w:rsidR="00794DEE" w:rsidRPr="00BD271F" w:rsidRDefault="00794DEE" w:rsidP="00BF40B7">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II</w:t>
            </w:r>
          </w:p>
        </w:tc>
        <w:tc>
          <w:tcPr>
            <w:tcW w:w="516" w:type="dxa"/>
            <w:vAlign w:val="center"/>
          </w:tcPr>
          <w:p w:rsidR="00794DEE" w:rsidRPr="00BD271F" w:rsidRDefault="00794DEE" w:rsidP="000D3D15">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w:t>
            </w:r>
          </w:p>
        </w:tc>
        <w:tc>
          <w:tcPr>
            <w:tcW w:w="498" w:type="dxa"/>
            <w:vAlign w:val="center"/>
          </w:tcPr>
          <w:p w:rsidR="00794DEE" w:rsidRPr="00BD271F" w:rsidRDefault="00794DEE" w:rsidP="000D3D15">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II</w:t>
            </w:r>
          </w:p>
        </w:tc>
      </w:tr>
      <w:tr w:rsidR="000F0516" w:rsidRPr="00BD271F" w:rsidTr="000D3D15">
        <w:trPr>
          <w:trHeight w:val="285"/>
          <w:jc w:val="center"/>
        </w:trPr>
        <w:tc>
          <w:tcPr>
            <w:tcW w:w="540" w:type="dxa"/>
            <w:vAlign w:val="center"/>
          </w:tcPr>
          <w:p w:rsidR="000F0516" w:rsidRPr="00BD271F" w:rsidRDefault="000F0516" w:rsidP="004D587D">
            <w:pPr>
              <w:rPr>
                <w:color w:val="000000"/>
                <w:sz w:val="24"/>
                <w:szCs w:val="24"/>
              </w:rPr>
            </w:pPr>
            <w:r w:rsidRPr="00BD271F">
              <w:rPr>
                <w:color w:val="000000"/>
                <w:sz w:val="24"/>
                <w:szCs w:val="24"/>
              </w:rPr>
              <w:t>1</w:t>
            </w:r>
          </w:p>
        </w:tc>
        <w:tc>
          <w:tcPr>
            <w:tcW w:w="3070" w:type="dxa"/>
            <w:vAlign w:val="center"/>
          </w:tcPr>
          <w:p w:rsidR="000F0516" w:rsidRPr="00BD271F" w:rsidRDefault="000F0516" w:rsidP="004D587D">
            <w:pPr>
              <w:rPr>
                <w:color w:val="000000"/>
                <w:sz w:val="24"/>
                <w:szCs w:val="24"/>
              </w:rPr>
            </w:pPr>
            <w:r w:rsidRPr="00BD271F">
              <w:rPr>
                <w:color w:val="000000"/>
                <w:sz w:val="24"/>
                <w:szCs w:val="24"/>
              </w:rPr>
              <w:t>Русский язык</w:t>
            </w:r>
          </w:p>
        </w:tc>
        <w:tc>
          <w:tcPr>
            <w:tcW w:w="561" w:type="dxa"/>
            <w:vAlign w:val="center"/>
          </w:tcPr>
          <w:p w:rsidR="000F0516" w:rsidRPr="00BD271F" w:rsidRDefault="000F0516" w:rsidP="000D3D15">
            <w:pPr>
              <w:suppressAutoHyphens/>
              <w:rPr>
                <w:rFonts w:eastAsia="Arial Unicode MS"/>
                <w:lang w:eastAsia="ar-SA"/>
              </w:rPr>
            </w:pPr>
            <w:r w:rsidRPr="00BD271F">
              <w:rPr>
                <w:rFonts w:eastAsia="Arial Unicode MS"/>
                <w:lang w:eastAsia="ar-SA"/>
              </w:rPr>
              <w:t>9</w:t>
            </w:r>
            <w:r>
              <w:rPr>
                <w:rFonts w:eastAsia="Arial Unicode MS"/>
                <w:lang w:eastAsia="ar-SA"/>
              </w:rPr>
              <w:t>3</w:t>
            </w:r>
          </w:p>
        </w:tc>
        <w:tc>
          <w:tcPr>
            <w:tcW w:w="544" w:type="dxa"/>
            <w:vAlign w:val="center"/>
          </w:tcPr>
          <w:p w:rsidR="000F0516" w:rsidRPr="00BD271F" w:rsidRDefault="000F0516" w:rsidP="000D3D15">
            <w:pPr>
              <w:rPr>
                <w:color w:val="000000"/>
              </w:rPr>
            </w:pPr>
            <w:r>
              <w:rPr>
                <w:color w:val="000000"/>
              </w:rPr>
              <w:t>94</w:t>
            </w:r>
          </w:p>
        </w:tc>
        <w:tc>
          <w:tcPr>
            <w:tcW w:w="559" w:type="dxa"/>
            <w:vAlign w:val="center"/>
          </w:tcPr>
          <w:p w:rsidR="000F0516" w:rsidRPr="00BD271F" w:rsidRDefault="000F0516" w:rsidP="000D3D15">
            <w:pPr>
              <w:suppressAutoHyphens/>
              <w:rPr>
                <w:rFonts w:eastAsia="Arial Unicode MS"/>
                <w:lang w:eastAsia="ar-SA"/>
              </w:rPr>
            </w:pPr>
            <w:r w:rsidRPr="00BD271F">
              <w:rPr>
                <w:rFonts w:eastAsia="Arial Unicode MS"/>
                <w:lang w:eastAsia="ar-SA"/>
              </w:rPr>
              <w:t>1</w:t>
            </w:r>
            <w:r>
              <w:rPr>
                <w:rFonts w:eastAsia="Arial Unicode MS"/>
                <w:lang w:eastAsia="ar-SA"/>
              </w:rPr>
              <w:t>24</w:t>
            </w:r>
          </w:p>
        </w:tc>
        <w:tc>
          <w:tcPr>
            <w:tcW w:w="543" w:type="dxa"/>
            <w:vAlign w:val="center"/>
          </w:tcPr>
          <w:p w:rsidR="000F0516" w:rsidRPr="00BD271F" w:rsidRDefault="000F0516" w:rsidP="000D3D15">
            <w:pPr>
              <w:rPr>
                <w:color w:val="000000"/>
              </w:rPr>
            </w:pPr>
            <w:r>
              <w:rPr>
                <w:color w:val="000000"/>
              </w:rPr>
              <w:t>94</w:t>
            </w:r>
          </w:p>
        </w:tc>
        <w:tc>
          <w:tcPr>
            <w:tcW w:w="559" w:type="dxa"/>
            <w:shd w:val="clear" w:color="auto" w:fill="auto"/>
            <w:vAlign w:val="center"/>
          </w:tcPr>
          <w:p w:rsidR="000F0516" w:rsidRPr="00BD271F" w:rsidRDefault="000F0516" w:rsidP="000D3D15">
            <w:pPr>
              <w:suppressAutoHyphens/>
              <w:rPr>
                <w:rFonts w:eastAsia="Arial Unicode MS"/>
                <w:lang w:eastAsia="ar-SA"/>
              </w:rPr>
            </w:pPr>
            <w:r w:rsidRPr="00BD271F">
              <w:rPr>
                <w:rFonts w:eastAsia="Arial Unicode MS"/>
                <w:lang w:eastAsia="ar-SA"/>
              </w:rPr>
              <w:t>1</w:t>
            </w:r>
            <w:r>
              <w:rPr>
                <w:rFonts w:eastAsia="Arial Unicode MS"/>
                <w:lang w:eastAsia="ar-SA"/>
              </w:rPr>
              <w:t>24</w:t>
            </w:r>
          </w:p>
        </w:tc>
        <w:tc>
          <w:tcPr>
            <w:tcW w:w="543" w:type="dxa"/>
            <w:shd w:val="clear" w:color="auto" w:fill="auto"/>
            <w:vAlign w:val="center"/>
          </w:tcPr>
          <w:p w:rsidR="000F0516" w:rsidRPr="00BD271F" w:rsidRDefault="000F0516" w:rsidP="000F0516">
            <w:pPr>
              <w:rPr>
                <w:color w:val="000000"/>
              </w:rPr>
            </w:pPr>
            <w:r>
              <w:rPr>
                <w:color w:val="000000"/>
              </w:rPr>
              <w:t>91</w:t>
            </w:r>
          </w:p>
        </w:tc>
        <w:tc>
          <w:tcPr>
            <w:tcW w:w="559" w:type="dxa"/>
            <w:shd w:val="clear" w:color="auto" w:fill="auto"/>
            <w:vAlign w:val="center"/>
          </w:tcPr>
          <w:p w:rsidR="000F0516" w:rsidRPr="00BD271F" w:rsidRDefault="000F0516" w:rsidP="000D3D15">
            <w:pPr>
              <w:suppressAutoHyphens/>
              <w:rPr>
                <w:rFonts w:eastAsia="Arial Unicode MS"/>
                <w:lang w:eastAsia="ar-SA"/>
              </w:rPr>
            </w:pPr>
            <w:r w:rsidRPr="00BD271F">
              <w:rPr>
                <w:rFonts w:eastAsia="Arial Unicode MS"/>
                <w:lang w:eastAsia="ar-SA"/>
              </w:rPr>
              <w:t>1</w:t>
            </w:r>
            <w:r>
              <w:rPr>
                <w:rFonts w:eastAsia="Arial Unicode MS"/>
                <w:lang w:eastAsia="ar-SA"/>
              </w:rPr>
              <w:t>24</w:t>
            </w:r>
          </w:p>
        </w:tc>
        <w:tc>
          <w:tcPr>
            <w:tcW w:w="543" w:type="dxa"/>
            <w:shd w:val="clear" w:color="auto" w:fill="auto"/>
            <w:vAlign w:val="center"/>
          </w:tcPr>
          <w:p w:rsidR="000F0516" w:rsidRPr="00BD271F" w:rsidRDefault="000F0516" w:rsidP="000F0516">
            <w:pPr>
              <w:rPr>
                <w:color w:val="000000"/>
              </w:rPr>
            </w:pPr>
            <w:r>
              <w:rPr>
                <w:color w:val="000000"/>
              </w:rPr>
              <w:t>91</w:t>
            </w:r>
          </w:p>
        </w:tc>
        <w:tc>
          <w:tcPr>
            <w:tcW w:w="559" w:type="dxa"/>
            <w:shd w:val="clear" w:color="auto" w:fill="auto"/>
            <w:vAlign w:val="center"/>
          </w:tcPr>
          <w:p w:rsidR="000F0516" w:rsidRPr="00BD271F" w:rsidRDefault="000F0516" w:rsidP="000D3D15">
            <w:pPr>
              <w:suppressAutoHyphens/>
              <w:rPr>
                <w:rFonts w:eastAsia="Arial Unicode MS"/>
                <w:lang w:eastAsia="ar-SA"/>
              </w:rPr>
            </w:pPr>
            <w:r w:rsidRPr="00BD271F">
              <w:rPr>
                <w:rFonts w:eastAsia="Arial Unicode MS"/>
                <w:lang w:eastAsia="ar-SA"/>
              </w:rPr>
              <w:t>1</w:t>
            </w:r>
            <w:r>
              <w:rPr>
                <w:rFonts w:eastAsia="Arial Unicode MS"/>
                <w:lang w:eastAsia="ar-SA"/>
              </w:rPr>
              <w:t>24</w:t>
            </w:r>
          </w:p>
        </w:tc>
        <w:tc>
          <w:tcPr>
            <w:tcW w:w="543" w:type="dxa"/>
            <w:shd w:val="clear" w:color="auto" w:fill="auto"/>
            <w:vAlign w:val="center"/>
          </w:tcPr>
          <w:p w:rsidR="000F0516" w:rsidRPr="00BD271F" w:rsidRDefault="000F0516" w:rsidP="000F0516">
            <w:pPr>
              <w:rPr>
                <w:color w:val="000000"/>
              </w:rPr>
            </w:pPr>
            <w:r>
              <w:rPr>
                <w:color w:val="000000"/>
              </w:rPr>
              <w:t>91</w:t>
            </w:r>
          </w:p>
        </w:tc>
        <w:tc>
          <w:tcPr>
            <w:tcW w:w="516" w:type="dxa"/>
            <w:vAlign w:val="center"/>
          </w:tcPr>
          <w:p w:rsidR="000F0516" w:rsidRPr="00BD271F" w:rsidRDefault="000F0516" w:rsidP="000D3D15">
            <w:pPr>
              <w:suppressAutoHyphens/>
              <w:rPr>
                <w:rFonts w:eastAsia="Arial Unicode MS"/>
                <w:lang w:eastAsia="ar-SA"/>
              </w:rPr>
            </w:pPr>
            <w:r w:rsidRPr="00BD271F">
              <w:rPr>
                <w:rFonts w:eastAsia="Arial Unicode MS"/>
                <w:lang w:eastAsia="ar-SA"/>
              </w:rPr>
              <w:t>1</w:t>
            </w:r>
            <w:r>
              <w:rPr>
                <w:rFonts w:eastAsia="Arial Unicode MS"/>
                <w:lang w:eastAsia="ar-SA"/>
              </w:rPr>
              <w:t>24</w:t>
            </w:r>
          </w:p>
        </w:tc>
        <w:tc>
          <w:tcPr>
            <w:tcW w:w="498" w:type="dxa"/>
            <w:vAlign w:val="center"/>
          </w:tcPr>
          <w:p w:rsidR="000F0516" w:rsidRPr="00BD271F" w:rsidRDefault="000F0516" w:rsidP="000F0516">
            <w:pPr>
              <w:rPr>
                <w:color w:val="000000"/>
              </w:rPr>
            </w:pPr>
            <w:r>
              <w:rPr>
                <w:color w:val="000000"/>
              </w:rPr>
              <w:t>91</w:t>
            </w:r>
          </w:p>
        </w:tc>
      </w:tr>
      <w:tr w:rsidR="000F0516" w:rsidRPr="00BD271F" w:rsidTr="000D3D15">
        <w:trPr>
          <w:trHeight w:val="283"/>
          <w:jc w:val="center"/>
        </w:trPr>
        <w:tc>
          <w:tcPr>
            <w:tcW w:w="540" w:type="dxa"/>
            <w:vAlign w:val="center"/>
          </w:tcPr>
          <w:p w:rsidR="000F0516" w:rsidRPr="00BD271F" w:rsidRDefault="000F0516" w:rsidP="004D587D">
            <w:pPr>
              <w:rPr>
                <w:color w:val="000000"/>
                <w:sz w:val="24"/>
                <w:szCs w:val="24"/>
              </w:rPr>
            </w:pPr>
            <w:r w:rsidRPr="00BD271F">
              <w:rPr>
                <w:color w:val="000000"/>
                <w:sz w:val="24"/>
                <w:szCs w:val="24"/>
              </w:rPr>
              <w:t>2</w:t>
            </w:r>
          </w:p>
        </w:tc>
        <w:tc>
          <w:tcPr>
            <w:tcW w:w="3070" w:type="dxa"/>
            <w:vAlign w:val="center"/>
          </w:tcPr>
          <w:p w:rsidR="000F0516" w:rsidRPr="00BD271F" w:rsidRDefault="000F0516" w:rsidP="004D587D">
            <w:pPr>
              <w:rPr>
                <w:color w:val="000000"/>
                <w:sz w:val="24"/>
                <w:szCs w:val="24"/>
              </w:rPr>
            </w:pPr>
            <w:r w:rsidRPr="00BD271F">
              <w:rPr>
                <w:color w:val="000000"/>
                <w:sz w:val="24"/>
                <w:szCs w:val="24"/>
              </w:rPr>
              <w:t>Чтение</w:t>
            </w:r>
          </w:p>
        </w:tc>
        <w:tc>
          <w:tcPr>
            <w:tcW w:w="561" w:type="dxa"/>
            <w:vAlign w:val="center"/>
          </w:tcPr>
          <w:p w:rsidR="000F0516" w:rsidRPr="00BD271F" w:rsidRDefault="000F0516" w:rsidP="000D3D15">
            <w:pPr>
              <w:suppressAutoHyphens/>
              <w:rPr>
                <w:rFonts w:eastAsia="Arial Unicode MS"/>
                <w:lang w:eastAsia="ar-SA"/>
              </w:rPr>
            </w:pPr>
            <w:r w:rsidRPr="00BD271F">
              <w:rPr>
                <w:rFonts w:eastAsia="Arial Unicode MS"/>
                <w:lang w:eastAsia="ar-SA"/>
              </w:rPr>
              <w:t>1</w:t>
            </w:r>
            <w:r>
              <w:rPr>
                <w:rFonts w:eastAsia="Arial Unicode MS"/>
                <w:lang w:eastAsia="ar-SA"/>
              </w:rPr>
              <w:t>24</w:t>
            </w:r>
          </w:p>
        </w:tc>
        <w:tc>
          <w:tcPr>
            <w:tcW w:w="544" w:type="dxa"/>
            <w:vAlign w:val="center"/>
          </w:tcPr>
          <w:p w:rsidR="000F0516" w:rsidRPr="00BD271F" w:rsidRDefault="000F0516" w:rsidP="000D3D15">
            <w:pPr>
              <w:rPr>
                <w:color w:val="000000"/>
              </w:rPr>
            </w:pPr>
            <w:r>
              <w:rPr>
                <w:color w:val="000000"/>
              </w:rPr>
              <w:t>94</w:t>
            </w:r>
          </w:p>
        </w:tc>
        <w:tc>
          <w:tcPr>
            <w:tcW w:w="559" w:type="dxa"/>
            <w:vAlign w:val="center"/>
          </w:tcPr>
          <w:p w:rsidR="000F0516" w:rsidRPr="00BD271F" w:rsidRDefault="000F0516" w:rsidP="000D3D15">
            <w:pPr>
              <w:suppressAutoHyphens/>
              <w:rPr>
                <w:rFonts w:eastAsia="Arial Unicode MS"/>
                <w:lang w:eastAsia="ar-SA"/>
              </w:rPr>
            </w:pPr>
            <w:r w:rsidRPr="00BD271F">
              <w:rPr>
                <w:rFonts w:eastAsia="Arial Unicode MS"/>
                <w:lang w:eastAsia="ar-SA"/>
              </w:rPr>
              <w:t>1</w:t>
            </w:r>
            <w:r>
              <w:rPr>
                <w:rFonts w:eastAsia="Arial Unicode MS"/>
                <w:lang w:eastAsia="ar-SA"/>
              </w:rPr>
              <w:t>24</w:t>
            </w:r>
          </w:p>
        </w:tc>
        <w:tc>
          <w:tcPr>
            <w:tcW w:w="543" w:type="dxa"/>
            <w:vAlign w:val="center"/>
          </w:tcPr>
          <w:p w:rsidR="000F0516" w:rsidRPr="00BD271F" w:rsidRDefault="000F0516" w:rsidP="000D3D15">
            <w:pPr>
              <w:rPr>
                <w:color w:val="000000"/>
              </w:rPr>
            </w:pPr>
            <w:r>
              <w:rPr>
                <w:color w:val="000000"/>
              </w:rPr>
              <w:t>94</w:t>
            </w:r>
          </w:p>
        </w:tc>
        <w:tc>
          <w:tcPr>
            <w:tcW w:w="559" w:type="dxa"/>
            <w:shd w:val="clear" w:color="auto" w:fill="auto"/>
            <w:vAlign w:val="center"/>
          </w:tcPr>
          <w:p w:rsidR="000F0516" w:rsidRPr="00BD271F" w:rsidRDefault="000F0516" w:rsidP="000D3D15">
            <w:pPr>
              <w:widowControl w:val="0"/>
              <w:suppressLineNumbers/>
              <w:suppressAutoHyphens/>
              <w:snapToGrid w:val="0"/>
              <w:rPr>
                <w:rFonts w:eastAsia="SimSun" w:cs="Mangal"/>
                <w:kern w:val="1"/>
                <w:lang w:eastAsia="hi-IN" w:bidi="hi-IN"/>
              </w:rPr>
            </w:pPr>
            <w:r w:rsidRPr="00BD271F">
              <w:rPr>
                <w:rFonts w:eastAsia="SimSun" w:cs="Mangal"/>
                <w:kern w:val="1"/>
                <w:lang w:eastAsia="hi-IN" w:bidi="hi-IN"/>
              </w:rPr>
              <w:t>1</w:t>
            </w:r>
            <w:r>
              <w:rPr>
                <w:rFonts w:eastAsia="SimSun" w:cs="Mangal"/>
                <w:kern w:val="1"/>
                <w:lang w:eastAsia="hi-IN" w:bidi="hi-IN"/>
              </w:rPr>
              <w:t>24</w:t>
            </w:r>
          </w:p>
        </w:tc>
        <w:tc>
          <w:tcPr>
            <w:tcW w:w="543" w:type="dxa"/>
            <w:shd w:val="clear" w:color="auto" w:fill="auto"/>
            <w:vAlign w:val="center"/>
          </w:tcPr>
          <w:p w:rsidR="000F0516" w:rsidRPr="00BD271F" w:rsidRDefault="000F0516" w:rsidP="000D3D15">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c>
          <w:tcPr>
            <w:tcW w:w="559" w:type="dxa"/>
            <w:shd w:val="clear" w:color="auto" w:fill="auto"/>
            <w:vAlign w:val="center"/>
          </w:tcPr>
          <w:p w:rsidR="000F0516" w:rsidRPr="00BD271F" w:rsidRDefault="000F0516" w:rsidP="000D3D15">
            <w:pPr>
              <w:widowControl w:val="0"/>
              <w:suppressLineNumbers/>
              <w:suppressAutoHyphens/>
              <w:snapToGrid w:val="0"/>
              <w:rPr>
                <w:rFonts w:eastAsia="SimSun" w:cs="Mangal"/>
                <w:kern w:val="1"/>
                <w:lang w:eastAsia="hi-IN" w:bidi="hi-IN"/>
              </w:rPr>
            </w:pPr>
            <w:r w:rsidRPr="00BD271F">
              <w:rPr>
                <w:rFonts w:eastAsia="SimSun" w:cs="Mangal"/>
                <w:kern w:val="1"/>
                <w:lang w:eastAsia="hi-IN" w:bidi="hi-IN"/>
              </w:rPr>
              <w:t>1</w:t>
            </w:r>
            <w:r>
              <w:rPr>
                <w:rFonts w:eastAsia="SimSun" w:cs="Mangal"/>
                <w:kern w:val="1"/>
                <w:lang w:eastAsia="hi-IN" w:bidi="hi-IN"/>
              </w:rPr>
              <w:t>24</w:t>
            </w:r>
          </w:p>
        </w:tc>
        <w:tc>
          <w:tcPr>
            <w:tcW w:w="543" w:type="dxa"/>
            <w:shd w:val="clear" w:color="auto" w:fill="auto"/>
            <w:vAlign w:val="center"/>
          </w:tcPr>
          <w:p w:rsidR="000F0516" w:rsidRPr="00BD271F" w:rsidRDefault="000F0516" w:rsidP="000D3D15">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c>
          <w:tcPr>
            <w:tcW w:w="559" w:type="dxa"/>
            <w:shd w:val="clear" w:color="auto" w:fill="auto"/>
            <w:vAlign w:val="center"/>
          </w:tcPr>
          <w:p w:rsidR="000F0516" w:rsidRPr="00BD271F" w:rsidRDefault="000F0516" w:rsidP="000D3D15">
            <w:pPr>
              <w:widowControl w:val="0"/>
              <w:suppressLineNumbers/>
              <w:suppressAutoHyphens/>
              <w:snapToGrid w:val="0"/>
              <w:rPr>
                <w:rFonts w:eastAsia="SimSun" w:cs="Mangal"/>
                <w:kern w:val="1"/>
                <w:lang w:eastAsia="hi-IN" w:bidi="hi-IN"/>
              </w:rPr>
            </w:pPr>
            <w:r w:rsidRPr="00BD271F">
              <w:rPr>
                <w:rFonts w:eastAsia="SimSun" w:cs="Mangal"/>
                <w:kern w:val="1"/>
                <w:lang w:eastAsia="hi-IN" w:bidi="hi-IN"/>
              </w:rPr>
              <w:t>1</w:t>
            </w:r>
            <w:r>
              <w:rPr>
                <w:rFonts w:eastAsia="SimSun" w:cs="Mangal"/>
                <w:kern w:val="1"/>
                <w:lang w:eastAsia="hi-IN" w:bidi="hi-IN"/>
              </w:rPr>
              <w:t>24</w:t>
            </w:r>
          </w:p>
        </w:tc>
        <w:tc>
          <w:tcPr>
            <w:tcW w:w="543" w:type="dxa"/>
            <w:shd w:val="clear" w:color="auto" w:fill="auto"/>
            <w:vAlign w:val="center"/>
          </w:tcPr>
          <w:p w:rsidR="000F0516" w:rsidRPr="00BD271F" w:rsidRDefault="000F0516" w:rsidP="000D3D15">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c>
          <w:tcPr>
            <w:tcW w:w="516" w:type="dxa"/>
            <w:vAlign w:val="center"/>
          </w:tcPr>
          <w:p w:rsidR="000F0516" w:rsidRPr="00BD271F" w:rsidRDefault="000F0516" w:rsidP="000D3D15">
            <w:pPr>
              <w:widowControl w:val="0"/>
              <w:suppressLineNumbers/>
              <w:suppressAutoHyphens/>
              <w:snapToGrid w:val="0"/>
              <w:rPr>
                <w:rFonts w:eastAsia="SimSun" w:cs="Mangal"/>
                <w:kern w:val="1"/>
                <w:lang w:eastAsia="hi-IN" w:bidi="hi-IN"/>
              </w:rPr>
            </w:pPr>
            <w:r w:rsidRPr="00BD271F">
              <w:rPr>
                <w:rFonts w:eastAsia="SimSun" w:cs="Mangal"/>
                <w:kern w:val="1"/>
                <w:lang w:eastAsia="hi-IN" w:bidi="hi-IN"/>
              </w:rPr>
              <w:t>1</w:t>
            </w:r>
            <w:r>
              <w:rPr>
                <w:rFonts w:eastAsia="SimSun" w:cs="Mangal"/>
                <w:kern w:val="1"/>
                <w:lang w:eastAsia="hi-IN" w:bidi="hi-IN"/>
              </w:rPr>
              <w:t>24</w:t>
            </w:r>
          </w:p>
        </w:tc>
        <w:tc>
          <w:tcPr>
            <w:tcW w:w="498" w:type="dxa"/>
            <w:vAlign w:val="center"/>
          </w:tcPr>
          <w:p w:rsidR="000F0516" w:rsidRPr="00BD271F" w:rsidRDefault="000F0516" w:rsidP="000D3D15">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r>
      <w:tr w:rsidR="000F0516" w:rsidRPr="00BD271F" w:rsidTr="000D3D15">
        <w:trPr>
          <w:trHeight w:val="283"/>
          <w:jc w:val="center"/>
        </w:trPr>
        <w:tc>
          <w:tcPr>
            <w:tcW w:w="540" w:type="dxa"/>
            <w:vAlign w:val="center"/>
          </w:tcPr>
          <w:p w:rsidR="000F0516" w:rsidRPr="00BD271F" w:rsidRDefault="000F0516" w:rsidP="0017351D">
            <w:pPr>
              <w:rPr>
                <w:color w:val="000000"/>
                <w:sz w:val="24"/>
                <w:szCs w:val="24"/>
              </w:rPr>
            </w:pPr>
            <w:r w:rsidRPr="00BD271F">
              <w:rPr>
                <w:color w:val="000000"/>
                <w:sz w:val="24"/>
                <w:szCs w:val="24"/>
              </w:rPr>
              <w:t>3</w:t>
            </w:r>
          </w:p>
        </w:tc>
        <w:tc>
          <w:tcPr>
            <w:tcW w:w="3070" w:type="dxa"/>
            <w:vAlign w:val="center"/>
          </w:tcPr>
          <w:p w:rsidR="000F0516" w:rsidRPr="00BD271F" w:rsidRDefault="000F0516" w:rsidP="0017351D">
            <w:pPr>
              <w:rPr>
                <w:color w:val="000000"/>
                <w:sz w:val="24"/>
                <w:szCs w:val="24"/>
              </w:rPr>
            </w:pPr>
            <w:r w:rsidRPr="00BD271F">
              <w:rPr>
                <w:color w:val="000000"/>
                <w:sz w:val="24"/>
                <w:szCs w:val="24"/>
              </w:rPr>
              <w:t>Речевая практика</w:t>
            </w:r>
          </w:p>
        </w:tc>
        <w:tc>
          <w:tcPr>
            <w:tcW w:w="561" w:type="dxa"/>
            <w:vAlign w:val="center"/>
          </w:tcPr>
          <w:p w:rsidR="000F0516" w:rsidRPr="00BD271F" w:rsidRDefault="000F0516" w:rsidP="000D3D15">
            <w:r w:rsidRPr="00BD271F">
              <w:rPr>
                <w:rFonts w:eastAsia="Arial Unicode MS"/>
                <w:lang w:eastAsia="ar-SA"/>
              </w:rPr>
              <w:t>3</w:t>
            </w:r>
            <w:r>
              <w:rPr>
                <w:rFonts w:eastAsia="Arial Unicode MS"/>
                <w:lang w:eastAsia="ar-SA"/>
              </w:rPr>
              <w:t>1</w:t>
            </w:r>
          </w:p>
        </w:tc>
        <w:tc>
          <w:tcPr>
            <w:tcW w:w="544" w:type="dxa"/>
            <w:vAlign w:val="center"/>
          </w:tcPr>
          <w:p w:rsidR="000F0516" w:rsidRPr="00BD271F" w:rsidRDefault="000F0516" w:rsidP="000D3D15">
            <w:pPr>
              <w:rPr>
                <w:color w:val="000000"/>
              </w:rPr>
            </w:pPr>
            <w:r>
              <w:rPr>
                <w:color w:val="000000"/>
              </w:rPr>
              <w:t>94</w:t>
            </w:r>
          </w:p>
        </w:tc>
        <w:tc>
          <w:tcPr>
            <w:tcW w:w="559" w:type="dxa"/>
            <w:vAlign w:val="center"/>
          </w:tcPr>
          <w:p w:rsidR="000F0516" w:rsidRPr="00BD271F" w:rsidRDefault="000F0516" w:rsidP="000D3D15">
            <w:r w:rsidRPr="00BD271F">
              <w:rPr>
                <w:rFonts w:eastAsia="Arial Unicode MS"/>
                <w:lang w:eastAsia="ar-SA"/>
              </w:rPr>
              <w:t>3</w:t>
            </w:r>
            <w:r>
              <w:rPr>
                <w:rFonts w:eastAsia="Arial Unicode MS"/>
                <w:lang w:eastAsia="ar-SA"/>
              </w:rPr>
              <w:t>1</w:t>
            </w:r>
          </w:p>
        </w:tc>
        <w:tc>
          <w:tcPr>
            <w:tcW w:w="543" w:type="dxa"/>
            <w:vAlign w:val="center"/>
          </w:tcPr>
          <w:p w:rsidR="000F0516" w:rsidRPr="00BD271F" w:rsidRDefault="000F0516" w:rsidP="000D3D15">
            <w:pPr>
              <w:rPr>
                <w:color w:val="000000"/>
              </w:rPr>
            </w:pPr>
            <w:r>
              <w:rPr>
                <w:color w:val="000000"/>
              </w:rPr>
              <w:t>94</w:t>
            </w:r>
          </w:p>
        </w:tc>
        <w:tc>
          <w:tcPr>
            <w:tcW w:w="559" w:type="dxa"/>
            <w:vAlign w:val="center"/>
          </w:tcPr>
          <w:p w:rsidR="000F0516" w:rsidRPr="00BD271F" w:rsidRDefault="000F0516" w:rsidP="000D3D15">
            <w:pPr>
              <w:rPr>
                <w:color w:val="000000"/>
              </w:rPr>
            </w:pPr>
            <w:r w:rsidRPr="00BD271F">
              <w:rPr>
                <w:color w:val="000000"/>
              </w:rPr>
              <w:t>3</w:t>
            </w:r>
            <w:r>
              <w:rPr>
                <w:color w:val="000000"/>
              </w:rPr>
              <w:t>1</w:t>
            </w:r>
          </w:p>
        </w:tc>
        <w:tc>
          <w:tcPr>
            <w:tcW w:w="543" w:type="dxa"/>
            <w:vAlign w:val="center"/>
          </w:tcPr>
          <w:p w:rsidR="000F0516" w:rsidRPr="00BD271F" w:rsidRDefault="000F0516" w:rsidP="000D3D15">
            <w:r w:rsidRPr="004D587D">
              <w:rPr>
                <w:color w:val="000000"/>
              </w:rPr>
              <w:t>9</w:t>
            </w:r>
            <w:r>
              <w:rPr>
                <w:color w:val="000000"/>
              </w:rPr>
              <w:t>1</w:t>
            </w:r>
          </w:p>
        </w:tc>
        <w:tc>
          <w:tcPr>
            <w:tcW w:w="559" w:type="dxa"/>
            <w:vAlign w:val="center"/>
          </w:tcPr>
          <w:p w:rsidR="000F0516" w:rsidRPr="00BD271F" w:rsidRDefault="000F0516" w:rsidP="000D3D15">
            <w:pPr>
              <w:rPr>
                <w:color w:val="000000"/>
              </w:rPr>
            </w:pPr>
            <w:r w:rsidRPr="00BD271F">
              <w:rPr>
                <w:color w:val="000000"/>
              </w:rPr>
              <w:t>3</w:t>
            </w:r>
            <w:r>
              <w:rPr>
                <w:color w:val="000000"/>
              </w:rPr>
              <w:t>1</w:t>
            </w:r>
          </w:p>
        </w:tc>
        <w:tc>
          <w:tcPr>
            <w:tcW w:w="543" w:type="dxa"/>
            <w:vAlign w:val="center"/>
          </w:tcPr>
          <w:p w:rsidR="000F0516" w:rsidRPr="00BD271F" w:rsidRDefault="000F0516" w:rsidP="000D3D15">
            <w:r w:rsidRPr="004D587D">
              <w:rPr>
                <w:color w:val="000000"/>
              </w:rPr>
              <w:t>9</w:t>
            </w:r>
            <w:r>
              <w:rPr>
                <w:color w:val="000000"/>
              </w:rPr>
              <w:t>1</w:t>
            </w:r>
          </w:p>
        </w:tc>
        <w:tc>
          <w:tcPr>
            <w:tcW w:w="559" w:type="dxa"/>
            <w:vAlign w:val="center"/>
          </w:tcPr>
          <w:p w:rsidR="000F0516" w:rsidRPr="00BD271F" w:rsidRDefault="000F0516" w:rsidP="000D3D15">
            <w:pPr>
              <w:rPr>
                <w:color w:val="000000"/>
              </w:rPr>
            </w:pPr>
            <w:r w:rsidRPr="00BD271F">
              <w:rPr>
                <w:color w:val="000000"/>
              </w:rPr>
              <w:t>3</w:t>
            </w:r>
            <w:r>
              <w:rPr>
                <w:color w:val="000000"/>
              </w:rPr>
              <w:t>1</w:t>
            </w:r>
          </w:p>
        </w:tc>
        <w:tc>
          <w:tcPr>
            <w:tcW w:w="543" w:type="dxa"/>
            <w:vAlign w:val="center"/>
          </w:tcPr>
          <w:p w:rsidR="000F0516" w:rsidRPr="00BD271F" w:rsidRDefault="000F0516" w:rsidP="000D3D15">
            <w:r w:rsidRPr="004D587D">
              <w:rPr>
                <w:color w:val="000000"/>
              </w:rPr>
              <w:t>9</w:t>
            </w:r>
            <w:r>
              <w:rPr>
                <w:color w:val="000000"/>
              </w:rPr>
              <w:t>1</w:t>
            </w:r>
          </w:p>
        </w:tc>
        <w:tc>
          <w:tcPr>
            <w:tcW w:w="1014" w:type="dxa"/>
            <w:gridSpan w:val="2"/>
            <w:shd w:val="clear" w:color="auto" w:fill="D9D9D9" w:themeFill="background1" w:themeFillShade="D9"/>
          </w:tcPr>
          <w:p w:rsidR="000F0516" w:rsidRPr="004D587D" w:rsidRDefault="000F0516" w:rsidP="0017351D">
            <w:pPr>
              <w:rPr>
                <w:color w:val="000000"/>
              </w:rPr>
            </w:pPr>
          </w:p>
        </w:tc>
      </w:tr>
      <w:tr w:rsidR="000F0516" w:rsidRPr="00BD271F" w:rsidTr="000D3D15">
        <w:trPr>
          <w:trHeight w:val="283"/>
          <w:jc w:val="center"/>
        </w:trPr>
        <w:tc>
          <w:tcPr>
            <w:tcW w:w="540" w:type="dxa"/>
            <w:vAlign w:val="center"/>
          </w:tcPr>
          <w:p w:rsidR="000F0516" w:rsidRPr="00BD271F" w:rsidRDefault="000F0516" w:rsidP="004D587D">
            <w:pPr>
              <w:rPr>
                <w:color w:val="000000"/>
                <w:sz w:val="24"/>
                <w:szCs w:val="24"/>
              </w:rPr>
            </w:pPr>
            <w:r w:rsidRPr="00BD271F">
              <w:rPr>
                <w:color w:val="000000"/>
                <w:sz w:val="24"/>
                <w:szCs w:val="24"/>
              </w:rPr>
              <w:t>4</w:t>
            </w:r>
          </w:p>
        </w:tc>
        <w:tc>
          <w:tcPr>
            <w:tcW w:w="3070" w:type="dxa"/>
            <w:vAlign w:val="center"/>
          </w:tcPr>
          <w:p w:rsidR="000F0516" w:rsidRPr="00BD271F" w:rsidRDefault="000F0516" w:rsidP="004D587D">
            <w:pPr>
              <w:rPr>
                <w:color w:val="000000"/>
                <w:sz w:val="24"/>
                <w:szCs w:val="24"/>
              </w:rPr>
            </w:pPr>
            <w:r w:rsidRPr="00BD271F">
              <w:rPr>
                <w:color w:val="000000"/>
                <w:sz w:val="24"/>
                <w:szCs w:val="24"/>
              </w:rPr>
              <w:t>Математика</w:t>
            </w:r>
          </w:p>
        </w:tc>
        <w:tc>
          <w:tcPr>
            <w:tcW w:w="561" w:type="dxa"/>
            <w:vAlign w:val="center"/>
          </w:tcPr>
          <w:p w:rsidR="000F0516" w:rsidRPr="00BD271F" w:rsidRDefault="000F0516" w:rsidP="000F0516">
            <w:pPr>
              <w:suppressAutoHyphens/>
              <w:rPr>
                <w:rFonts w:eastAsia="Arial Unicode MS"/>
                <w:lang w:eastAsia="ar-SA"/>
              </w:rPr>
            </w:pPr>
            <w:r w:rsidRPr="00BD271F">
              <w:rPr>
                <w:rFonts w:eastAsia="Arial Unicode MS"/>
                <w:lang w:eastAsia="ar-SA"/>
              </w:rPr>
              <w:t>1</w:t>
            </w:r>
            <w:r>
              <w:rPr>
                <w:rFonts w:eastAsia="Arial Unicode MS"/>
                <w:lang w:eastAsia="ar-SA"/>
              </w:rPr>
              <w:t>24</w:t>
            </w:r>
          </w:p>
        </w:tc>
        <w:tc>
          <w:tcPr>
            <w:tcW w:w="544" w:type="dxa"/>
            <w:vAlign w:val="center"/>
          </w:tcPr>
          <w:p w:rsidR="000F0516" w:rsidRPr="00BD271F" w:rsidRDefault="000F0516" w:rsidP="000F0516">
            <w:pPr>
              <w:rPr>
                <w:color w:val="000000"/>
              </w:rPr>
            </w:pPr>
            <w:r>
              <w:rPr>
                <w:color w:val="000000"/>
              </w:rPr>
              <w:t>94</w:t>
            </w:r>
          </w:p>
        </w:tc>
        <w:tc>
          <w:tcPr>
            <w:tcW w:w="559" w:type="dxa"/>
            <w:vAlign w:val="center"/>
          </w:tcPr>
          <w:p w:rsidR="000F0516" w:rsidRPr="00BD271F" w:rsidRDefault="000F0516" w:rsidP="000F0516">
            <w:pPr>
              <w:suppressAutoHyphens/>
              <w:rPr>
                <w:rFonts w:eastAsia="Arial Unicode MS"/>
                <w:lang w:eastAsia="ar-SA"/>
              </w:rPr>
            </w:pPr>
            <w:r w:rsidRPr="00BD271F">
              <w:rPr>
                <w:rFonts w:eastAsia="Arial Unicode MS"/>
                <w:lang w:eastAsia="ar-SA"/>
              </w:rPr>
              <w:t>1</w:t>
            </w:r>
            <w:r>
              <w:rPr>
                <w:rFonts w:eastAsia="Arial Unicode MS"/>
                <w:lang w:eastAsia="ar-SA"/>
              </w:rPr>
              <w:t>24</w:t>
            </w:r>
          </w:p>
        </w:tc>
        <w:tc>
          <w:tcPr>
            <w:tcW w:w="543" w:type="dxa"/>
            <w:vAlign w:val="center"/>
          </w:tcPr>
          <w:p w:rsidR="000F0516" w:rsidRPr="00BD271F" w:rsidRDefault="000F0516" w:rsidP="000F0516">
            <w:pPr>
              <w:rPr>
                <w:color w:val="000000"/>
              </w:rPr>
            </w:pPr>
            <w:r>
              <w:rPr>
                <w:color w:val="000000"/>
              </w:rPr>
              <w:t>94</w:t>
            </w:r>
          </w:p>
        </w:tc>
        <w:tc>
          <w:tcPr>
            <w:tcW w:w="559" w:type="dxa"/>
            <w:shd w:val="clear" w:color="auto" w:fill="auto"/>
            <w:vAlign w:val="center"/>
          </w:tcPr>
          <w:p w:rsidR="000F0516" w:rsidRPr="00BD271F" w:rsidRDefault="000F0516" w:rsidP="000F0516">
            <w:pPr>
              <w:widowControl w:val="0"/>
              <w:suppressLineNumbers/>
              <w:suppressAutoHyphens/>
              <w:snapToGrid w:val="0"/>
              <w:rPr>
                <w:rFonts w:eastAsia="SimSun" w:cs="Mangal"/>
                <w:kern w:val="1"/>
                <w:lang w:eastAsia="hi-IN" w:bidi="hi-IN"/>
              </w:rPr>
            </w:pPr>
            <w:r w:rsidRPr="00BD271F">
              <w:rPr>
                <w:rFonts w:eastAsia="SimSun" w:cs="Mangal"/>
                <w:kern w:val="1"/>
                <w:lang w:eastAsia="hi-IN" w:bidi="hi-IN"/>
              </w:rPr>
              <w:t>1</w:t>
            </w:r>
            <w:r>
              <w:rPr>
                <w:rFonts w:eastAsia="SimSun" w:cs="Mangal"/>
                <w:kern w:val="1"/>
                <w:lang w:eastAsia="hi-IN" w:bidi="hi-IN"/>
              </w:rPr>
              <w:t>24</w:t>
            </w:r>
          </w:p>
        </w:tc>
        <w:tc>
          <w:tcPr>
            <w:tcW w:w="543" w:type="dxa"/>
            <w:shd w:val="clear" w:color="auto" w:fill="auto"/>
            <w:vAlign w:val="center"/>
          </w:tcPr>
          <w:p w:rsidR="000F0516" w:rsidRPr="00BD271F" w:rsidRDefault="000F0516" w:rsidP="000F0516">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c>
          <w:tcPr>
            <w:tcW w:w="559" w:type="dxa"/>
            <w:shd w:val="clear" w:color="auto" w:fill="auto"/>
            <w:vAlign w:val="center"/>
          </w:tcPr>
          <w:p w:rsidR="000F0516" w:rsidRPr="00BD271F" w:rsidRDefault="000F0516" w:rsidP="000D3D15">
            <w:pPr>
              <w:widowControl w:val="0"/>
              <w:suppressLineNumbers/>
              <w:suppressAutoHyphens/>
              <w:snapToGrid w:val="0"/>
              <w:rPr>
                <w:rFonts w:eastAsia="SimSun" w:cs="Mangal"/>
                <w:kern w:val="1"/>
                <w:lang w:eastAsia="hi-IN" w:bidi="hi-IN"/>
              </w:rPr>
            </w:pPr>
            <w:r w:rsidRPr="00BD271F">
              <w:rPr>
                <w:rFonts w:eastAsia="SimSun" w:cs="Mangal"/>
                <w:kern w:val="1"/>
                <w:lang w:eastAsia="hi-IN" w:bidi="hi-IN"/>
              </w:rPr>
              <w:t>1</w:t>
            </w:r>
            <w:r>
              <w:rPr>
                <w:rFonts w:eastAsia="SimSun" w:cs="Mangal"/>
                <w:kern w:val="1"/>
                <w:lang w:eastAsia="hi-IN" w:bidi="hi-IN"/>
              </w:rPr>
              <w:t>24</w:t>
            </w:r>
          </w:p>
        </w:tc>
        <w:tc>
          <w:tcPr>
            <w:tcW w:w="543" w:type="dxa"/>
            <w:shd w:val="clear" w:color="auto" w:fill="auto"/>
            <w:vAlign w:val="center"/>
          </w:tcPr>
          <w:p w:rsidR="000F0516" w:rsidRPr="00BD271F" w:rsidRDefault="000F0516" w:rsidP="000D3D15">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c>
          <w:tcPr>
            <w:tcW w:w="559" w:type="dxa"/>
            <w:shd w:val="clear" w:color="auto" w:fill="auto"/>
            <w:vAlign w:val="center"/>
          </w:tcPr>
          <w:p w:rsidR="000F0516" w:rsidRPr="00BD271F" w:rsidRDefault="000F0516" w:rsidP="000D3D15">
            <w:pPr>
              <w:widowControl w:val="0"/>
              <w:suppressLineNumbers/>
              <w:suppressAutoHyphens/>
              <w:snapToGrid w:val="0"/>
              <w:rPr>
                <w:rFonts w:eastAsia="SimSun" w:cs="Mangal"/>
                <w:kern w:val="1"/>
                <w:lang w:eastAsia="hi-IN" w:bidi="hi-IN"/>
              </w:rPr>
            </w:pPr>
            <w:r w:rsidRPr="00BD271F">
              <w:rPr>
                <w:rFonts w:eastAsia="SimSun" w:cs="Mangal"/>
                <w:kern w:val="1"/>
                <w:lang w:eastAsia="hi-IN" w:bidi="hi-IN"/>
              </w:rPr>
              <w:t>1</w:t>
            </w:r>
            <w:r>
              <w:rPr>
                <w:rFonts w:eastAsia="SimSun" w:cs="Mangal"/>
                <w:kern w:val="1"/>
                <w:lang w:eastAsia="hi-IN" w:bidi="hi-IN"/>
              </w:rPr>
              <w:t>24</w:t>
            </w:r>
          </w:p>
        </w:tc>
        <w:tc>
          <w:tcPr>
            <w:tcW w:w="543" w:type="dxa"/>
            <w:shd w:val="clear" w:color="auto" w:fill="auto"/>
            <w:vAlign w:val="center"/>
          </w:tcPr>
          <w:p w:rsidR="000F0516" w:rsidRPr="00BD271F" w:rsidRDefault="000F0516" w:rsidP="000D3D15">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c>
          <w:tcPr>
            <w:tcW w:w="516" w:type="dxa"/>
            <w:vAlign w:val="center"/>
          </w:tcPr>
          <w:p w:rsidR="000F0516" w:rsidRPr="00BD271F" w:rsidRDefault="000F0516" w:rsidP="000D3D15">
            <w:pPr>
              <w:widowControl w:val="0"/>
              <w:suppressLineNumbers/>
              <w:suppressAutoHyphens/>
              <w:snapToGrid w:val="0"/>
              <w:rPr>
                <w:rFonts w:eastAsia="SimSun" w:cs="Mangal"/>
                <w:kern w:val="1"/>
                <w:lang w:eastAsia="hi-IN" w:bidi="hi-IN"/>
              </w:rPr>
            </w:pPr>
            <w:r w:rsidRPr="00BD271F">
              <w:rPr>
                <w:rFonts w:eastAsia="SimSun" w:cs="Mangal"/>
                <w:kern w:val="1"/>
                <w:lang w:eastAsia="hi-IN" w:bidi="hi-IN"/>
              </w:rPr>
              <w:t>1</w:t>
            </w:r>
            <w:r>
              <w:rPr>
                <w:rFonts w:eastAsia="SimSun" w:cs="Mangal"/>
                <w:kern w:val="1"/>
                <w:lang w:eastAsia="hi-IN" w:bidi="hi-IN"/>
              </w:rPr>
              <w:t>24</w:t>
            </w:r>
          </w:p>
        </w:tc>
        <w:tc>
          <w:tcPr>
            <w:tcW w:w="498" w:type="dxa"/>
            <w:vAlign w:val="center"/>
          </w:tcPr>
          <w:p w:rsidR="000F0516" w:rsidRPr="00BD271F" w:rsidRDefault="000F0516" w:rsidP="000D3D15">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r>
      <w:tr w:rsidR="000F0516" w:rsidRPr="00BD271F" w:rsidTr="003E0854">
        <w:trPr>
          <w:trHeight w:val="283"/>
          <w:jc w:val="center"/>
        </w:trPr>
        <w:tc>
          <w:tcPr>
            <w:tcW w:w="540" w:type="dxa"/>
            <w:vAlign w:val="center"/>
          </w:tcPr>
          <w:p w:rsidR="003E0854" w:rsidRPr="00BD271F" w:rsidRDefault="003E0854" w:rsidP="004D587D">
            <w:pPr>
              <w:rPr>
                <w:color w:val="000000"/>
                <w:sz w:val="24"/>
                <w:szCs w:val="24"/>
              </w:rPr>
            </w:pPr>
            <w:r w:rsidRPr="00BD271F">
              <w:rPr>
                <w:color w:val="000000"/>
                <w:sz w:val="24"/>
                <w:szCs w:val="24"/>
              </w:rPr>
              <w:t>5</w:t>
            </w:r>
          </w:p>
        </w:tc>
        <w:tc>
          <w:tcPr>
            <w:tcW w:w="3070" w:type="dxa"/>
            <w:vAlign w:val="center"/>
          </w:tcPr>
          <w:p w:rsidR="003E0854" w:rsidRPr="00BD271F" w:rsidRDefault="003E0854" w:rsidP="004D587D">
            <w:pPr>
              <w:rPr>
                <w:color w:val="000000"/>
                <w:sz w:val="24"/>
                <w:szCs w:val="24"/>
              </w:rPr>
            </w:pPr>
            <w:r w:rsidRPr="00BD271F">
              <w:rPr>
                <w:color w:val="000000"/>
                <w:sz w:val="24"/>
                <w:szCs w:val="24"/>
              </w:rPr>
              <w:t>Мир природы и человека</w:t>
            </w:r>
          </w:p>
        </w:tc>
        <w:tc>
          <w:tcPr>
            <w:tcW w:w="561" w:type="dxa"/>
            <w:vAlign w:val="center"/>
          </w:tcPr>
          <w:p w:rsidR="003E0854" w:rsidRPr="00BD271F" w:rsidRDefault="003E0854" w:rsidP="004D587D">
            <w:pPr>
              <w:suppressAutoHyphens/>
              <w:rPr>
                <w:rFonts w:eastAsia="Arial Unicode MS"/>
                <w:lang w:eastAsia="ar-SA"/>
              </w:rPr>
            </w:pPr>
            <w:r w:rsidRPr="00BD271F">
              <w:rPr>
                <w:rFonts w:eastAsia="Arial Unicode MS"/>
                <w:lang w:eastAsia="ar-SA"/>
              </w:rPr>
              <w:t>6</w:t>
            </w:r>
            <w:r>
              <w:rPr>
                <w:rFonts w:eastAsia="Arial Unicode MS"/>
                <w:lang w:eastAsia="ar-SA"/>
              </w:rPr>
              <w:t>4</w:t>
            </w:r>
          </w:p>
        </w:tc>
        <w:tc>
          <w:tcPr>
            <w:tcW w:w="544" w:type="dxa"/>
            <w:vAlign w:val="center"/>
          </w:tcPr>
          <w:p w:rsidR="003E0854" w:rsidRPr="00BD271F" w:rsidRDefault="003E0854" w:rsidP="003E0854">
            <w:pPr>
              <w:rPr>
                <w:color w:val="000000"/>
              </w:rPr>
            </w:pPr>
            <w:r>
              <w:rPr>
                <w:color w:val="000000"/>
              </w:rPr>
              <w:t>94</w:t>
            </w:r>
          </w:p>
        </w:tc>
        <w:tc>
          <w:tcPr>
            <w:tcW w:w="559" w:type="dxa"/>
            <w:vAlign w:val="center"/>
          </w:tcPr>
          <w:p w:rsidR="003E0854" w:rsidRPr="00BD271F" w:rsidRDefault="003E0854" w:rsidP="000D3D15">
            <w:r w:rsidRPr="00BD271F">
              <w:rPr>
                <w:rFonts w:eastAsia="Arial Unicode MS"/>
                <w:lang w:eastAsia="ar-SA"/>
              </w:rPr>
              <w:t>3</w:t>
            </w:r>
            <w:r>
              <w:rPr>
                <w:rFonts w:eastAsia="Arial Unicode MS"/>
                <w:lang w:eastAsia="ar-SA"/>
              </w:rPr>
              <w:t>1</w:t>
            </w:r>
          </w:p>
        </w:tc>
        <w:tc>
          <w:tcPr>
            <w:tcW w:w="543" w:type="dxa"/>
            <w:vAlign w:val="center"/>
          </w:tcPr>
          <w:p w:rsidR="003E0854" w:rsidRPr="00BD271F" w:rsidRDefault="003E0854" w:rsidP="000D3D15">
            <w:pPr>
              <w:rPr>
                <w:color w:val="000000"/>
              </w:rPr>
            </w:pPr>
            <w:r>
              <w:rPr>
                <w:color w:val="000000"/>
              </w:rPr>
              <w:t>94</w:t>
            </w:r>
          </w:p>
        </w:tc>
        <w:tc>
          <w:tcPr>
            <w:tcW w:w="559" w:type="dxa"/>
            <w:vAlign w:val="center"/>
          </w:tcPr>
          <w:p w:rsidR="003E0854" w:rsidRPr="00BD271F" w:rsidRDefault="003E0854" w:rsidP="000D3D15">
            <w:r w:rsidRPr="00BD271F">
              <w:rPr>
                <w:rFonts w:eastAsia="Arial Unicode MS"/>
                <w:lang w:eastAsia="ar-SA"/>
              </w:rPr>
              <w:t>3</w:t>
            </w:r>
            <w:r>
              <w:rPr>
                <w:rFonts w:eastAsia="Arial Unicode MS"/>
                <w:lang w:eastAsia="ar-SA"/>
              </w:rPr>
              <w:t>1</w:t>
            </w:r>
          </w:p>
        </w:tc>
        <w:tc>
          <w:tcPr>
            <w:tcW w:w="543" w:type="dxa"/>
            <w:vAlign w:val="center"/>
          </w:tcPr>
          <w:p w:rsidR="003E0854" w:rsidRPr="00BD271F" w:rsidRDefault="003E0854" w:rsidP="000D3D15">
            <w:pPr>
              <w:rPr>
                <w:color w:val="000000"/>
              </w:rPr>
            </w:pPr>
            <w:r>
              <w:rPr>
                <w:color w:val="000000"/>
              </w:rPr>
              <w:t>94</w:t>
            </w:r>
          </w:p>
        </w:tc>
        <w:tc>
          <w:tcPr>
            <w:tcW w:w="559" w:type="dxa"/>
            <w:vAlign w:val="center"/>
          </w:tcPr>
          <w:p w:rsidR="003E0854" w:rsidRPr="00BD271F" w:rsidRDefault="003E0854" w:rsidP="000D3D15">
            <w:r w:rsidRPr="00BD271F">
              <w:rPr>
                <w:rFonts w:eastAsia="Arial Unicode MS"/>
                <w:lang w:eastAsia="ar-SA"/>
              </w:rPr>
              <w:t>3</w:t>
            </w:r>
            <w:r>
              <w:rPr>
                <w:rFonts w:eastAsia="Arial Unicode MS"/>
                <w:lang w:eastAsia="ar-SA"/>
              </w:rPr>
              <w:t>1</w:t>
            </w:r>
          </w:p>
        </w:tc>
        <w:tc>
          <w:tcPr>
            <w:tcW w:w="543" w:type="dxa"/>
            <w:vAlign w:val="center"/>
          </w:tcPr>
          <w:p w:rsidR="003E0854" w:rsidRPr="00BD271F" w:rsidRDefault="003E0854" w:rsidP="000D3D15">
            <w:pPr>
              <w:rPr>
                <w:color w:val="000000"/>
              </w:rPr>
            </w:pPr>
            <w:r>
              <w:rPr>
                <w:color w:val="000000"/>
              </w:rPr>
              <w:t>94</w:t>
            </w:r>
          </w:p>
        </w:tc>
        <w:tc>
          <w:tcPr>
            <w:tcW w:w="559" w:type="dxa"/>
            <w:vAlign w:val="center"/>
          </w:tcPr>
          <w:p w:rsidR="003E0854" w:rsidRPr="00BD271F" w:rsidRDefault="003E0854" w:rsidP="000D3D15">
            <w:r w:rsidRPr="00BD271F">
              <w:rPr>
                <w:rFonts w:eastAsia="Arial Unicode MS"/>
                <w:lang w:eastAsia="ar-SA"/>
              </w:rPr>
              <w:t>3</w:t>
            </w:r>
            <w:r>
              <w:rPr>
                <w:rFonts w:eastAsia="Arial Unicode MS"/>
                <w:lang w:eastAsia="ar-SA"/>
              </w:rPr>
              <w:t>1</w:t>
            </w:r>
          </w:p>
        </w:tc>
        <w:tc>
          <w:tcPr>
            <w:tcW w:w="543" w:type="dxa"/>
            <w:vAlign w:val="center"/>
          </w:tcPr>
          <w:p w:rsidR="003E0854" w:rsidRPr="00BD271F" w:rsidRDefault="003E0854" w:rsidP="000D3D15">
            <w:pPr>
              <w:rPr>
                <w:color w:val="000000"/>
              </w:rPr>
            </w:pPr>
            <w:r>
              <w:rPr>
                <w:color w:val="000000"/>
              </w:rPr>
              <w:t>94</w:t>
            </w:r>
          </w:p>
        </w:tc>
        <w:tc>
          <w:tcPr>
            <w:tcW w:w="1014" w:type="dxa"/>
            <w:gridSpan w:val="2"/>
            <w:shd w:val="clear" w:color="auto" w:fill="D9D9D9" w:themeFill="background1" w:themeFillShade="D9"/>
          </w:tcPr>
          <w:p w:rsidR="003E0854" w:rsidRPr="004D587D" w:rsidRDefault="003E0854" w:rsidP="004D587D">
            <w:pPr>
              <w:rPr>
                <w:color w:val="000000"/>
              </w:rPr>
            </w:pPr>
          </w:p>
        </w:tc>
      </w:tr>
      <w:tr w:rsidR="003E0854" w:rsidRPr="00BD271F" w:rsidTr="003E0854">
        <w:trPr>
          <w:trHeight w:val="283"/>
          <w:jc w:val="center"/>
        </w:trPr>
        <w:tc>
          <w:tcPr>
            <w:tcW w:w="540" w:type="dxa"/>
            <w:vAlign w:val="center"/>
          </w:tcPr>
          <w:p w:rsidR="003E0854" w:rsidRPr="00BD271F" w:rsidRDefault="003E0854" w:rsidP="000D3D15">
            <w:pPr>
              <w:rPr>
                <w:color w:val="000000"/>
                <w:sz w:val="24"/>
                <w:szCs w:val="24"/>
              </w:rPr>
            </w:pPr>
            <w:r w:rsidRPr="00BD271F">
              <w:rPr>
                <w:color w:val="000000"/>
                <w:sz w:val="24"/>
                <w:szCs w:val="24"/>
              </w:rPr>
              <w:t>6</w:t>
            </w:r>
          </w:p>
        </w:tc>
        <w:tc>
          <w:tcPr>
            <w:tcW w:w="3070" w:type="dxa"/>
            <w:vAlign w:val="center"/>
          </w:tcPr>
          <w:p w:rsidR="003E0854" w:rsidRPr="00BD271F" w:rsidRDefault="003E0854" w:rsidP="004D587D">
            <w:pPr>
              <w:rPr>
                <w:color w:val="000000"/>
                <w:sz w:val="24"/>
                <w:szCs w:val="24"/>
              </w:rPr>
            </w:pPr>
            <w:r>
              <w:rPr>
                <w:color w:val="000000"/>
                <w:sz w:val="24"/>
                <w:szCs w:val="24"/>
              </w:rPr>
              <w:t>Природоведение</w:t>
            </w:r>
          </w:p>
        </w:tc>
        <w:tc>
          <w:tcPr>
            <w:tcW w:w="5513" w:type="dxa"/>
            <w:gridSpan w:val="10"/>
            <w:shd w:val="clear" w:color="auto" w:fill="D9D9D9" w:themeFill="background1" w:themeFillShade="D9"/>
            <w:vAlign w:val="center"/>
          </w:tcPr>
          <w:p w:rsidR="003E0854" w:rsidRPr="004D587D" w:rsidRDefault="003E0854" w:rsidP="004D587D">
            <w:pPr>
              <w:rPr>
                <w:color w:val="000000"/>
              </w:rPr>
            </w:pPr>
          </w:p>
        </w:tc>
        <w:tc>
          <w:tcPr>
            <w:tcW w:w="516" w:type="dxa"/>
            <w:vAlign w:val="center"/>
          </w:tcPr>
          <w:p w:rsidR="003E0854" w:rsidRPr="004D587D" w:rsidRDefault="003E0854" w:rsidP="003E0854">
            <w:pPr>
              <w:rPr>
                <w:color w:val="000000"/>
              </w:rPr>
            </w:pPr>
            <w:r>
              <w:rPr>
                <w:color w:val="000000"/>
              </w:rPr>
              <w:t>62</w:t>
            </w:r>
          </w:p>
        </w:tc>
        <w:tc>
          <w:tcPr>
            <w:tcW w:w="498" w:type="dxa"/>
            <w:vAlign w:val="center"/>
          </w:tcPr>
          <w:p w:rsidR="003E0854" w:rsidRPr="004D587D" w:rsidRDefault="003E0854" w:rsidP="003E0854">
            <w:pPr>
              <w:rPr>
                <w:color w:val="000000"/>
              </w:rPr>
            </w:pPr>
            <w:r>
              <w:rPr>
                <w:color w:val="000000"/>
              </w:rPr>
              <w:t>91</w:t>
            </w:r>
          </w:p>
        </w:tc>
      </w:tr>
      <w:tr w:rsidR="003E0854" w:rsidRPr="00BD271F" w:rsidTr="003E0854">
        <w:trPr>
          <w:trHeight w:val="283"/>
          <w:jc w:val="center"/>
        </w:trPr>
        <w:tc>
          <w:tcPr>
            <w:tcW w:w="540" w:type="dxa"/>
            <w:vAlign w:val="center"/>
          </w:tcPr>
          <w:p w:rsidR="003E0854" w:rsidRPr="00BD271F" w:rsidRDefault="003E0854" w:rsidP="000D3D15">
            <w:pPr>
              <w:rPr>
                <w:color w:val="000000"/>
                <w:sz w:val="24"/>
                <w:szCs w:val="24"/>
              </w:rPr>
            </w:pPr>
            <w:r w:rsidRPr="00BD271F">
              <w:rPr>
                <w:color w:val="000000"/>
                <w:sz w:val="24"/>
                <w:szCs w:val="24"/>
              </w:rPr>
              <w:t>7</w:t>
            </w:r>
          </w:p>
        </w:tc>
        <w:tc>
          <w:tcPr>
            <w:tcW w:w="3070" w:type="dxa"/>
            <w:vAlign w:val="center"/>
          </w:tcPr>
          <w:p w:rsidR="003E0854" w:rsidRDefault="003E0854" w:rsidP="004D587D">
            <w:pPr>
              <w:rPr>
                <w:color w:val="000000"/>
                <w:sz w:val="24"/>
                <w:szCs w:val="24"/>
              </w:rPr>
            </w:pPr>
            <w:r>
              <w:rPr>
                <w:color w:val="000000"/>
                <w:sz w:val="24"/>
                <w:szCs w:val="24"/>
              </w:rPr>
              <w:t>Основы социальной жизни</w:t>
            </w:r>
          </w:p>
        </w:tc>
        <w:tc>
          <w:tcPr>
            <w:tcW w:w="5513" w:type="dxa"/>
            <w:gridSpan w:val="10"/>
            <w:shd w:val="clear" w:color="auto" w:fill="D9D9D9" w:themeFill="background1" w:themeFillShade="D9"/>
            <w:vAlign w:val="center"/>
          </w:tcPr>
          <w:p w:rsidR="003E0854" w:rsidRPr="004D587D" w:rsidRDefault="003E0854" w:rsidP="004D587D">
            <w:pPr>
              <w:rPr>
                <w:color w:val="000000"/>
              </w:rPr>
            </w:pPr>
          </w:p>
        </w:tc>
        <w:tc>
          <w:tcPr>
            <w:tcW w:w="516" w:type="dxa"/>
            <w:vAlign w:val="center"/>
          </w:tcPr>
          <w:p w:rsidR="003E0854" w:rsidRDefault="000F0516" w:rsidP="003E0854">
            <w:pPr>
              <w:rPr>
                <w:color w:val="000000"/>
              </w:rPr>
            </w:pPr>
            <w:r>
              <w:rPr>
                <w:color w:val="000000"/>
              </w:rPr>
              <w:t>31</w:t>
            </w:r>
          </w:p>
        </w:tc>
        <w:tc>
          <w:tcPr>
            <w:tcW w:w="498" w:type="dxa"/>
            <w:vAlign w:val="center"/>
          </w:tcPr>
          <w:p w:rsidR="003E0854" w:rsidRDefault="000F0516" w:rsidP="003E0854">
            <w:pPr>
              <w:rPr>
                <w:color w:val="000000"/>
              </w:rPr>
            </w:pPr>
            <w:r>
              <w:rPr>
                <w:color w:val="000000"/>
              </w:rPr>
              <w:t>91</w:t>
            </w:r>
          </w:p>
        </w:tc>
      </w:tr>
      <w:tr w:rsidR="000F0516" w:rsidRPr="00BD271F" w:rsidTr="00794DEE">
        <w:trPr>
          <w:trHeight w:val="283"/>
          <w:jc w:val="center"/>
        </w:trPr>
        <w:tc>
          <w:tcPr>
            <w:tcW w:w="540" w:type="dxa"/>
            <w:vAlign w:val="center"/>
          </w:tcPr>
          <w:p w:rsidR="003E0854" w:rsidRPr="00BD271F" w:rsidRDefault="003E0854" w:rsidP="000D3D15">
            <w:pPr>
              <w:rPr>
                <w:color w:val="000000"/>
                <w:sz w:val="24"/>
                <w:szCs w:val="24"/>
              </w:rPr>
            </w:pPr>
            <w:r w:rsidRPr="00BD271F">
              <w:rPr>
                <w:color w:val="000000"/>
                <w:sz w:val="24"/>
                <w:szCs w:val="24"/>
              </w:rPr>
              <w:t>8</w:t>
            </w:r>
          </w:p>
        </w:tc>
        <w:tc>
          <w:tcPr>
            <w:tcW w:w="3070" w:type="dxa"/>
            <w:vAlign w:val="center"/>
          </w:tcPr>
          <w:p w:rsidR="003E0854" w:rsidRPr="00BD271F" w:rsidRDefault="003E0854" w:rsidP="004D587D">
            <w:pPr>
              <w:rPr>
                <w:color w:val="000000"/>
                <w:sz w:val="24"/>
                <w:szCs w:val="24"/>
              </w:rPr>
            </w:pPr>
            <w:r w:rsidRPr="00BD271F">
              <w:rPr>
                <w:color w:val="000000"/>
                <w:sz w:val="24"/>
                <w:szCs w:val="24"/>
              </w:rPr>
              <w:t>Музыка</w:t>
            </w:r>
          </w:p>
        </w:tc>
        <w:tc>
          <w:tcPr>
            <w:tcW w:w="561" w:type="dxa"/>
            <w:vAlign w:val="center"/>
          </w:tcPr>
          <w:p w:rsidR="003E0854" w:rsidRPr="00BD271F" w:rsidRDefault="003E0854" w:rsidP="00794DEE">
            <w:r w:rsidRPr="00BD271F">
              <w:rPr>
                <w:rFonts w:eastAsia="Arial Unicode MS"/>
                <w:lang w:eastAsia="ar-SA"/>
              </w:rPr>
              <w:t>3</w:t>
            </w:r>
            <w:r>
              <w:rPr>
                <w:rFonts w:eastAsia="Arial Unicode MS"/>
                <w:lang w:eastAsia="ar-SA"/>
              </w:rPr>
              <w:t>1</w:t>
            </w:r>
          </w:p>
        </w:tc>
        <w:tc>
          <w:tcPr>
            <w:tcW w:w="544" w:type="dxa"/>
            <w:vAlign w:val="center"/>
          </w:tcPr>
          <w:p w:rsidR="003E0854" w:rsidRPr="00BD271F" w:rsidRDefault="003E0854" w:rsidP="00794DEE">
            <w:pPr>
              <w:rPr>
                <w:color w:val="000000"/>
              </w:rPr>
            </w:pPr>
            <w:r>
              <w:rPr>
                <w:color w:val="000000"/>
              </w:rPr>
              <w:t>94</w:t>
            </w:r>
          </w:p>
        </w:tc>
        <w:tc>
          <w:tcPr>
            <w:tcW w:w="559" w:type="dxa"/>
            <w:vAlign w:val="center"/>
          </w:tcPr>
          <w:p w:rsidR="003E0854" w:rsidRPr="00BD271F" w:rsidRDefault="003E0854" w:rsidP="00794DEE">
            <w:r w:rsidRPr="00BD271F">
              <w:rPr>
                <w:rFonts w:eastAsia="Arial Unicode MS"/>
                <w:lang w:eastAsia="ar-SA"/>
              </w:rPr>
              <w:t>3</w:t>
            </w:r>
            <w:r>
              <w:rPr>
                <w:rFonts w:eastAsia="Arial Unicode MS"/>
                <w:lang w:eastAsia="ar-SA"/>
              </w:rPr>
              <w:t>1</w:t>
            </w:r>
          </w:p>
        </w:tc>
        <w:tc>
          <w:tcPr>
            <w:tcW w:w="543" w:type="dxa"/>
            <w:vAlign w:val="center"/>
          </w:tcPr>
          <w:p w:rsidR="003E0854" w:rsidRPr="00BD271F" w:rsidRDefault="003E0854" w:rsidP="003E0854">
            <w:pPr>
              <w:rPr>
                <w:color w:val="000000"/>
              </w:rPr>
            </w:pPr>
            <w:r>
              <w:rPr>
                <w:color w:val="000000"/>
              </w:rPr>
              <w:t>94</w:t>
            </w:r>
          </w:p>
        </w:tc>
        <w:tc>
          <w:tcPr>
            <w:tcW w:w="559" w:type="dxa"/>
            <w:vAlign w:val="center"/>
          </w:tcPr>
          <w:p w:rsidR="003E0854" w:rsidRPr="00BD271F" w:rsidRDefault="003E0854" w:rsidP="00794DEE">
            <w:pPr>
              <w:rPr>
                <w:color w:val="000000"/>
              </w:rPr>
            </w:pPr>
            <w:r w:rsidRPr="00BD271F">
              <w:rPr>
                <w:color w:val="000000"/>
              </w:rPr>
              <w:t>3</w:t>
            </w:r>
            <w:r>
              <w:rPr>
                <w:color w:val="000000"/>
              </w:rPr>
              <w:t>1</w:t>
            </w:r>
          </w:p>
        </w:tc>
        <w:tc>
          <w:tcPr>
            <w:tcW w:w="543" w:type="dxa"/>
            <w:vAlign w:val="center"/>
          </w:tcPr>
          <w:p w:rsidR="003E0854" w:rsidRPr="00BD271F" w:rsidRDefault="003E0854" w:rsidP="003E0854">
            <w:r w:rsidRPr="004D587D">
              <w:rPr>
                <w:color w:val="000000"/>
              </w:rPr>
              <w:t>9</w:t>
            </w:r>
            <w:r>
              <w:rPr>
                <w:color w:val="000000"/>
              </w:rPr>
              <w:t>1</w:t>
            </w:r>
          </w:p>
        </w:tc>
        <w:tc>
          <w:tcPr>
            <w:tcW w:w="559" w:type="dxa"/>
            <w:vAlign w:val="center"/>
          </w:tcPr>
          <w:p w:rsidR="003E0854" w:rsidRPr="00BD271F" w:rsidRDefault="003E0854" w:rsidP="00794DEE">
            <w:pPr>
              <w:rPr>
                <w:color w:val="000000"/>
              </w:rPr>
            </w:pPr>
            <w:r w:rsidRPr="00BD271F">
              <w:rPr>
                <w:color w:val="000000"/>
              </w:rPr>
              <w:t>3</w:t>
            </w:r>
            <w:r>
              <w:rPr>
                <w:color w:val="000000"/>
              </w:rPr>
              <w:t>1</w:t>
            </w:r>
          </w:p>
        </w:tc>
        <w:tc>
          <w:tcPr>
            <w:tcW w:w="543" w:type="dxa"/>
            <w:vAlign w:val="center"/>
          </w:tcPr>
          <w:p w:rsidR="003E0854" w:rsidRPr="00BD271F" w:rsidRDefault="003E0854" w:rsidP="003E0854">
            <w:r w:rsidRPr="004D587D">
              <w:rPr>
                <w:color w:val="000000"/>
              </w:rPr>
              <w:t>9</w:t>
            </w:r>
            <w:r>
              <w:rPr>
                <w:color w:val="000000"/>
              </w:rPr>
              <w:t>1</w:t>
            </w:r>
          </w:p>
        </w:tc>
        <w:tc>
          <w:tcPr>
            <w:tcW w:w="559" w:type="dxa"/>
            <w:vAlign w:val="center"/>
          </w:tcPr>
          <w:p w:rsidR="003E0854" w:rsidRPr="00BD271F" w:rsidRDefault="003E0854" w:rsidP="00794DEE">
            <w:pPr>
              <w:rPr>
                <w:color w:val="000000"/>
              </w:rPr>
            </w:pPr>
            <w:r w:rsidRPr="00BD271F">
              <w:rPr>
                <w:color w:val="000000"/>
              </w:rPr>
              <w:t>3</w:t>
            </w:r>
            <w:r>
              <w:rPr>
                <w:color w:val="000000"/>
              </w:rPr>
              <w:t>1</w:t>
            </w:r>
          </w:p>
        </w:tc>
        <w:tc>
          <w:tcPr>
            <w:tcW w:w="543" w:type="dxa"/>
            <w:vAlign w:val="center"/>
          </w:tcPr>
          <w:p w:rsidR="003E0854" w:rsidRPr="00BD271F" w:rsidRDefault="003E0854" w:rsidP="003E0854">
            <w:r w:rsidRPr="004D587D">
              <w:rPr>
                <w:color w:val="000000"/>
              </w:rPr>
              <w:t>9</w:t>
            </w:r>
            <w:r>
              <w:rPr>
                <w:color w:val="000000"/>
              </w:rPr>
              <w:t>1</w:t>
            </w:r>
          </w:p>
        </w:tc>
        <w:tc>
          <w:tcPr>
            <w:tcW w:w="516" w:type="dxa"/>
            <w:vAlign w:val="center"/>
          </w:tcPr>
          <w:p w:rsidR="003E0854" w:rsidRPr="004D587D" w:rsidRDefault="003E0854" w:rsidP="00794DEE">
            <w:pPr>
              <w:rPr>
                <w:color w:val="000000"/>
              </w:rPr>
            </w:pPr>
            <w:r>
              <w:rPr>
                <w:color w:val="000000"/>
              </w:rPr>
              <w:t>31</w:t>
            </w:r>
          </w:p>
        </w:tc>
        <w:tc>
          <w:tcPr>
            <w:tcW w:w="498" w:type="dxa"/>
            <w:vAlign w:val="center"/>
          </w:tcPr>
          <w:p w:rsidR="003E0854" w:rsidRPr="004D587D" w:rsidRDefault="003E0854" w:rsidP="00794DEE">
            <w:pPr>
              <w:rPr>
                <w:color w:val="000000"/>
              </w:rPr>
            </w:pPr>
            <w:r>
              <w:rPr>
                <w:color w:val="000000"/>
              </w:rPr>
              <w:t>91</w:t>
            </w:r>
          </w:p>
        </w:tc>
      </w:tr>
      <w:tr w:rsidR="000F0516" w:rsidRPr="00BD271F" w:rsidTr="003E0854">
        <w:trPr>
          <w:trHeight w:val="283"/>
          <w:jc w:val="center"/>
        </w:trPr>
        <w:tc>
          <w:tcPr>
            <w:tcW w:w="540" w:type="dxa"/>
            <w:vAlign w:val="center"/>
          </w:tcPr>
          <w:p w:rsidR="003E0854" w:rsidRPr="00BD271F" w:rsidRDefault="003E0854" w:rsidP="000D3D15">
            <w:pPr>
              <w:rPr>
                <w:color w:val="000000"/>
                <w:sz w:val="24"/>
                <w:szCs w:val="24"/>
              </w:rPr>
            </w:pPr>
            <w:r w:rsidRPr="00BD271F">
              <w:rPr>
                <w:color w:val="000000"/>
                <w:sz w:val="24"/>
                <w:szCs w:val="24"/>
              </w:rPr>
              <w:t>9</w:t>
            </w:r>
          </w:p>
        </w:tc>
        <w:tc>
          <w:tcPr>
            <w:tcW w:w="3070" w:type="dxa"/>
            <w:vAlign w:val="center"/>
          </w:tcPr>
          <w:p w:rsidR="003E0854" w:rsidRPr="00BD271F" w:rsidRDefault="003E0854" w:rsidP="004D587D">
            <w:pPr>
              <w:rPr>
                <w:color w:val="000000"/>
                <w:sz w:val="24"/>
                <w:szCs w:val="24"/>
              </w:rPr>
            </w:pPr>
            <w:r w:rsidRPr="00BD271F">
              <w:rPr>
                <w:color w:val="000000"/>
                <w:sz w:val="24"/>
                <w:szCs w:val="24"/>
              </w:rPr>
              <w:t>Изобразительное искусство</w:t>
            </w:r>
          </w:p>
        </w:tc>
        <w:tc>
          <w:tcPr>
            <w:tcW w:w="561" w:type="dxa"/>
            <w:vAlign w:val="center"/>
          </w:tcPr>
          <w:p w:rsidR="003E0854" w:rsidRPr="00BD271F" w:rsidRDefault="003E0854" w:rsidP="003E0854">
            <w:r w:rsidRPr="00BD271F">
              <w:rPr>
                <w:rFonts w:eastAsia="Arial Unicode MS"/>
                <w:lang w:eastAsia="ar-SA"/>
              </w:rPr>
              <w:t>3</w:t>
            </w:r>
            <w:r>
              <w:rPr>
                <w:rFonts w:eastAsia="Arial Unicode MS"/>
                <w:lang w:eastAsia="ar-SA"/>
              </w:rPr>
              <w:t>1</w:t>
            </w:r>
          </w:p>
        </w:tc>
        <w:tc>
          <w:tcPr>
            <w:tcW w:w="544" w:type="dxa"/>
            <w:vAlign w:val="center"/>
          </w:tcPr>
          <w:p w:rsidR="003E0854" w:rsidRPr="00BD271F" w:rsidRDefault="003E0854" w:rsidP="003E0854">
            <w:pPr>
              <w:rPr>
                <w:color w:val="000000"/>
              </w:rPr>
            </w:pPr>
            <w:r>
              <w:rPr>
                <w:color w:val="000000"/>
              </w:rPr>
              <w:t>94</w:t>
            </w:r>
          </w:p>
        </w:tc>
        <w:tc>
          <w:tcPr>
            <w:tcW w:w="559" w:type="dxa"/>
            <w:vAlign w:val="center"/>
          </w:tcPr>
          <w:p w:rsidR="003E0854" w:rsidRPr="00BD271F" w:rsidRDefault="003E0854" w:rsidP="003E0854">
            <w:r w:rsidRPr="00BD271F">
              <w:rPr>
                <w:rFonts w:eastAsia="Arial Unicode MS"/>
                <w:lang w:eastAsia="ar-SA"/>
              </w:rPr>
              <w:t>3</w:t>
            </w:r>
            <w:r>
              <w:rPr>
                <w:rFonts w:eastAsia="Arial Unicode MS"/>
                <w:lang w:eastAsia="ar-SA"/>
              </w:rPr>
              <w:t>1</w:t>
            </w:r>
          </w:p>
        </w:tc>
        <w:tc>
          <w:tcPr>
            <w:tcW w:w="543" w:type="dxa"/>
            <w:vAlign w:val="center"/>
          </w:tcPr>
          <w:p w:rsidR="003E0854" w:rsidRPr="00BD271F" w:rsidRDefault="003E0854" w:rsidP="003E0854">
            <w:pPr>
              <w:rPr>
                <w:color w:val="000000"/>
              </w:rPr>
            </w:pPr>
            <w:r>
              <w:rPr>
                <w:color w:val="000000"/>
              </w:rPr>
              <w:t>94</w:t>
            </w:r>
          </w:p>
        </w:tc>
        <w:tc>
          <w:tcPr>
            <w:tcW w:w="559" w:type="dxa"/>
            <w:vAlign w:val="center"/>
          </w:tcPr>
          <w:p w:rsidR="003E0854" w:rsidRPr="00BD271F" w:rsidRDefault="003E0854" w:rsidP="000D3D15">
            <w:pPr>
              <w:rPr>
                <w:color w:val="000000"/>
              </w:rPr>
            </w:pPr>
            <w:r w:rsidRPr="00BD271F">
              <w:rPr>
                <w:color w:val="000000"/>
              </w:rPr>
              <w:t>3</w:t>
            </w:r>
            <w:r>
              <w:rPr>
                <w:color w:val="000000"/>
              </w:rPr>
              <w:t>1</w:t>
            </w:r>
          </w:p>
        </w:tc>
        <w:tc>
          <w:tcPr>
            <w:tcW w:w="543" w:type="dxa"/>
            <w:vAlign w:val="center"/>
          </w:tcPr>
          <w:p w:rsidR="003E0854" w:rsidRPr="00BD271F" w:rsidRDefault="003E0854" w:rsidP="000D3D15">
            <w:r w:rsidRPr="004D587D">
              <w:rPr>
                <w:color w:val="000000"/>
              </w:rPr>
              <w:t>9</w:t>
            </w:r>
            <w:r>
              <w:rPr>
                <w:color w:val="000000"/>
              </w:rPr>
              <w:t>1</w:t>
            </w:r>
          </w:p>
        </w:tc>
        <w:tc>
          <w:tcPr>
            <w:tcW w:w="559" w:type="dxa"/>
            <w:vAlign w:val="center"/>
          </w:tcPr>
          <w:p w:rsidR="003E0854" w:rsidRPr="00BD271F" w:rsidRDefault="003E0854" w:rsidP="000D3D15">
            <w:pPr>
              <w:rPr>
                <w:color w:val="000000"/>
              </w:rPr>
            </w:pPr>
            <w:r w:rsidRPr="00BD271F">
              <w:rPr>
                <w:color w:val="000000"/>
              </w:rPr>
              <w:t>3</w:t>
            </w:r>
            <w:r>
              <w:rPr>
                <w:color w:val="000000"/>
              </w:rPr>
              <w:t>1</w:t>
            </w:r>
          </w:p>
        </w:tc>
        <w:tc>
          <w:tcPr>
            <w:tcW w:w="543" w:type="dxa"/>
            <w:vAlign w:val="center"/>
          </w:tcPr>
          <w:p w:rsidR="003E0854" w:rsidRPr="00BD271F" w:rsidRDefault="003E0854" w:rsidP="000D3D15">
            <w:r w:rsidRPr="004D587D">
              <w:rPr>
                <w:color w:val="000000"/>
              </w:rPr>
              <w:t>9</w:t>
            </w:r>
            <w:r>
              <w:rPr>
                <w:color w:val="000000"/>
              </w:rPr>
              <w:t>1</w:t>
            </w:r>
          </w:p>
        </w:tc>
        <w:tc>
          <w:tcPr>
            <w:tcW w:w="559" w:type="dxa"/>
            <w:vAlign w:val="center"/>
          </w:tcPr>
          <w:p w:rsidR="003E0854" w:rsidRPr="00BD271F" w:rsidRDefault="003E0854" w:rsidP="000D3D15">
            <w:pPr>
              <w:rPr>
                <w:color w:val="000000"/>
              </w:rPr>
            </w:pPr>
            <w:r w:rsidRPr="00BD271F">
              <w:rPr>
                <w:color w:val="000000"/>
              </w:rPr>
              <w:t>3</w:t>
            </w:r>
            <w:r>
              <w:rPr>
                <w:color w:val="000000"/>
              </w:rPr>
              <w:t>1</w:t>
            </w:r>
          </w:p>
        </w:tc>
        <w:tc>
          <w:tcPr>
            <w:tcW w:w="543" w:type="dxa"/>
            <w:vAlign w:val="center"/>
          </w:tcPr>
          <w:p w:rsidR="003E0854" w:rsidRPr="00BD271F" w:rsidRDefault="003E0854" w:rsidP="000D3D15">
            <w:r w:rsidRPr="004D587D">
              <w:rPr>
                <w:color w:val="000000"/>
              </w:rPr>
              <w:t>9</w:t>
            </w:r>
            <w:r>
              <w:rPr>
                <w:color w:val="000000"/>
              </w:rPr>
              <w:t>1</w:t>
            </w:r>
          </w:p>
        </w:tc>
        <w:tc>
          <w:tcPr>
            <w:tcW w:w="516" w:type="dxa"/>
            <w:vAlign w:val="center"/>
          </w:tcPr>
          <w:p w:rsidR="003E0854" w:rsidRPr="004D587D" w:rsidRDefault="003E0854" w:rsidP="003E0854">
            <w:pPr>
              <w:rPr>
                <w:color w:val="000000"/>
              </w:rPr>
            </w:pPr>
            <w:r>
              <w:rPr>
                <w:color w:val="000000"/>
              </w:rPr>
              <w:t>62</w:t>
            </w:r>
          </w:p>
        </w:tc>
        <w:tc>
          <w:tcPr>
            <w:tcW w:w="498" w:type="dxa"/>
            <w:vAlign w:val="center"/>
          </w:tcPr>
          <w:p w:rsidR="003E0854" w:rsidRPr="004D587D" w:rsidRDefault="003E0854" w:rsidP="003E0854">
            <w:pPr>
              <w:rPr>
                <w:color w:val="000000"/>
              </w:rPr>
            </w:pPr>
            <w:r>
              <w:rPr>
                <w:color w:val="000000"/>
              </w:rPr>
              <w:t>91</w:t>
            </w:r>
          </w:p>
        </w:tc>
      </w:tr>
      <w:tr w:rsidR="000F0516" w:rsidRPr="00BD271F" w:rsidTr="000F0516">
        <w:trPr>
          <w:trHeight w:val="283"/>
          <w:jc w:val="center"/>
        </w:trPr>
        <w:tc>
          <w:tcPr>
            <w:tcW w:w="540" w:type="dxa"/>
            <w:vAlign w:val="center"/>
          </w:tcPr>
          <w:p w:rsidR="000F0516" w:rsidRPr="00BD271F" w:rsidRDefault="000F0516" w:rsidP="004D587D">
            <w:pPr>
              <w:rPr>
                <w:color w:val="000000"/>
                <w:sz w:val="24"/>
                <w:szCs w:val="24"/>
              </w:rPr>
            </w:pPr>
          </w:p>
        </w:tc>
        <w:tc>
          <w:tcPr>
            <w:tcW w:w="3070" w:type="dxa"/>
            <w:vAlign w:val="center"/>
          </w:tcPr>
          <w:p w:rsidR="000F0516" w:rsidRPr="00BD271F" w:rsidRDefault="000F0516" w:rsidP="004D587D">
            <w:pPr>
              <w:rPr>
                <w:color w:val="000000"/>
                <w:sz w:val="24"/>
                <w:szCs w:val="24"/>
              </w:rPr>
            </w:pPr>
            <w:r w:rsidRPr="00BD271F">
              <w:rPr>
                <w:color w:val="000000"/>
                <w:sz w:val="24"/>
                <w:szCs w:val="24"/>
              </w:rPr>
              <w:t>Физическая культура</w:t>
            </w:r>
          </w:p>
        </w:tc>
        <w:tc>
          <w:tcPr>
            <w:tcW w:w="561" w:type="dxa"/>
            <w:vAlign w:val="center"/>
          </w:tcPr>
          <w:p w:rsidR="000F0516" w:rsidRPr="00BD271F" w:rsidRDefault="000F0516" w:rsidP="003E0854">
            <w:pPr>
              <w:suppressAutoHyphens/>
              <w:rPr>
                <w:rFonts w:eastAsia="Arial Unicode MS"/>
                <w:lang w:eastAsia="ar-SA"/>
              </w:rPr>
            </w:pPr>
            <w:r w:rsidRPr="00BD271F">
              <w:rPr>
                <w:rFonts w:eastAsia="Arial Unicode MS"/>
                <w:lang w:eastAsia="ar-SA"/>
              </w:rPr>
              <w:t>9</w:t>
            </w:r>
            <w:r>
              <w:rPr>
                <w:rFonts w:eastAsia="Arial Unicode MS"/>
                <w:lang w:eastAsia="ar-SA"/>
              </w:rPr>
              <w:t>3</w:t>
            </w:r>
          </w:p>
        </w:tc>
        <w:tc>
          <w:tcPr>
            <w:tcW w:w="544" w:type="dxa"/>
            <w:vAlign w:val="center"/>
          </w:tcPr>
          <w:p w:rsidR="000F0516" w:rsidRPr="00BD271F" w:rsidRDefault="000F0516" w:rsidP="003E0854">
            <w:pPr>
              <w:rPr>
                <w:color w:val="000000"/>
              </w:rPr>
            </w:pPr>
            <w:r>
              <w:rPr>
                <w:color w:val="000000"/>
              </w:rPr>
              <w:t>94</w:t>
            </w:r>
          </w:p>
        </w:tc>
        <w:tc>
          <w:tcPr>
            <w:tcW w:w="559" w:type="dxa"/>
            <w:vAlign w:val="center"/>
          </w:tcPr>
          <w:p w:rsidR="000F0516" w:rsidRPr="00BD271F" w:rsidRDefault="000F0516" w:rsidP="000D3D15">
            <w:pPr>
              <w:suppressAutoHyphens/>
              <w:rPr>
                <w:rFonts w:eastAsia="Arial Unicode MS"/>
                <w:lang w:eastAsia="ar-SA"/>
              </w:rPr>
            </w:pPr>
            <w:r w:rsidRPr="00BD271F">
              <w:rPr>
                <w:rFonts w:eastAsia="Arial Unicode MS"/>
                <w:lang w:eastAsia="ar-SA"/>
              </w:rPr>
              <w:t>9</w:t>
            </w:r>
            <w:r>
              <w:rPr>
                <w:rFonts w:eastAsia="Arial Unicode MS"/>
                <w:lang w:eastAsia="ar-SA"/>
              </w:rPr>
              <w:t>3</w:t>
            </w:r>
          </w:p>
        </w:tc>
        <w:tc>
          <w:tcPr>
            <w:tcW w:w="543" w:type="dxa"/>
            <w:vAlign w:val="center"/>
          </w:tcPr>
          <w:p w:rsidR="000F0516" w:rsidRPr="00BD271F" w:rsidRDefault="000F0516" w:rsidP="000D3D15">
            <w:pPr>
              <w:rPr>
                <w:color w:val="000000"/>
              </w:rPr>
            </w:pPr>
            <w:r>
              <w:rPr>
                <w:color w:val="000000"/>
              </w:rPr>
              <w:t>94</w:t>
            </w:r>
          </w:p>
        </w:tc>
        <w:tc>
          <w:tcPr>
            <w:tcW w:w="559" w:type="dxa"/>
            <w:shd w:val="clear" w:color="auto" w:fill="auto"/>
            <w:vAlign w:val="center"/>
          </w:tcPr>
          <w:p w:rsidR="000F0516" w:rsidRPr="00BD271F" w:rsidRDefault="000F0516" w:rsidP="000F0516">
            <w:pPr>
              <w:widowControl w:val="0"/>
              <w:suppressLineNumbers/>
              <w:suppressAutoHyphens/>
              <w:snapToGrid w:val="0"/>
              <w:rPr>
                <w:rFonts w:eastAsia="SimSun" w:cs="Mangal"/>
                <w:kern w:val="1"/>
                <w:lang w:eastAsia="hi-IN" w:bidi="hi-IN"/>
              </w:rPr>
            </w:pPr>
            <w:r>
              <w:rPr>
                <w:rFonts w:eastAsia="SimSun" w:cs="Mangal"/>
                <w:kern w:val="1"/>
                <w:lang w:eastAsia="hi-IN" w:bidi="hi-IN"/>
              </w:rPr>
              <w:t>93</w:t>
            </w:r>
          </w:p>
        </w:tc>
        <w:tc>
          <w:tcPr>
            <w:tcW w:w="543" w:type="dxa"/>
            <w:shd w:val="clear" w:color="auto" w:fill="auto"/>
            <w:vAlign w:val="center"/>
          </w:tcPr>
          <w:p w:rsidR="000F0516" w:rsidRPr="00BD271F" w:rsidRDefault="000F0516" w:rsidP="000F0516">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c>
          <w:tcPr>
            <w:tcW w:w="559" w:type="dxa"/>
            <w:shd w:val="clear" w:color="auto" w:fill="auto"/>
            <w:vAlign w:val="center"/>
          </w:tcPr>
          <w:p w:rsidR="000F0516" w:rsidRPr="00BD271F" w:rsidRDefault="000F0516" w:rsidP="000F0516">
            <w:pPr>
              <w:widowControl w:val="0"/>
              <w:suppressLineNumbers/>
              <w:suppressAutoHyphens/>
              <w:snapToGrid w:val="0"/>
              <w:rPr>
                <w:rFonts w:eastAsia="SimSun" w:cs="Mangal"/>
                <w:kern w:val="1"/>
                <w:lang w:eastAsia="hi-IN" w:bidi="hi-IN"/>
              </w:rPr>
            </w:pPr>
            <w:r>
              <w:rPr>
                <w:rFonts w:eastAsia="SimSun" w:cs="Mangal"/>
                <w:kern w:val="1"/>
                <w:lang w:eastAsia="hi-IN" w:bidi="hi-IN"/>
              </w:rPr>
              <w:t>93</w:t>
            </w:r>
          </w:p>
        </w:tc>
        <w:tc>
          <w:tcPr>
            <w:tcW w:w="543" w:type="dxa"/>
            <w:shd w:val="clear" w:color="auto" w:fill="auto"/>
            <w:vAlign w:val="center"/>
          </w:tcPr>
          <w:p w:rsidR="000F0516" w:rsidRPr="00BD271F" w:rsidRDefault="000F0516" w:rsidP="000F0516">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c>
          <w:tcPr>
            <w:tcW w:w="559" w:type="dxa"/>
            <w:shd w:val="clear" w:color="auto" w:fill="auto"/>
            <w:vAlign w:val="center"/>
          </w:tcPr>
          <w:p w:rsidR="000F0516" w:rsidRPr="00BD271F" w:rsidRDefault="000F0516" w:rsidP="000F0516">
            <w:pPr>
              <w:widowControl w:val="0"/>
              <w:suppressLineNumbers/>
              <w:suppressAutoHyphens/>
              <w:snapToGrid w:val="0"/>
              <w:rPr>
                <w:rFonts w:eastAsia="SimSun" w:cs="Mangal"/>
                <w:kern w:val="1"/>
                <w:lang w:eastAsia="hi-IN" w:bidi="hi-IN"/>
              </w:rPr>
            </w:pPr>
            <w:r>
              <w:rPr>
                <w:rFonts w:eastAsia="SimSun" w:cs="Mangal"/>
                <w:kern w:val="1"/>
                <w:lang w:eastAsia="hi-IN" w:bidi="hi-IN"/>
              </w:rPr>
              <w:t>93</w:t>
            </w:r>
          </w:p>
        </w:tc>
        <w:tc>
          <w:tcPr>
            <w:tcW w:w="543" w:type="dxa"/>
            <w:shd w:val="clear" w:color="auto" w:fill="auto"/>
            <w:vAlign w:val="center"/>
          </w:tcPr>
          <w:p w:rsidR="000F0516" w:rsidRPr="00BD271F" w:rsidRDefault="000F0516" w:rsidP="000F0516">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c>
          <w:tcPr>
            <w:tcW w:w="516" w:type="dxa"/>
            <w:vAlign w:val="center"/>
          </w:tcPr>
          <w:p w:rsidR="000F0516" w:rsidRPr="00BD271F" w:rsidRDefault="000F0516" w:rsidP="000D3D15">
            <w:pPr>
              <w:widowControl w:val="0"/>
              <w:suppressLineNumbers/>
              <w:suppressAutoHyphens/>
              <w:snapToGrid w:val="0"/>
              <w:rPr>
                <w:rFonts w:eastAsia="SimSun" w:cs="Mangal"/>
                <w:kern w:val="1"/>
                <w:lang w:eastAsia="hi-IN" w:bidi="hi-IN"/>
              </w:rPr>
            </w:pPr>
            <w:r>
              <w:rPr>
                <w:rFonts w:eastAsia="SimSun" w:cs="Mangal"/>
                <w:kern w:val="1"/>
                <w:lang w:eastAsia="hi-IN" w:bidi="hi-IN"/>
              </w:rPr>
              <w:t>93</w:t>
            </w:r>
          </w:p>
        </w:tc>
        <w:tc>
          <w:tcPr>
            <w:tcW w:w="498" w:type="dxa"/>
            <w:vAlign w:val="center"/>
          </w:tcPr>
          <w:p w:rsidR="000F0516" w:rsidRPr="00BD271F" w:rsidRDefault="000F0516" w:rsidP="000D3D15">
            <w:pPr>
              <w:widowControl w:val="0"/>
              <w:suppressLineNumbers/>
              <w:suppressAutoHyphens/>
              <w:snapToGrid w:val="0"/>
              <w:rPr>
                <w:rFonts w:eastAsia="SimSun" w:cs="Mangal"/>
                <w:kern w:val="1"/>
                <w:lang w:eastAsia="hi-IN" w:bidi="hi-IN"/>
              </w:rPr>
            </w:pPr>
            <w:r>
              <w:rPr>
                <w:rFonts w:eastAsia="SimSun" w:cs="Mangal"/>
                <w:kern w:val="1"/>
                <w:lang w:eastAsia="hi-IN" w:bidi="hi-IN"/>
              </w:rPr>
              <w:t>91</w:t>
            </w:r>
          </w:p>
        </w:tc>
      </w:tr>
      <w:tr w:rsidR="000F0516" w:rsidRPr="00BD271F" w:rsidTr="000D3D15">
        <w:trPr>
          <w:trHeight w:val="283"/>
          <w:jc w:val="center"/>
        </w:trPr>
        <w:tc>
          <w:tcPr>
            <w:tcW w:w="540" w:type="dxa"/>
            <w:vAlign w:val="center"/>
          </w:tcPr>
          <w:p w:rsidR="003E0854" w:rsidRPr="00BD271F" w:rsidRDefault="003E0854" w:rsidP="0017351D">
            <w:pPr>
              <w:rPr>
                <w:color w:val="000000"/>
                <w:sz w:val="24"/>
                <w:szCs w:val="24"/>
              </w:rPr>
            </w:pPr>
          </w:p>
        </w:tc>
        <w:tc>
          <w:tcPr>
            <w:tcW w:w="3070" w:type="dxa"/>
            <w:vAlign w:val="center"/>
          </w:tcPr>
          <w:p w:rsidR="003E0854" w:rsidRPr="00BD271F" w:rsidRDefault="003E0854" w:rsidP="0017351D">
            <w:pPr>
              <w:rPr>
                <w:color w:val="000000"/>
                <w:sz w:val="24"/>
                <w:szCs w:val="24"/>
              </w:rPr>
            </w:pPr>
            <w:r w:rsidRPr="00BD271F">
              <w:rPr>
                <w:color w:val="000000"/>
                <w:sz w:val="24"/>
                <w:szCs w:val="24"/>
              </w:rPr>
              <w:t>Ручной труд</w:t>
            </w:r>
          </w:p>
        </w:tc>
        <w:tc>
          <w:tcPr>
            <w:tcW w:w="561" w:type="dxa"/>
            <w:vAlign w:val="center"/>
          </w:tcPr>
          <w:p w:rsidR="003E0854" w:rsidRPr="00BD271F" w:rsidRDefault="003E0854" w:rsidP="00EC4FB0">
            <w:pPr>
              <w:suppressAutoHyphens/>
              <w:rPr>
                <w:rFonts w:eastAsia="Arial Unicode MS"/>
                <w:lang w:eastAsia="ar-SA"/>
              </w:rPr>
            </w:pPr>
            <w:r w:rsidRPr="00BD271F">
              <w:rPr>
                <w:rFonts w:eastAsia="Arial Unicode MS"/>
                <w:lang w:eastAsia="ar-SA"/>
              </w:rPr>
              <w:t>6</w:t>
            </w:r>
            <w:r>
              <w:rPr>
                <w:rFonts w:eastAsia="Arial Unicode MS"/>
                <w:lang w:eastAsia="ar-SA"/>
              </w:rPr>
              <w:t>4</w:t>
            </w:r>
          </w:p>
        </w:tc>
        <w:tc>
          <w:tcPr>
            <w:tcW w:w="544" w:type="dxa"/>
            <w:vAlign w:val="center"/>
          </w:tcPr>
          <w:p w:rsidR="003E0854" w:rsidRPr="00BD271F" w:rsidRDefault="003E0854" w:rsidP="003E0854">
            <w:pPr>
              <w:rPr>
                <w:color w:val="000000"/>
              </w:rPr>
            </w:pPr>
            <w:r>
              <w:rPr>
                <w:color w:val="000000"/>
              </w:rPr>
              <w:t>94</w:t>
            </w:r>
          </w:p>
        </w:tc>
        <w:tc>
          <w:tcPr>
            <w:tcW w:w="559" w:type="dxa"/>
            <w:vAlign w:val="center"/>
          </w:tcPr>
          <w:p w:rsidR="003E0854" w:rsidRPr="00BD271F" w:rsidRDefault="003E0854" w:rsidP="004D587D">
            <w:pPr>
              <w:suppressAutoHyphens/>
              <w:rPr>
                <w:rFonts w:eastAsia="Arial Unicode MS"/>
                <w:lang w:eastAsia="ar-SA"/>
              </w:rPr>
            </w:pPr>
            <w:r w:rsidRPr="00BD271F">
              <w:rPr>
                <w:rFonts w:eastAsia="Arial Unicode MS"/>
                <w:lang w:eastAsia="ar-SA"/>
              </w:rPr>
              <w:t>6</w:t>
            </w:r>
            <w:r>
              <w:rPr>
                <w:rFonts w:eastAsia="Arial Unicode MS"/>
                <w:lang w:eastAsia="ar-SA"/>
              </w:rPr>
              <w:t>4</w:t>
            </w:r>
          </w:p>
        </w:tc>
        <w:tc>
          <w:tcPr>
            <w:tcW w:w="543" w:type="dxa"/>
            <w:vAlign w:val="center"/>
          </w:tcPr>
          <w:p w:rsidR="003E0854" w:rsidRPr="00BD271F" w:rsidRDefault="003E0854" w:rsidP="003E0854">
            <w:pPr>
              <w:rPr>
                <w:color w:val="000000"/>
              </w:rPr>
            </w:pPr>
            <w:r>
              <w:rPr>
                <w:color w:val="000000"/>
              </w:rPr>
              <w:t>94</w:t>
            </w:r>
          </w:p>
        </w:tc>
        <w:tc>
          <w:tcPr>
            <w:tcW w:w="559" w:type="dxa"/>
            <w:vAlign w:val="center"/>
          </w:tcPr>
          <w:p w:rsidR="003E0854" w:rsidRPr="00BD271F" w:rsidRDefault="003E0854" w:rsidP="000D3D15">
            <w:r w:rsidRPr="00BD271F">
              <w:rPr>
                <w:rFonts w:eastAsia="Arial Unicode MS"/>
                <w:lang w:eastAsia="ar-SA"/>
              </w:rPr>
              <w:t>3</w:t>
            </w:r>
            <w:r>
              <w:rPr>
                <w:rFonts w:eastAsia="Arial Unicode MS"/>
                <w:lang w:eastAsia="ar-SA"/>
              </w:rPr>
              <w:t>1</w:t>
            </w:r>
          </w:p>
        </w:tc>
        <w:tc>
          <w:tcPr>
            <w:tcW w:w="543" w:type="dxa"/>
            <w:vAlign w:val="center"/>
          </w:tcPr>
          <w:p w:rsidR="003E0854" w:rsidRPr="00BD271F" w:rsidRDefault="003E0854" w:rsidP="003E0854">
            <w:pPr>
              <w:rPr>
                <w:color w:val="000000"/>
              </w:rPr>
            </w:pPr>
            <w:r>
              <w:rPr>
                <w:color w:val="000000"/>
              </w:rPr>
              <w:t>91</w:t>
            </w:r>
          </w:p>
        </w:tc>
        <w:tc>
          <w:tcPr>
            <w:tcW w:w="559" w:type="dxa"/>
            <w:vAlign w:val="center"/>
          </w:tcPr>
          <w:p w:rsidR="003E0854" w:rsidRPr="00BD271F" w:rsidRDefault="003E0854" w:rsidP="000D3D15">
            <w:r w:rsidRPr="00BD271F">
              <w:rPr>
                <w:rFonts w:eastAsia="Arial Unicode MS"/>
                <w:lang w:eastAsia="ar-SA"/>
              </w:rPr>
              <w:t>3</w:t>
            </w:r>
            <w:r>
              <w:rPr>
                <w:rFonts w:eastAsia="Arial Unicode MS"/>
                <w:lang w:eastAsia="ar-SA"/>
              </w:rPr>
              <w:t>1</w:t>
            </w:r>
          </w:p>
        </w:tc>
        <w:tc>
          <w:tcPr>
            <w:tcW w:w="543" w:type="dxa"/>
            <w:vAlign w:val="center"/>
          </w:tcPr>
          <w:p w:rsidR="003E0854" w:rsidRPr="00BD271F" w:rsidRDefault="003E0854" w:rsidP="003E0854">
            <w:pPr>
              <w:rPr>
                <w:color w:val="000000"/>
              </w:rPr>
            </w:pPr>
            <w:r>
              <w:rPr>
                <w:color w:val="000000"/>
              </w:rPr>
              <w:t>91</w:t>
            </w:r>
          </w:p>
        </w:tc>
        <w:tc>
          <w:tcPr>
            <w:tcW w:w="559" w:type="dxa"/>
            <w:vAlign w:val="center"/>
          </w:tcPr>
          <w:p w:rsidR="003E0854" w:rsidRPr="00BD271F" w:rsidRDefault="003E0854" w:rsidP="000D3D15">
            <w:r w:rsidRPr="00BD271F">
              <w:rPr>
                <w:rFonts w:eastAsia="Arial Unicode MS"/>
                <w:lang w:eastAsia="ar-SA"/>
              </w:rPr>
              <w:t>3</w:t>
            </w:r>
            <w:r>
              <w:rPr>
                <w:rFonts w:eastAsia="Arial Unicode MS"/>
                <w:lang w:eastAsia="ar-SA"/>
              </w:rPr>
              <w:t>1</w:t>
            </w:r>
          </w:p>
        </w:tc>
        <w:tc>
          <w:tcPr>
            <w:tcW w:w="543" w:type="dxa"/>
            <w:vAlign w:val="center"/>
          </w:tcPr>
          <w:p w:rsidR="003E0854" w:rsidRPr="00BD271F" w:rsidRDefault="003E0854" w:rsidP="003E0854">
            <w:pPr>
              <w:rPr>
                <w:color w:val="000000"/>
              </w:rPr>
            </w:pPr>
            <w:r>
              <w:rPr>
                <w:color w:val="000000"/>
              </w:rPr>
              <w:t>91</w:t>
            </w:r>
          </w:p>
        </w:tc>
        <w:tc>
          <w:tcPr>
            <w:tcW w:w="1014" w:type="dxa"/>
            <w:gridSpan w:val="2"/>
            <w:shd w:val="clear" w:color="auto" w:fill="D9D9D9" w:themeFill="background1" w:themeFillShade="D9"/>
          </w:tcPr>
          <w:p w:rsidR="003E0854" w:rsidRDefault="003E0854" w:rsidP="0017351D">
            <w:pPr>
              <w:rPr>
                <w:color w:val="000000"/>
              </w:rPr>
            </w:pPr>
          </w:p>
        </w:tc>
      </w:tr>
      <w:tr w:rsidR="00794DEE" w:rsidRPr="00BD271F" w:rsidTr="003E0854">
        <w:trPr>
          <w:trHeight w:val="283"/>
          <w:jc w:val="center"/>
        </w:trPr>
        <w:tc>
          <w:tcPr>
            <w:tcW w:w="540" w:type="dxa"/>
            <w:vAlign w:val="center"/>
          </w:tcPr>
          <w:p w:rsidR="00794DEE" w:rsidRPr="00BD271F" w:rsidRDefault="00794DEE" w:rsidP="0017351D">
            <w:pPr>
              <w:rPr>
                <w:color w:val="000000"/>
                <w:sz w:val="24"/>
                <w:szCs w:val="24"/>
              </w:rPr>
            </w:pPr>
          </w:p>
        </w:tc>
        <w:tc>
          <w:tcPr>
            <w:tcW w:w="3070" w:type="dxa"/>
            <w:vAlign w:val="center"/>
          </w:tcPr>
          <w:p w:rsidR="00794DEE" w:rsidRPr="00BD271F" w:rsidRDefault="00794DEE" w:rsidP="0017351D">
            <w:pPr>
              <w:rPr>
                <w:color w:val="000000"/>
                <w:sz w:val="24"/>
                <w:szCs w:val="24"/>
              </w:rPr>
            </w:pPr>
            <w:r>
              <w:rPr>
                <w:color w:val="000000"/>
                <w:sz w:val="24"/>
                <w:szCs w:val="24"/>
              </w:rPr>
              <w:t>Профильный труд</w:t>
            </w:r>
          </w:p>
        </w:tc>
        <w:tc>
          <w:tcPr>
            <w:tcW w:w="5513" w:type="dxa"/>
            <w:gridSpan w:val="10"/>
            <w:shd w:val="clear" w:color="auto" w:fill="D9D9D9" w:themeFill="background1" w:themeFillShade="D9"/>
            <w:vAlign w:val="center"/>
          </w:tcPr>
          <w:p w:rsidR="00794DEE" w:rsidRDefault="00794DEE" w:rsidP="0017351D">
            <w:pPr>
              <w:rPr>
                <w:color w:val="000000"/>
              </w:rPr>
            </w:pPr>
          </w:p>
        </w:tc>
        <w:tc>
          <w:tcPr>
            <w:tcW w:w="516" w:type="dxa"/>
            <w:vAlign w:val="center"/>
          </w:tcPr>
          <w:p w:rsidR="00794DEE" w:rsidRDefault="00794DEE" w:rsidP="003E0854">
            <w:pPr>
              <w:rPr>
                <w:color w:val="000000"/>
              </w:rPr>
            </w:pPr>
            <w:r>
              <w:rPr>
                <w:color w:val="000000"/>
              </w:rPr>
              <w:t>186</w:t>
            </w:r>
          </w:p>
        </w:tc>
        <w:tc>
          <w:tcPr>
            <w:tcW w:w="498" w:type="dxa"/>
            <w:vAlign w:val="center"/>
          </w:tcPr>
          <w:p w:rsidR="00794DEE" w:rsidRDefault="00794DEE" w:rsidP="003E0854">
            <w:pPr>
              <w:rPr>
                <w:color w:val="000000"/>
              </w:rPr>
            </w:pPr>
            <w:r>
              <w:rPr>
                <w:color w:val="000000"/>
              </w:rPr>
              <w:t>91</w:t>
            </w:r>
          </w:p>
        </w:tc>
      </w:tr>
    </w:tbl>
    <w:p w:rsidR="000C0E1E" w:rsidRDefault="000C0E1E" w:rsidP="000C0E1E">
      <w:pPr>
        <w:spacing w:after="0" w:line="240" w:lineRule="auto"/>
        <w:ind w:firstLine="709"/>
        <w:jc w:val="center"/>
        <w:rPr>
          <w:rFonts w:ascii="Times New Roman" w:eastAsia="Times New Roman" w:hAnsi="Times New Roman" w:cs="Times New Roman"/>
          <w:color w:val="000000"/>
          <w:sz w:val="20"/>
          <w:szCs w:val="20"/>
          <w:lang w:eastAsia="ru-RU"/>
        </w:rPr>
      </w:pPr>
      <w:r w:rsidRPr="00513B6C">
        <w:rPr>
          <w:rFonts w:ascii="Times New Roman" w:eastAsia="Times New Roman" w:hAnsi="Times New Roman" w:cs="Times New Roman"/>
          <w:color w:val="000000"/>
          <w:sz w:val="20"/>
          <w:szCs w:val="20"/>
          <w:lang w:eastAsia="ru-RU"/>
        </w:rPr>
        <w:t>Примечание: I – проведено часов за год, II – фактическое выполнение в %.</w:t>
      </w:r>
    </w:p>
    <w:p w:rsidR="0026246C" w:rsidRPr="00513B6C" w:rsidRDefault="0026246C" w:rsidP="000C0E1E">
      <w:pPr>
        <w:spacing w:after="0" w:line="240" w:lineRule="auto"/>
        <w:ind w:firstLine="709"/>
        <w:jc w:val="center"/>
        <w:rPr>
          <w:rFonts w:ascii="Times New Roman" w:eastAsia="Times New Roman" w:hAnsi="Times New Roman" w:cs="Times New Roman"/>
          <w:color w:val="000000"/>
          <w:sz w:val="20"/>
          <w:szCs w:val="20"/>
          <w:lang w:eastAsia="ru-RU"/>
        </w:rPr>
      </w:pPr>
    </w:p>
    <w:p w:rsidR="00BF40B7" w:rsidRPr="00BD271F" w:rsidRDefault="00BF40B7" w:rsidP="00BF40B7">
      <w:pPr>
        <w:spacing w:after="0" w:line="240" w:lineRule="auto"/>
        <w:ind w:firstLine="709"/>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 xml:space="preserve">Обязательная часть учебного плана выполнена в </w:t>
      </w:r>
      <w:r w:rsidR="00EC4FB0">
        <w:rPr>
          <w:rFonts w:ascii="Times New Roman" w:eastAsia="Times New Roman" w:hAnsi="Times New Roman" w:cs="Times New Roman"/>
          <w:color w:val="000000"/>
          <w:sz w:val="24"/>
          <w:szCs w:val="24"/>
          <w:lang w:eastAsia="ru-RU"/>
        </w:rPr>
        <w:t xml:space="preserve">не </w:t>
      </w:r>
      <w:r w:rsidRPr="00BD271F">
        <w:rPr>
          <w:rFonts w:ascii="Times New Roman" w:eastAsia="Times New Roman" w:hAnsi="Times New Roman" w:cs="Times New Roman"/>
          <w:color w:val="000000"/>
          <w:sz w:val="24"/>
          <w:szCs w:val="24"/>
          <w:lang w:eastAsia="ru-RU"/>
        </w:rPr>
        <w:t>полном объеме</w:t>
      </w:r>
      <w:r w:rsidR="00EC4FB0">
        <w:rPr>
          <w:rFonts w:ascii="Times New Roman" w:eastAsia="Times New Roman" w:hAnsi="Times New Roman" w:cs="Times New Roman"/>
          <w:color w:val="000000"/>
          <w:sz w:val="24"/>
          <w:szCs w:val="24"/>
          <w:lang w:eastAsia="ru-RU"/>
        </w:rPr>
        <w:t xml:space="preserve"> (9</w:t>
      </w:r>
      <w:r w:rsidR="008D3062">
        <w:rPr>
          <w:rFonts w:ascii="Times New Roman" w:eastAsia="Times New Roman" w:hAnsi="Times New Roman" w:cs="Times New Roman"/>
          <w:color w:val="000000"/>
          <w:sz w:val="24"/>
          <w:szCs w:val="24"/>
          <w:lang w:eastAsia="ru-RU"/>
        </w:rPr>
        <w:t>1</w:t>
      </w:r>
      <w:r w:rsidR="00EC4FB0">
        <w:rPr>
          <w:rFonts w:ascii="Times New Roman" w:eastAsia="Times New Roman" w:hAnsi="Times New Roman" w:cs="Times New Roman"/>
          <w:color w:val="000000"/>
          <w:sz w:val="24"/>
          <w:szCs w:val="24"/>
          <w:lang w:eastAsia="ru-RU"/>
        </w:rPr>
        <w:t>%)</w:t>
      </w:r>
      <w:r w:rsidR="00EC4FB0" w:rsidRPr="00EC4FB0">
        <w:t xml:space="preserve"> </w:t>
      </w:r>
      <w:r w:rsidR="00EC4FB0" w:rsidRPr="00EC4FB0">
        <w:rPr>
          <w:rFonts w:ascii="Times New Roman" w:eastAsia="Times New Roman" w:hAnsi="Times New Roman" w:cs="Times New Roman"/>
          <w:color w:val="000000"/>
          <w:sz w:val="24"/>
          <w:szCs w:val="24"/>
          <w:lang w:eastAsia="ru-RU"/>
        </w:rPr>
        <w:t xml:space="preserve">в связи с продлением осенних каникул и объявленными </w:t>
      </w:r>
      <w:r w:rsidR="008D3062">
        <w:rPr>
          <w:rFonts w:ascii="Times New Roman" w:eastAsia="Times New Roman" w:hAnsi="Times New Roman" w:cs="Times New Roman"/>
          <w:color w:val="000000"/>
          <w:sz w:val="24"/>
          <w:szCs w:val="24"/>
          <w:lang w:eastAsia="ru-RU"/>
        </w:rPr>
        <w:t>дополнительными</w:t>
      </w:r>
      <w:r w:rsidR="00EC4FB0" w:rsidRPr="00EC4FB0">
        <w:rPr>
          <w:rFonts w:ascii="Times New Roman" w:eastAsia="Times New Roman" w:hAnsi="Times New Roman" w:cs="Times New Roman"/>
          <w:color w:val="000000"/>
          <w:sz w:val="24"/>
          <w:szCs w:val="24"/>
          <w:lang w:eastAsia="ru-RU"/>
        </w:rPr>
        <w:t xml:space="preserve"> каникулами в </w:t>
      </w:r>
      <w:r w:rsidR="008D3062">
        <w:rPr>
          <w:rFonts w:ascii="Times New Roman" w:eastAsia="Times New Roman" w:hAnsi="Times New Roman" w:cs="Times New Roman"/>
          <w:color w:val="000000"/>
          <w:sz w:val="24"/>
          <w:szCs w:val="24"/>
          <w:lang w:eastAsia="ru-RU"/>
        </w:rPr>
        <w:t>феврале</w:t>
      </w:r>
      <w:r w:rsidR="00EC4FB0" w:rsidRPr="00EC4FB0">
        <w:rPr>
          <w:rFonts w:ascii="Times New Roman" w:eastAsia="Times New Roman" w:hAnsi="Times New Roman" w:cs="Times New Roman"/>
          <w:color w:val="000000"/>
          <w:sz w:val="24"/>
          <w:szCs w:val="24"/>
          <w:lang w:eastAsia="ru-RU"/>
        </w:rPr>
        <w:t>. Учебный материал, предусмотренный рабочими программами, изучен в необходимом объеме, за счёт корректировки учебных программ, соблюдена последовательность в изучении программного материала.</w:t>
      </w:r>
    </w:p>
    <w:p w:rsidR="004D587D" w:rsidRDefault="0017351D" w:rsidP="008D3062">
      <w:pPr>
        <w:spacing w:after="0" w:line="240" w:lineRule="auto"/>
        <w:ind w:firstLine="709"/>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 xml:space="preserve">Часы учебного плана в части, формируемой образовательным учреждением, представлены дополнительными занятиями по предметам </w:t>
      </w:r>
      <w:r w:rsidR="008D3062" w:rsidRPr="008D3062">
        <w:rPr>
          <w:rFonts w:ascii="Times New Roman" w:eastAsia="Times New Roman" w:hAnsi="Times New Roman" w:cs="Times New Roman"/>
          <w:color w:val="000000"/>
          <w:sz w:val="24"/>
          <w:szCs w:val="24"/>
          <w:lang w:eastAsia="ru-RU"/>
        </w:rPr>
        <w:t xml:space="preserve">во 2 классе </w:t>
      </w:r>
      <w:r w:rsidRPr="00BD271F">
        <w:rPr>
          <w:rFonts w:ascii="Times New Roman" w:eastAsia="Times New Roman" w:hAnsi="Times New Roman" w:cs="Times New Roman"/>
          <w:color w:val="000000"/>
          <w:sz w:val="24"/>
          <w:szCs w:val="24"/>
          <w:lang w:eastAsia="ru-RU"/>
        </w:rPr>
        <w:t xml:space="preserve">(русский язык, </w:t>
      </w:r>
      <w:r>
        <w:rPr>
          <w:rFonts w:ascii="Times New Roman" w:eastAsia="Times New Roman" w:hAnsi="Times New Roman" w:cs="Times New Roman"/>
          <w:color w:val="000000"/>
          <w:sz w:val="24"/>
          <w:szCs w:val="24"/>
          <w:lang w:eastAsia="ru-RU"/>
        </w:rPr>
        <w:t>речевая практика</w:t>
      </w:r>
      <w:r w:rsidRPr="00BD271F">
        <w:rPr>
          <w:rFonts w:ascii="Times New Roman" w:eastAsia="Times New Roman" w:hAnsi="Times New Roman" w:cs="Times New Roman"/>
          <w:color w:val="000000"/>
          <w:sz w:val="24"/>
          <w:szCs w:val="24"/>
          <w:lang w:eastAsia="ru-RU"/>
        </w:rPr>
        <w:t xml:space="preserve">, </w:t>
      </w:r>
      <w:r w:rsidR="008D3062">
        <w:rPr>
          <w:rFonts w:ascii="Times New Roman" w:eastAsia="Times New Roman" w:hAnsi="Times New Roman" w:cs="Times New Roman"/>
          <w:color w:val="000000"/>
          <w:sz w:val="24"/>
          <w:szCs w:val="24"/>
          <w:lang w:eastAsia="ru-RU"/>
        </w:rPr>
        <w:t>чтение</w:t>
      </w:r>
      <w:r w:rsidRPr="00BD271F">
        <w:rPr>
          <w:rFonts w:ascii="Times New Roman" w:eastAsia="Times New Roman" w:hAnsi="Times New Roman" w:cs="Times New Roman"/>
          <w:color w:val="000000"/>
          <w:sz w:val="24"/>
          <w:szCs w:val="24"/>
          <w:lang w:eastAsia="ru-RU"/>
        </w:rPr>
        <w:t>), в</w:t>
      </w:r>
      <w:r>
        <w:rPr>
          <w:rFonts w:ascii="Times New Roman" w:eastAsia="Times New Roman" w:hAnsi="Times New Roman" w:cs="Times New Roman"/>
          <w:color w:val="000000"/>
          <w:sz w:val="24"/>
          <w:szCs w:val="24"/>
          <w:lang w:eastAsia="ru-RU"/>
        </w:rPr>
        <w:t xml:space="preserve"> </w:t>
      </w:r>
      <w:r w:rsidR="008D3062">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класс</w:t>
      </w:r>
      <w:r w:rsidR="008D3062">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t xml:space="preserve"> (речевая практика, </w:t>
      </w:r>
      <w:r w:rsidR="008D3062">
        <w:rPr>
          <w:rFonts w:ascii="Times New Roman" w:eastAsia="Times New Roman" w:hAnsi="Times New Roman" w:cs="Times New Roman"/>
          <w:color w:val="000000"/>
          <w:sz w:val="24"/>
          <w:szCs w:val="24"/>
          <w:lang w:eastAsia="ru-RU"/>
        </w:rPr>
        <w:t>русский язык</w:t>
      </w:r>
      <w:r>
        <w:rPr>
          <w:rFonts w:ascii="Times New Roman" w:eastAsia="Times New Roman" w:hAnsi="Times New Roman" w:cs="Times New Roman"/>
          <w:color w:val="000000"/>
          <w:sz w:val="24"/>
          <w:szCs w:val="24"/>
          <w:lang w:eastAsia="ru-RU"/>
        </w:rPr>
        <w:t>, х</w:t>
      </w:r>
      <w:r w:rsidRPr="0017351D">
        <w:rPr>
          <w:rFonts w:ascii="Times New Roman" w:eastAsia="Times New Roman" w:hAnsi="Times New Roman" w:cs="Times New Roman"/>
          <w:color w:val="000000"/>
          <w:sz w:val="24"/>
          <w:szCs w:val="24"/>
          <w:lang w:eastAsia="ru-RU"/>
        </w:rPr>
        <w:t>озяйственно-бытовой труд</w:t>
      </w:r>
      <w:r w:rsidR="00CD409E">
        <w:rPr>
          <w:rFonts w:ascii="Times New Roman" w:eastAsia="Times New Roman" w:hAnsi="Times New Roman" w:cs="Times New Roman"/>
          <w:color w:val="000000"/>
          <w:sz w:val="24"/>
          <w:szCs w:val="24"/>
          <w:lang w:eastAsia="ru-RU"/>
        </w:rPr>
        <w:t xml:space="preserve">), в </w:t>
      </w:r>
      <w:r w:rsidR="008D3062">
        <w:rPr>
          <w:rFonts w:ascii="Times New Roman" w:eastAsia="Times New Roman" w:hAnsi="Times New Roman" w:cs="Times New Roman"/>
          <w:color w:val="000000"/>
          <w:sz w:val="24"/>
          <w:szCs w:val="24"/>
          <w:lang w:eastAsia="ru-RU"/>
        </w:rPr>
        <w:t>5</w:t>
      </w:r>
      <w:r w:rsidR="00CD409E">
        <w:rPr>
          <w:rFonts w:ascii="Times New Roman" w:eastAsia="Times New Roman" w:hAnsi="Times New Roman" w:cs="Times New Roman"/>
          <w:color w:val="000000"/>
          <w:sz w:val="24"/>
          <w:szCs w:val="24"/>
          <w:lang w:eastAsia="ru-RU"/>
        </w:rPr>
        <w:t xml:space="preserve"> класс</w:t>
      </w:r>
      <w:r w:rsidR="008D3062">
        <w:rPr>
          <w:rFonts w:ascii="Times New Roman" w:eastAsia="Times New Roman" w:hAnsi="Times New Roman" w:cs="Times New Roman"/>
          <w:color w:val="000000"/>
          <w:sz w:val="24"/>
          <w:szCs w:val="24"/>
          <w:lang w:eastAsia="ru-RU"/>
        </w:rPr>
        <w:t>е</w:t>
      </w:r>
      <w:r w:rsidR="00CD409E">
        <w:rPr>
          <w:rFonts w:ascii="Times New Roman" w:eastAsia="Times New Roman" w:hAnsi="Times New Roman" w:cs="Times New Roman"/>
          <w:color w:val="000000"/>
          <w:sz w:val="24"/>
          <w:szCs w:val="24"/>
          <w:lang w:eastAsia="ru-RU"/>
        </w:rPr>
        <w:t xml:space="preserve"> (</w:t>
      </w:r>
      <w:r w:rsidR="008D3062">
        <w:rPr>
          <w:rFonts w:ascii="Times New Roman" w:eastAsia="Times New Roman" w:hAnsi="Times New Roman" w:cs="Times New Roman"/>
          <w:color w:val="000000"/>
          <w:sz w:val="24"/>
          <w:szCs w:val="24"/>
          <w:lang w:eastAsia="ru-RU"/>
        </w:rPr>
        <w:t>ОСЖ</w:t>
      </w:r>
      <w:r w:rsidR="00CD409E">
        <w:rPr>
          <w:rFonts w:ascii="Times New Roman" w:eastAsia="Times New Roman" w:hAnsi="Times New Roman" w:cs="Times New Roman"/>
          <w:color w:val="000000"/>
          <w:sz w:val="24"/>
          <w:szCs w:val="24"/>
          <w:lang w:eastAsia="ru-RU"/>
        </w:rPr>
        <w:t xml:space="preserve">, </w:t>
      </w:r>
      <w:r w:rsidR="008D3062">
        <w:rPr>
          <w:rFonts w:ascii="Times New Roman" w:eastAsia="Times New Roman" w:hAnsi="Times New Roman" w:cs="Times New Roman"/>
          <w:color w:val="000000"/>
          <w:sz w:val="24"/>
          <w:szCs w:val="24"/>
          <w:lang w:eastAsia="ru-RU"/>
        </w:rPr>
        <w:t>чтение)</w:t>
      </w:r>
      <w:r w:rsidR="00CD409E">
        <w:rPr>
          <w:rFonts w:ascii="Times New Roman" w:eastAsia="Times New Roman" w:hAnsi="Times New Roman" w:cs="Times New Roman"/>
          <w:color w:val="000000"/>
          <w:sz w:val="24"/>
          <w:szCs w:val="24"/>
          <w:lang w:eastAsia="ru-RU"/>
        </w:rPr>
        <w:t>,</w:t>
      </w:r>
      <w:r w:rsidRPr="0017351D">
        <w:rPr>
          <w:rFonts w:ascii="Times New Roman" w:eastAsia="Times New Roman" w:hAnsi="Times New Roman" w:cs="Times New Roman"/>
          <w:color w:val="000000"/>
          <w:sz w:val="24"/>
          <w:szCs w:val="24"/>
          <w:lang w:eastAsia="ru-RU"/>
        </w:rPr>
        <w:t xml:space="preserve"> </w:t>
      </w:r>
      <w:r w:rsidR="00BF40B7" w:rsidRPr="00BD271F">
        <w:rPr>
          <w:rFonts w:ascii="Times New Roman" w:eastAsia="Times New Roman" w:hAnsi="Times New Roman" w:cs="Times New Roman"/>
          <w:color w:val="000000"/>
          <w:sz w:val="24"/>
          <w:szCs w:val="24"/>
          <w:lang w:eastAsia="ru-RU"/>
        </w:rPr>
        <w:t xml:space="preserve">во всех классах коррекционными занятиями (ритмика, логопедические занятия, психокоррекционные занятия, </w:t>
      </w:r>
      <w:r w:rsidR="008D3062">
        <w:rPr>
          <w:rFonts w:ascii="Times New Roman" w:eastAsia="Times New Roman" w:hAnsi="Times New Roman" w:cs="Times New Roman"/>
          <w:color w:val="000000"/>
          <w:sz w:val="24"/>
          <w:szCs w:val="24"/>
          <w:lang w:eastAsia="ru-RU"/>
        </w:rPr>
        <w:t>в 1</w:t>
      </w:r>
      <w:r w:rsidR="008D3062" w:rsidRPr="008D3062">
        <w:rPr>
          <w:rFonts w:ascii="Times New Roman" w:eastAsia="Times New Roman" w:hAnsi="Times New Roman" w:cs="Times New Roman"/>
          <w:color w:val="000000"/>
          <w:sz w:val="24"/>
          <w:szCs w:val="24"/>
          <w:vertAlign w:val="superscript"/>
          <w:lang w:eastAsia="ru-RU"/>
        </w:rPr>
        <w:t>1</w:t>
      </w:r>
      <w:r w:rsidR="008D3062">
        <w:rPr>
          <w:rFonts w:ascii="Times New Roman" w:eastAsia="Times New Roman" w:hAnsi="Times New Roman" w:cs="Times New Roman"/>
          <w:color w:val="000000"/>
          <w:sz w:val="24"/>
          <w:szCs w:val="24"/>
          <w:lang w:eastAsia="ru-RU"/>
        </w:rPr>
        <w:t xml:space="preserve">-4 классах – </w:t>
      </w:r>
      <w:r w:rsidR="00BF40B7" w:rsidRPr="00BD271F">
        <w:rPr>
          <w:rFonts w:ascii="Times New Roman" w:eastAsia="Times New Roman" w:hAnsi="Times New Roman" w:cs="Times New Roman"/>
          <w:color w:val="000000"/>
          <w:sz w:val="24"/>
          <w:szCs w:val="24"/>
          <w:lang w:eastAsia="ru-RU"/>
        </w:rPr>
        <w:t>ЛФК</w:t>
      </w:r>
      <w:r w:rsidR="008D3062">
        <w:rPr>
          <w:rFonts w:ascii="Times New Roman" w:eastAsia="Times New Roman" w:hAnsi="Times New Roman" w:cs="Times New Roman"/>
          <w:color w:val="000000"/>
          <w:sz w:val="24"/>
          <w:szCs w:val="24"/>
          <w:lang w:eastAsia="ru-RU"/>
        </w:rPr>
        <w:t>, в 5 классах – «БОС – здоровье»</w:t>
      </w:r>
      <w:r w:rsidR="00BF40B7" w:rsidRPr="00BD271F">
        <w:rPr>
          <w:rFonts w:ascii="Times New Roman" w:eastAsia="Times New Roman" w:hAnsi="Times New Roman" w:cs="Times New Roman"/>
          <w:color w:val="000000"/>
          <w:sz w:val="24"/>
          <w:szCs w:val="24"/>
          <w:lang w:eastAsia="ru-RU"/>
        </w:rPr>
        <w:t>) и занятиями по внеурочной деятельности (</w:t>
      </w:r>
      <w:r w:rsidR="008D3062">
        <w:rPr>
          <w:rFonts w:ascii="Times New Roman" w:eastAsia="Times New Roman" w:hAnsi="Times New Roman" w:cs="Times New Roman"/>
          <w:color w:val="000000"/>
          <w:sz w:val="24"/>
          <w:szCs w:val="24"/>
          <w:lang w:eastAsia="ru-RU"/>
        </w:rPr>
        <w:t>1</w:t>
      </w:r>
      <w:r w:rsidR="008D3062" w:rsidRPr="008D3062">
        <w:rPr>
          <w:rFonts w:ascii="Times New Roman" w:eastAsia="Times New Roman" w:hAnsi="Times New Roman" w:cs="Times New Roman"/>
          <w:color w:val="000000"/>
          <w:sz w:val="24"/>
          <w:szCs w:val="24"/>
          <w:vertAlign w:val="superscript"/>
          <w:lang w:eastAsia="ru-RU"/>
        </w:rPr>
        <w:t>1</w:t>
      </w:r>
      <w:r w:rsidR="008D3062">
        <w:rPr>
          <w:rFonts w:ascii="Times New Roman" w:eastAsia="Times New Roman" w:hAnsi="Times New Roman" w:cs="Times New Roman"/>
          <w:color w:val="000000"/>
          <w:sz w:val="24"/>
          <w:szCs w:val="24"/>
          <w:lang w:eastAsia="ru-RU"/>
        </w:rPr>
        <w:t xml:space="preserve">-4 классах </w:t>
      </w:r>
      <w:r w:rsidR="00BF40B7" w:rsidRPr="00BD271F">
        <w:rPr>
          <w:rFonts w:ascii="Times New Roman" w:eastAsia="Times New Roman" w:hAnsi="Times New Roman" w:cs="Times New Roman"/>
          <w:color w:val="000000"/>
          <w:sz w:val="24"/>
          <w:szCs w:val="24"/>
          <w:lang w:eastAsia="ru-RU"/>
        </w:rPr>
        <w:t>курсы</w:t>
      </w:r>
      <w:r w:rsidR="008D3062">
        <w:rPr>
          <w:rFonts w:ascii="Times New Roman" w:eastAsia="Times New Roman" w:hAnsi="Times New Roman" w:cs="Times New Roman"/>
          <w:color w:val="000000"/>
          <w:sz w:val="24"/>
          <w:szCs w:val="24"/>
          <w:lang w:eastAsia="ru-RU"/>
        </w:rPr>
        <w:t xml:space="preserve"> </w:t>
      </w:r>
      <w:r w:rsidR="00BF40B7" w:rsidRPr="00BD271F">
        <w:rPr>
          <w:rFonts w:ascii="Times New Roman" w:eastAsia="Times New Roman" w:hAnsi="Times New Roman" w:cs="Times New Roman"/>
          <w:color w:val="000000"/>
          <w:sz w:val="24"/>
          <w:szCs w:val="24"/>
          <w:lang w:eastAsia="ru-RU"/>
        </w:rPr>
        <w:t xml:space="preserve">«Азбука безопасности», «Азбука добра», «Здравушка», </w:t>
      </w:r>
      <w:r w:rsidR="008D3062">
        <w:rPr>
          <w:rFonts w:ascii="Times New Roman" w:eastAsia="Times New Roman" w:hAnsi="Times New Roman" w:cs="Times New Roman"/>
          <w:color w:val="000000"/>
          <w:sz w:val="24"/>
          <w:szCs w:val="24"/>
          <w:lang w:eastAsia="ru-RU"/>
        </w:rPr>
        <w:t xml:space="preserve">«Береги здоровье», ОБЖ, </w:t>
      </w:r>
      <w:r w:rsidR="00CD409E">
        <w:rPr>
          <w:rFonts w:ascii="Times New Roman" w:eastAsia="Times New Roman" w:hAnsi="Times New Roman" w:cs="Times New Roman"/>
          <w:color w:val="000000"/>
          <w:sz w:val="24"/>
          <w:szCs w:val="24"/>
          <w:lang w:eastAsia="ru-RU"/>
        </w:rPr>
        <w:t xml:space="preserve">«Занимательная математика», </w:t>
      </w:r>
      <w:r w:rsidR="00BF40B7" w:rsidRPr="00BD271F">
        <w:rPr>
          <w:rFonts w:ascii="Times New Roman" w:eastAsia="Times New Roman" w:hAnsi="Times New Roman" w:cs="Times New Roman"/>
          <w:color w:val="000000"/>
          <w:sz w:val="24"/>
          <w:szCs w:val="24"/>
          <w:lang w:eastAsia="ru-RU"/>
        </w:rPr>
        <w:t>кружки «Художественн</w:t>
      </w:r>
      <w:r w:rsidR="00CD409E">
        <w:rPr>
          <w:rFonts w:ascii="Times New Roman" w:eastAsia="Times New Roman" w:hAnsi="Times New Roman" w:cs="Times New Roman"/>
          <w:color w:val="000000"/>
          <w:sz w:val="24"/>
          <w:szCs w:val="24"/>
          <w:lang w:eastAsia="ru-RU"/>
        </w:rPr>
        <w:t>о-практический</w:t>
      </w:r>
      <w:r w:rsidR="00BF40B7" w:rsidRPr="00BD271F">
        <w:rPr>
          <w:rFonts w:ascii="Times New Roman" w:eastAsia="Times New Roman" w:hAnsi="Times New Roman" w:cs="Times New Roman"/>
          <w:color w:val="000000"/>
          <w:sz w:val="24"/>
          <w:szCs w:val="24"/>
          <w:lang w:eastAsia="ru-RU"/>
        </w:rPr>
        <w:t xml:space="preserve"> труд» и «Мой друг – компьютер»</w:t>
      </w:r>
      <w:r w:rsidR="008D3062">
        <w:rPr>
          <w:rFonts w:ascii="Times New Roman" w:eastAsia="Times New Roman" w:hAnsi="Times New Roman" w:cs="Times New Roman"/>
          <w:color w:val="000000"/>
          <w:sz w:val="24"/>
          <w:szCs w:val="24"/>
          <w:lang w:eastAsia="ru-RU"/>
        </w:rPr>
        <w:t>; в 5 классах «</w:t>
      </w:r>
      <w:r w:rsidR="008D3062" w:rsidRPr="008D3062">
        <w:rPr>
          <w:rFonts w:ascii="Times New Roman" w:eastAsia="Times New Roman" w:hAnsi="Times New Roman" w:cs="Times New Roman"/>
          <w:color w:val="000000"/>
          <w:sz w:val="24"/>
          <w:szCs w:val="24"/>
          <w:lang w:eastAsia="ru-RU"/>
        </w:rPr>
        <w:t>Финансовая грамотность</w:t>
      </w:r>
      <w:r w:rsidR="008D3062">
        <w:rPr>
          <w:rFonts w:ascii="Times New Roman" w:eastAsia="Times New Roman" w:hAnsi="Times New Roman" w:cs="Times New Roman"/>
          <w:color w:val="000000"/>
          <w:sz w:val="24"/>
          <w:szCs w:val="24"/>
          <w:lang w:eastAsia="ru-RU"/>
        </w:rPr>
        <w:t>», «</w:t>
      </w:r>
      <w:r w:rsidR="008D3062" w:rsidRPr="008D3062">
        <w:rPr>
          <w:rFonts w:ascii="Times New Roman" w:eastAsia="Times New Roman" w:hAnsi="Times New Roman" w:cs="Times New Roman"/>
          <w:color w:val="000000"/>
          <w:sz w:val="24"/>
          <w:szCs w:val="24"/>
          <w:lang w:eastAsia="ru-RU"/>
        </w:rPr>
        <w:t>Обучение компьютерной грамотности</w:t>
      </w:r>
      <w:r w:rsidR="008D3062">
        <w:rPr>
          <w:rFonts w:ascii="Times New Roman" w:eastAsia="Times New Roman" w:hAnsi="Times New Roman" w:cs="Times New Roman"/>
          <w:color w:val="000000"/>
          <w:sz w:val="24"/>
          <w:szCs w:val="24"/>
          <w:lang w:eastAsia="ru-RU"/>
        </w:rPr>
        <w:t>», «</w:t>
      </w:r>
      <w:r w:rsidR="008D3062" w:rsidRPr="008D3062">
        <w:rPr>
          <w:rFonts w:ascii="Times New Roman" w:eastAsia="Times New Roman" w:hAnsi="Times New Roman" w:cs="Times New Roman"/>
          <w:color w:val="000000"/>
          <w:sz w:val="24"/>
          <w:szCs w:val="24"/>
          <w:lang w:eastAsia="ru-RU"/>
        </w:rPr>
        <w:t>Я гражданин России</w:t>
      </w:r>
      <w:r w:rsidR="008D3062">
        <w:rPr>
          <w:rFonts w:ascii="Times New Roman" w:eastAsia="Times New Roman" w:hAnsi="Times New Roman" w:cs="Times New Roman"/>
          <w:color w:val="000000"/>
          <w:sz w:val="24"/>
          <w:szCs w:val="24"/>
          <w:lang w:eastAsia="ru-RU"/>
        </w:rPr>
        <w:t>», «</w:t>
      </w:r>
      <w:r w:rsidR="008D3062" w:rsidRPr="008D3062">
        <w:rPr>
          <w:rFonts w:ascii="Times New Roman" w:eastAsia="Times New Roman" w:hAnsi="Times New Roman" w:cs="Times New Roman"/>
          <w:color w:val="000000"/>
          <w:sz w:val="24"/>
          <w:szCs w:val="24"/>
          <w:lang w:eastAsia="ru-RU"/>
        </w:rPr>
        <w:t>Занимательный русский язык</w:t>
      </w:r>
      <w:r w:rsidR="000D3D15">
        <w:rPr>
          <w:rFonts w:ascii="Times New Roman" w:eastAsia="Times New Roman" w:hAnsi="Times New Roman" w:cs="Times New Roman"/>
          <w:color w:val="000000"/>
          <w:sz w:val="24"/>
          <w:szCs w:val="24"/>
          <w:lang w:eastAsia="ru-RU"/>
        </w:rPr>
        <w:t>»</w:t>
      </w:r>
      <w:r w:rsidR="00BF40B7" w:rsidRPr="00BD271F">
        <w:rPr>
          <w:rFonts w:ascii="Times New Roman" w:eastAsia="Times New Roman" w:hAnsi="Times New Roman" w:cs="Times New Roman"/>
          <w:color w:val="000000"/>
          <w:sz w:val="24"/>
          <w:szCs w:val="24"/>
          <w:lang w:eastAsia="ru-RU"/>
        </w:rPr>
        <w:t xml:space="preserve">). </w:t>
      </w:r>
    </w:p>
    <w:p w:rsidR="00BF40B7" w:rsidRPr="00BD271F" w:rsidRDefault="00BF40B7" w:rsidP="00BF40B7">
      <w:pPr>
        <w:spacing w:after="0" w:line="240" w:lineRule="auto"/>
        <w:ind w:firstLine="709"/>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i/>
          <w:color w:val="000000"/>
          <w:sz w:val="24"/>
          <w:szCs w:val="24"/>
          <w:lang w:eastAsia="ru-RU"/>
        </w:rPr>
        <w:t>Выполнение учебного плана по АООП</w:t>
      </w:r>
      <w:r w:rsidRPr="00BD271F">
        <w:rPr>
          <w:rFonts w:ascii="Times New Roman" w:eastAsia="Times New Roman" w:hAnsi="Times New Roman" w:cs="Times New Roman"/>
          <w:color w:val="000000"/>
          <w:sz w:val="24"/>
          <w:szCs w:val="24"/>
          <w:lang w:eastAsia="ru-RU"/>
        </w:rPr>
        <w:t xml:space="preserve"> для обучающихся с </w:t>
      </w:r>
      <w:r>
        <w:rPr>
          <w:rFonts w:ascii="Times New Roman" w:eastAsia="Times New Roman" w:hAnsi="Times New Roman" w:cs="Times New Roman"/>
          <w:color w:val="000000"/>
          <w:sz w:val="24"/>
          <w:szCs w:val="24"/>
          <w:lang w:eastAsia="ru-RU"/>
        </w:rPr>
        <w:t>умеренной</w:t>
      </w:r>
      <w:r w:rsidRPr="00BD271F">
        <w:rPr>
          <w:rFonts w:ascii="Times New Roman" w:eastAsia="Times New Roman" w:hAnsi="Times New Roman" w:cs="Times New Roman"/>
          <w:color w:val="000000"/>
          <w:sz w:val="24"/>
          <w:szCs w:val="24"/>
          <w:lang w:eastAsia="ru-RU"/>
        </w:rPr>
        <w:t xml:space="preserve"> умственной отсталостью </w:t>
      </w:r>
      <w:r>
        <w:rPr>
          <w:rFonts w:ascii="Times New Roman" w:eastAsia="Times New Roman" w:hAnsi="Times New Roman" w:cs="Times New Roman"/>
          <w:color w:val="000000"/>
          <w:sz w:val="24"/>
          <w:szCs w:val="24"/>
          <w:lang w:eastAsia="ru-RU"/>
        </w:rPr>
        <w:t xml:space="preserve">и ТМНР (вариант 2) </w:t>
      </w:r>
      <w:r w:rsidRPr="00BD271F">
        <w:rPr>
          <w:rFonts w:ascii="Times New Roman" w:eastAsia="Times New Roman" w:hAnsi="Times New Roman" w:cs="Times New Roman"/>
          <w:color w:val="000000"/>
          <w:sz w:val="24"/>
          <w:szCs w:val="24"/>
          <w:lang w:eastAsia="ru-RU"/>
        </w:rPr>
        <w:t xml:space="preserve">в </w:t>
      </w:r>
      <w:r w:rsidR="000D3D15">
        <w:rPr>
          <w:rFonts w:ascii="Times New Roman" w:eastAsia="Times New Roman" w:hAnsi="Times New Roman" w:cs="Times New Roman"/>
          <w:color w:val="000000"/>
          <w:sz w:val="24"/>
          <w:szCs w:val="24"/>
          <w:lang w:eastAsia="ru-RU"/>
        </w:rPr>
        <w:t>2</w:t>
      </w:r>
      <w:r w:rsidR="00CD409E">
        <w:rPr>
          <w:rFonts w:ascii="Times New Roman" w:eastAsia="Times New Roman" w:hAnsi="Times New Roman" w:cs="Times New Roman"/>
          <w:color w:val="000000"/>
          <w:sz w:val="24"/>
          <w:szCs w:val="24"/>
          <w:lang w:eastAsia="ru-RU"/>
        </w:rPr>
        <w:t xml:space="preserve"> «В»</w:t>
      </w:r>
      <w:r w:rsidRPr="00BD271F">
        <w:rPr>
          <w:rFonts w:ascii="Times New Roman" w:eastAsia="Times New Roman" w:hAnsi="Times New Roman" w:cs="Times New Roman"/>
          <w:color w:val="000000"/>
          <w:sz w:val="24"/>
          <w:szCs w:val="24"/>
          <w:lang w:eastAsia="ru-RU"/>
        </w:rPr>
        <w:t xml:space="preserve"> </w:t>
      </w:r>
      <w:r w:rsidR="000D3D15">
        <w:rPr>
          <w:rFonts w:ascii="Times New Roman" w:eastAsia="Times New Roman" w:hAnsi="Times New Roman" w:cs="Times New Roman"/>
          <w:color w:val="000000"/>
          <w:sz w:val="24"/>
          <w:szCs w:val="24"/>
          <w:lang w:eastAsia="ru-RU"/>
        </w:rPr>
        <w:t xml:space="preserve">и 3 </w:t>
      </w:r>
      <w:r w:rsidRPr="00BD271F">
        <w:rPr>
          <w:rFonts w:ascii="Times New Roman" w:eastAsia="Times New Roman" w:hAnsi="Times New Roman" w:cs="Times New Roman"/>
          <w:color w:val="000000"/>
          <w:sz w:val="24"/>
          <w:szCs w:val="24"/>
          <w:lang w:eastAsia="ru-RU"/>
        </w:rPr>
        <w:t>класс</w:t>
      </w:r>
      <w:r w:rsidR="00CD409E">
        <w:rPr>
          <w:rFonts w:ascii="Times New Roman" w:eastAsia="Times New Roman" w:hAnsi="Times New Roman" w:cs="Times New Roman"/>
          <w:color w:val="000000"/>
          <w:sz w:val="24"/>
          <w:szCs w:val="24"/>
          <w:lang w:eastAsia="ru-RU"/>
        </w:rPr>
        <w:t>е</w:t>
      </w:r>
      <w:r w:rsidRPr="00BD271F">
        <w:rPr>
          <w:rFonts w:ascii="Times New Roman" w:eastAsia="Times New Roman" w:hAnsi="Times New Roman" w:cs="Times New Roman"/>
          <w:color w:val="000000"/>
          <w:sz w:val="24"/>
          <w:szCs w:val="24"/>
          <w:lang w:eastAsia="ru-RU"/>
        </w:rPr>
        <w:t xml:space="preserve"> (за 20</w:t>
      </w:r>
      <w:r>
        <w:rPr>
          <w:rFonts w:ascii="Times New Roman" w:eastAsia="Times New Roman" w:hAnsi="Times New Roman" w:cs="Times New Roman"/>
          <w:color w:val="000000"/>
          <w:sz w:val="24"/>
          <w:szCs w:val="24"/>
          <w:lang w:eastAsia="ru-RU"/>
        </w:rPr>
        <w:t>2</w:t>
      </w:r>
      <w:r w:rsidR="000D3D15">
        <w:rPr>
          <w:rFonts w:ascii="Times New Roman" w:eastAsia="Times New Roman" w:hAnsi="Times New Roman" w:cs="Times New Roman"/>
          <w:color w:val="000000"/>
          <w:sz w:val="24"/>
          <w:szCs w:val="24"/>
          <w:lang w:eastAsia="ru-RU"/>
        </w:rPr>
        <w:t>1</w:t>
      </w:r>
      <w:r w:rsidRPr="00BD271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w:t>
      </w:r>
      <w:r w:rsidR="000D3D15">
        <w:rPr>
          <w:rFonts w:ascii="Times New Roman" w:eastAsia="Times New Roman" w:hAnsi="Times New Roman" w:cs="Times New Roman"/>
          <w:color w:val="000000"/>
          <w:sz w:val="24"/>
          <w:szCs w:val="24"/>
          <w:lang w:eastAsia="ru-RU"/>
        </w:rPr>
        <w:t>2</w:t>
      </w:r>
      <w:r w:rsidRPr="00BD271F">
        <w:rPr>
          <w:rFonts w:ascii="Times New Roman" w:eastAsia="Times New Roman" w:hAnsi="Times New Roman" w:cs="Times New Roman"/>
          <w:color w:val="000000"/>
          <w:sz w:val="24"/>
          <w:szCs w:val="24"/>
          <w:lang w:eastAsia="ru-RU"/>
        </w:rPr>
        <w:t xml:space="preserve"> учебный год):</w:t>
      </w:r>
    </w:p>
    <w:p w:rsidR="00CD409E" w:rsidRDefault="00CD409E" w:rsidP="000D3D15">
      <w:pPr>
        <w:spacing w:after="0" w:line="240" w:lineRule="auto"/>
        <w:ind w:firstLine="709"/>
        <w:jc w:val="both"/>
        <w:rPr>
          <w:rFonts w:ascii="Times New Roman" w:eastAsia="Times New Roman" w:hAnsi="Times New Roman" w:cs="Times New Roman"/>
          <w:color w:val="000000"/>
          <w:sz w:val="24"/>
          <w:szCs w:val="24"/>
          <w:lang w:eastAsia="ru-RU"/>
        </w:rPr>
      </w:pPr>
      <w:r w:rsidRPr="00CD409E">
        <w:rPr>
          <w:rFonts w:ascii="Times New Roman" w:eastAsia="Times New Roman" w:hAnsi="Times New Roman" w:cs="Times New Roman"/>
          <w:color w:val="000000"/>
          <w:sz w:val="24"/>
          <w:szCs w:val="24"/>
          <w:lang w:eastAsia="ru-RU"/>
        </w:rPr>
        <w:t xml:space="preserve">Обязательная часть учебного плана выполнена </w:t>
      </w:r>
      <w:r w:rsidR="004D587D">
        <w:rPr>
          <w:rFonts w:ascii="Times New Roman" w:eastAsia="Times New Roman" w:hAnsi="Times New Roman" w:cs="Times New Roman"/>
          <w:color w:val="000000"/>
          <w:sz w:val="24"/>
          <w:szCs w:val="24"/>
          <w:lang w:eastAsia="ru-RU"/>
        </w:rPr>
        <w:t xml:space="preserve">также не </w:t>
      </w:r>
      <w:r w:rsidRPr="00CD409E">
        <w:rPr>
          <w:rFonts w:ascii="Times New Roman" w:eastAsia="Times New Roman" w:hAnsi="Times New Roman" w:cs="Times New Roman"/>
          <w:color w:val="000000"/>
          <w:sz w:val="24"/>
          <w:szCs w:val="24"/>
          <w:lang w:eastAsia="ru-RU"/>
        </w:rPr>
        <w:t>в полном объеме.</w:t>
      </w:r>
      <w:r w:rsidR="004D587D">
        <w:rPr>
          <w:rFonts w:ascii="Times New Roman" w:eastAsia="Times New Roman" w:hAnsi="Times New Roman" w:cs="Times New Roman"/>
          <w:color w:val="000000"/>
          <w:sz w:val="24"/>
          <w:szCs w:val="24"/>
          <w:lang w:eastAsia="ru-RU"/>
        </w:rPr>
        <w:t xml:space="preserve"> </w:t>
      </w:r>
      <w:r w:rsidRPr="00BD271F">
        <w:rPr>
          <w:rFonts w:ascii="Times New Roman" w:eastAsia="Times New Roman" w:hAnsi="Times New Roman" w:cs="Times New Roman"/>
          <w:color w:val="000000"/>
          <w:sz w:val="24"/>
          <w:szCs w:val="24"/>
          <w:lang w:eastAsia="ru-RU"/>
        </w:rPr>
        <w:t>Часы учебного плана в части, формируемой образовательным учреждением, представлены коррекционн</w:t>
      </w:r>
      <w:r w:rsidR="008B6346">
        <w:rPr>
          <w:rFonts w:ascii="Times New Roman" w:eastAsia="Times New Roman" w:hAnsi="Times New Roman" w:cs="Times New Roman"/>
          <w:color w:val="000000"/>
          <w:sz w:val="24"/>
          <w:szCs w:val="24"/>
          <w:lang w:eastAsia="ru-RU"/>
        </w:rPr>
        <w:t>о-</w:t>
      </w:r>
      <w:r w:rsidR="008B6346" w:rsidRPr="008B6346">
        <w:rPr>
          <w:rFonts w:ascii="Times New Roman" w:eastAsia="Times New Roman" w:hAnsi="Times New Roman" w:cs="Times New Roman"/>
          <w:color w:val="000000"/>
          <w:sz w:val="24"/>
          <w:szCs w:val="24"/>
          <w:lang w:eastAsia="ru-RU"/>
        </w:rPr>
        <w:t>развивающ</w:t>
      </w:r>
      <w:r w:rsidR="008B6346">
        <w:rPr>
          <w:rFonts w:ascii="Times New Roman" w:eastAsia="Times New Roman" w:hAnsi="Times New Roman" w:cs="Times New Roman"/>
          <w:color w:val="000000"/>
          <w:sz w:val="24"/>
          <w:szCs w:val="24"/>
          <w:lang w:eastAsia="ru-RU"/>
        </w:rPr>
        <w:t>и</w:t>
      </w:r>
      <w:r w:rsidRPr="00BD271F">
        <w:rPr>
          <w:rFonts w:ascii="Times New Roman" w:eastAsia="Times New Roman" w:hAnsi="Times New Roman" w:cs="Times New Roman"/>
          <w:color w:val="000000"/>
          <w:sz w:val="24"/>
          <w:szCs w:val="24"/>
          <w:lang w:eastAsia="ru-RU"/>
        </w:rPr>
        <w:t>ми занятиями (</w:t>
      </w:r>
      <w:r w:rsidR="008B6346">
        <w:rPr>
          <w:rFonts w:ascii="Times New Roman" w:eastAsia="Times New Roman" w:hAnsi="Times New Roman" w:cs="Times New Roman"/>
          <w:color w:val="000000"/>
          <w:sz w:val="24"/>
          <w:szCs w:val="24"/>
          <w:lang w:eastAsia="ru-RU"/>
        </w:rPr>
        <w:t>сенсорное развитие, двигательное развитие, п</w:t>
      </w:r>
      <w:r w:rsidR="008B6346" w:rsidRPr="008B6346">
        <w:rPr>
          <w:rFonts w:ascii="Times New Roman" w:eastAsia="Times New Roman" w:hAnsi="Times New Roman" w:cs="Times New Roman"/>
          <w:color w:val="000000"/>
          <w:sz w:val="24"/>
          <w:szCs w:val="24"/>
          <w:lang w:eastAsia="ru-RU"/>
        </w:rPr>
        <w:t>редметно-практические действия</w:t>
      </w:r>
      <w:r w:rsidR="008B6346">
        <w:rPr>
          <w:rFonts w:ascii="Times New Roman" w:eastAsia="Times New Roman" w:hAnsi="Times New Roman" w:cs="Times New Roman"/>
          <w:color w:val="000000"/>
          <w:sz w:val="24"/>
          <w:szCs w:val="24"/>
          <w:lang w:eastAsia="ru-RU"/>
        </w:rPr>
        <w:t>, а</w:t>
      </w:r>
      <w:r w:rsidR="008B6346" w:rsidRPr="008B6346">
        <w:rPr>
          <w:rFonts w:ascii="Times New Roman" w:eastAsia="Times New Roman" w:hAnsi="Times New Roman" w:cs="Times New Roman"/>
          <w:color w:val="000000"/>
          <w:sz w:val="24"/>
          <w:szCs w:val="24"/>
          <w:lang w:eastAsia="ru-RU"/>
        </w:rPr>
        <w:t>льтернативная коммуникация</w:t>
      </w:r>
      <w:r w:rsidR="000D3D15">
        <w:rPr>
          <w:rFonts w:ascii="Times New Roman" w:eastAsia="Times New Roman" w:hAnsi="Times New Roman" w:cs="Times New Roman"/>
          <w:color w:val="000000"/>
          <w:sz w:val="24"/>
          <w:szCs w:val="24"/>
          <w:lang w:eastAsia="ru-RU"/>
        </w:rPr>
        <w:t>, ЛФК</w:t>
      </w:r>
      <w:r w:rsidR="008B6346">
        <w:rPr>
          <w:rFonts w:ascii="Times New Roman" w:eastAsia="Times New Roman" w:hAnsi="Times New Roman" w:cs="Times New Roman"/>
          <w:color w:val="000000"/>
          <w:sz w:val="24"/>
          <w:szCs w:val="24"/>
          <w:lang w:eastAsia="ru-RU"/>
        </w:rPr>
        <w:t>)</w:t>
      </w:r>
      <w:r w:rsidRPr="00BD271F">
        <w:rPr>
          <w:rFonts w:ascii="Times New Roman" w:eastAsia="Times New Roman" w:hAnsi="Times New Roman" w:cs="Times New Roman"/>
          <w:color w:val="000000"/>
          <w:sz w:val="24"/>
          <w:szCs w:val="24"/>
          <w:lang w:eastAsia="ru-RU"/>
        </w:rPr>
        <w:t xml:space="preserve"> и занятиями по внеурочной деятельности (курсы «</w:t>
      </w:r>
      <w:r w:rsidR="000D3D15" w:rsidRPr="000D3D15">
        <w:rPr>
          <w:rFonts w:ascii="Times New Roman" w:eastAsia="Times New Roman" w:hAnsi="Times New Roman" w:cs="Times New Roman"/>
          <w:color w:val="000000"/>
          <w:sz w:val="24"/>
          <w:szCs w:val="24"/>
          <w:lang w:eastAsia="ru-RU"/>
        </w:rPr>
        <w:t>Я и мое здоровье</w:t>
      </w:r>
      <w:r w:rsidR="000D3D15">
        <w:rPr>
          <w:rFonts w:ascii="Times New Roman" w:eastAsia="Times New Roman" w:hAnsi="Times New Roman" w:cs="Times New Roman"/>
          <w:color w:val="000000"/>
          <w:sz w:val="24"/>
          <w:szCs w:val="24"/>
          <w:lang w:eastAsia="ru-RU"/>
        </w:rPr>
        <w:t>», «</w:t>
      </w:r>
      <w:r w:rsidR="000D3D15" w:rsidRPr="000D3D15">
        <w:rPr>
          <w:rFonts w:ascii="Times New Roman" w:eastAsia="Times New Roman" w:hAnsi="Times New Roman" w:cs="Times New Roman"/>
          <w:color w:val="000000"/>
          <w:sz w:val="24"/>
          <w:szCs w:val="24"/>
          <w:lang w:eastAsia="ru-RU"/>
        </w:rPr>
        <w:t>Помощники</w:t>
      </w:r>
      <w:r w:rsidR="000D3D15">
        <w:rPr>
          <w:rFonts w:ascii="Times New Roman" w:eastAsia="Times New Roman" w:hAnsi="Times New Roman" w:cs="Times New Roman"/>
          <w:color w:val="000000"/>
          <w:sz w:val="24"/>
          <w:szCs w:val="24"/>
          <w:lang w:eastAsia="ru-RU"/>
        </w:rPr>
        <w:t>», «</w:t>
      </w:r>
      <w:r w:rsidR="000D3D15" w:rsidRPr="000D3D15">
        <w:rPr>
          <w:rFonts w:ascii="Times New Roman" w:eastAsia="Times New Roman" w:hAnsi="Times New Roman" w:cs="Times New Roman"/>
          <w:color w:val="000000"/>
          <w:sz w:val="24"/>
          <w:szCs w:val="24"/>
          <w:lang w:eastAsia="ru-RU"/>
        </w:rPr>
        <w:t>Мир сказки</w:t>
      </w:r>
      <w:r w:rsidR="000D3D15">
        <w:rPr>
          <w:rFonts w:ascii="Times New Roman" w:eastAsia="Times New Roman" w:hAnsi="Times New Roman" w:cs="Times New Roman"/>
          <w:color w:val="000000"/>
          <w:sz w:val="24"/>
          <w:szCs w:val="24"/>
          <w:lang w:eastAsia="ru-RU"/>
        </w:rPr>
        <w:t>», «</w:t>
      </w:r>
      <w:r w:rsidR="000D3D15" w:rsidRPr="000D3D15">
        <w:rPr>
          <w:rFonts w:ascii="Times New Roman" w:eastAsia="Times New Roman" w:hAnsi="Times New Roman" w:cs="Times New Roman"/>
          <w:color w:val="000000"/>
          <w:sz w:val="24"/>
          <w:szCs w:val="24"/>
          <w:lang w:eastAsia="ru-RU"/>
        </w:rPr>
        <w:t>Пчелка</w:t>
      </w:r>
      <w:r w:rsidR="000D3D15">
        <w:rPr>
          <w:rFonts w:ascii="Times New Roman" w:eastAsia="Times New Roman" w:hAnsi="Times New Roman" w:cs="Times New Roman"/>
          <w:color w:val="000000"/>
          <w:sz w:val="24"/>
          <w:szCs w:val="24"/>
          <w:lang w:eastAsia="ru-RU"/>
        </w:rPr>
        <w:t>», «</w:t>
      </w:r>
      <w:r w:rsidR="000D3D15" w:rsidRPr="000D3D15">
        <w:rPr>
          <w:rFonts w:ascii="Times New Roman" w:eastAsia="Times New Roman" w:hAnsi="Times New Roman" w:cs="Times New Roman"/>
          <w:color w:val="000000"/>
          <w:sz w:val="24"/>
          <w:szCs w:val="24"/>
          <w:lang w:eastAsia="ru-RU"/>
        </w:rPr>
        <w:t>Азбука безопасности</w:t>
      </w:r>
      <w:r w:rsidR="000D3D15">
        <w:rPr>
          <w:rFonts w:ascii="Times New Roman" w:eastAsia="Times New Roman" w:hAnsi="Times New Roman" w:cs="Times New Roman"/>
          <w:color w:val="000000"/>
          <w:sz w:val="24"/>
          <w:szCs w:val="24"/>
          <w:lang w:eastAsia="ru-RU"/>
        </w:rPr>
        <w:t>»</w:t>
      </w:r>
      <w:r w:rsidR="008B6346">
        <w:rPr>
          <w:rFonts w:ascii="Times New Roman" w:eastAsia="Times New Roman" w:hAnsi="Times New Roman" w:cs="Times New Roman"/>
          <w:color w:val="000000"/>
          <w:sz w:val="24"/>
          <w:szCs w:val="24"/>
          <w:lang w:eastAsia="ru-RU"/>
        </w:rPr>
        <w:t xml:space="preserve">) </w:t>
      </w:r>
    </w:p>
    <w:p w:rsidR="00B03612" w:rsidRDefault="00B03612" w:rsidP="000D3D15">
      <w:pPr>
        <w:spacing w:after="0" w:line="240" w:lineRule="auto"/>
        <w:ind w:firstLine="709"/>
        <w:jc w:val="both"/>
        <w:rPr>
          <w:rFonts w:ascii="Times New Roman" w:eastAsia="Times New Roman" w:hAnsi="Times New Roman" w:cs="Times New Roman"/>
          <w:color w:val="000000"/>
          <w:sz w:val="24"/>
          <w:szCs w:val="24"/>
          <w:lang w:eastAsia="ru-RU"/>
        </w:rPr>
      </w:pPr>
    </w:p>
    <w:tbl>
      <w:tblPr>
        <w:tblStyle w:val="ae"/>
        <w:tblW w:w="6955" w:type="dxa"/>
        <w:jc w:val="center"/>
        <w:tblLook w:val="04A0" w:firstRow="1" w:lastRow="0" w:firstColumn="1" w:lastColumn="0" w:noHBand="0" w:noVBand="1"/>
      </w:tblPr>
      <w:tblGrid>
        <w:gridCol w:w="4103"/>
        <w:gridCol w:w="713"/>
        <w:gridCol w:w="713"/>
        <w:gridCol w:w="713"/>
        <w:gridCol w:w="713"/>
      </w:tblGrid>
      <w:tr w:rsidR="000D3D15" w:rsidRPr="00BD271F" w:rsidTr="000D3D15">
        <w:trPr>
          <w:jc w:val="center"/>
        </w:trPr>
        <w:tc>
          <w:tcPr>
            <w:tcW w:w="4103" w:type="dxa"/>
            <w:vMerge w:val="restart"/>
          </w:tcPr>
          <w:p w:rsidR="000D3D15" w:rsidRPr="00BD271F" w:rsidRDefault="000D3D15" w:rsidP="005A3465">
            <w:pPr>
              <w:textAlignment w:val="baseline"/>
              <w:rPr>
                <w:sz w:val="24"/>
                <w:szCs w:val="24"/>
                <w:lang w:eastAsia="ar-SA"/>
              </w:rPr>
            </w:pPr>
            <w:r w:rsidRPr="00BD271F">
              <w:rPr>
                <w:sz w:val="24"/>
                <w:szCs w:val="24"/>
                <w:lang w:eastAsia="ar-SA"/>
              </w:rPr>
              <w:t>Предметы</w:t>
            </w:r>
          </w:p>
        </w:tc>
        <w:tc>
          <w:tcPr>
            <w:tcW w:w="1426" w:type="dxa"/>
            <w:gridSpan w:val="2"/>
          </w:tcPr>
          <w:p w:rsidR="000D3D15" w:rsidRPr="00BD271F" w:rsidRDefault="000D3D15" w:rsidP="003B51CB">
            <w:pPr>
              <w:textAlignment w:val="baseline"/>
              <w:rPr>
                <w:lang w:eastAsia="ar-SA"/>
              </w:rPr>
            </w:pPr>
            <w:r>
              <w:rPr>
                <w:lang w:eastAsia="ar-SA"/>
              </w:rPr>
              <w:t>2«В»</w:t>
            </w:r>
            <w:r w:rsidRPr="00BD271F">
              <w:rPr>
                <w:lang w:eastAsia="ar-SA"/>
              </w:rPr>
              <w:t xml:space="preserve"> кл.</w:t>
            </w:r>
          </w:p>
        </w:tc>
        <w:tc>
          <w:tcPr>
            <w:tcW w:w="1426" w:type="dxa"/>
            <w:gridSpan w:val="2"/>
          </w:tcPr>
          <w:p w:rsidR="000D3D15" w:rsidRDefault="000D3D15" w:rsidP="003B51CB">
            <w:pPr>
              <w:textAlignment w:val="baseline"/>
              <w:rPr>
                <w:lang w:eastAsia="ar-SA"/>
              </w:rPr>
            </w:pPr>
            <w:r>
              <w:rPr>
                <w:lang w:eastAsia="ar-SA"/>
              </w:rPr>
              <w:t>3</w:t>
            </w:r>
          </w:p>
        </w:tc>
      </w:tr>
      <w:tr w:rsidR="000D3D15" w:rsidRPr="00BD271F" w:rsidTr="000D3D15">
        <w:trPr>
          <w:jc w:val="center"/>
        </w:trPr>
        <w:tc>
          <w:tcPr>
            <w:tcW w:w="4103" w:type="dxa"/>
            <w:vMerge/>
          </w:tcPr>
          <w:p w:rsidR="000D3D15" w:rsidRPr="00BD271F" w:rsidRDefault="000D3D15" w:rsidP="005A3465">
            <w:pPr>
              <w:textAlignment w:val="baseline"/>
              <w:rPr>
                <w:sz w:val="24"/>
                <w:szCs w:val="24"/>
                <w:lang w:eastAsia="ar-SA"/>
              </w:rPr>
            </w:pPr>
          </w:p>
        </w:tc>
        <w:tc>
          <w:tcPr>
            <w:tcW w:w="713" w:type="dxa"/>
          </w:tcPr>
          <w:p w:rsidR="000D3D15" w:rsidRPr="00BD271F" w:rsidRDefault="000D3D15" w:rsidP="005A3465">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w:t>
            </w:r>
          </w:p>
        </w:tc>
        <w:tc>
          <w:tcPr>
            <w:tcW w:w="713" w:type="dxa"/>
          </w:tcPr>
          <w:p w:rsidR="000D3D15" w:rsidRPr="00BD271F" w:rsidRDefault="000D3D15" w:rsidP="005A3465">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II</w:t>
            </w:r>
          </w:p>
        </w:tc>
        <w:tc>
          <w:tcPr>
            <w:tcW w:w="713" w:type="dxa"/>
          </w:tcPr>
          <w:p w:rsidR="000D3D15" w:rsidRPr="00BD271F" w:rsidRDefault="000D3D15" w:rsidP="000D3D15">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w:t>
            </w:r>
          </w:p>
        </w:tc>
        <w:tc>
          <w:tcPr>
            <w:tcW w:w="713" w:type="dxa"/>
          </w:tcPr>
          <w:p w:rsidR="000D3D15" w:rsidRPr="00BD271F" w:rsidRDefault="000D3D15" w:rsidP="000D3D15">
            <w:pPr>
              <w:widowControl w:val="0"/>
              <w:suppressLineNumbers/>
              <w:suppressAutoHyphens/>
              <w:snapToGrid w:val="0"/>
              <w:rPr>
                <w:rFonts w:eastAsia="SimSun" w:cs="Mangal"/>
                <w:kern w:val="1"/>
                <w:szCs w:val="24"/>
                <w:lang w:val="en-US" w:eastAsia="hi-IN" w:bidi="hi-IN"/>
              </w:rPr>
            </w:pPr>
            <w:r w:rsidRPr="00BD271F">
              <w:rPr>
                <w:rFonts w:eastAsia="SimSun" w:cs="Mangal"/>
                <w:kern w:val="1"/>
                <w:szCs w:val="24"/>
                <w:lang w:val="en-US" w:eastAsia="hi-IN" w:bidi="hi-IN"/>
              </w:rPr>
              <w:t>II</w:t>
            </w:r>
          </w:p>
        </w:tc>
      </w:tr>
      <w:tr w:rsidR="00385288" w:rsidRPr="00BD271F" w:rsidTr="00DA61E0">
        <w:trPr>
          <w:jc w:val="center"/>
        </w:trPr>
        <w:tc>
          <w:tcPr>
            <w:tcW w:w="4103" w:type="dxa"/>
          </w:tcPr>
          <w:p w:rsidR="00385288" w:rsidRPr="00BD271F" w:rsidRDefault="00385288" w:rsidP="004D587D">
            <w:pPr>
              <w:textAlignment w:val="baseline"/>
              <w:rPr>
                <w:sz w:val="24"/>
                <w:szCs w:val="24"/>
                <w:lang w:eastAsia="ar-SA"/>
              </w:rPr>
            </w:pPr>
            <w:r w:rsidRPr="003B51CB">
              <w:rPr>
                <w:sz w:val="24"/>
                <w:szCs w:val="24"/>
                <w:lang w:eastAsia="ar-SA"/>
              </w:rPr>
              <w:t>Речь и альтернативная коммуникация</w:t>
            </w:r>
          </w:p>
        </w:tc>
        <w:tc>
          <w:tcPr>
            <w:tcW w:w="713" w:type="dxa"/>
          </w:tcPr>
          <w:p w:rsidR="00385288" w:rsidRPr="00BD271F" w:rsidRDefault="00385288" w:rsidP="00385288">
            <w:pPr>
              <w:textAlignment w:val="baseline"/>
              <w:rPr>
                <w:lang w:eastAsia="ar-SA"/>
              </w:rPr>
            </w:pPr>
            <w:r>
              <w:rPr>
                <w:lang w:eastAsia="ar-SA"/>
              </w:rPr>
              <w:t>124</w:t>
            </w:r>
          </w:p>
        </w:tc>
        <w:tc>
          <w:tcPr>
            <w:tcW w:w="713" w:type="dxa"/>
            <w:vAlign w:val="center"/>
          </w:tcPr>
          <w:p w:rsidR="00385288" w:rsidRPr="00BD271F" w:rsidRDefault="00385288" w:rsidP="000D3D15">
            <w:pPr>
              <w:rPr>
                <w:color w:val="000000"/>
              </w:rPr>
            </w:pPr>
            <w:r>
              <w:rPr>
                <w:color w:val="000000"/>
              </w:rPr>
              <w:t>91</w:t>
            </w:r>
          </w:p>
        </w:tc>
        <w:tc>
          <w:tcPr>
            <w:tcW w:w="713" w:type="dxa"/>
          </w:tcPr>
          <w:p w:rsidR="00385288" w:rsidRPr="00BD271F" w:rsidRDefault="00385288" w:rsidP="00DA61E0">
            <w:pPr>
              <w:textAlignment w:val="baseline"/>
              <w:rPr>
                <w:lang w:eastAsia="ar-SA"/>
              </w:rPr>
            </w:pPr>
            <w:r>
              <w:rPr>
                <w:lang w:eastAsia="ar-SA"/>
              </w:rPr>
              <w:t>124</w:t>
            </w:r>
          </w:p>
        </w:tc>
        <w:tc>
          <w:tcPr>
            <w:tcW w:w="713" w:type="dxa"/>
            <w:vAlign w:val="center"/>
          </w:tcPr>
          <w:p w:rsidR="00385288" w:rsidRPr="00BD271F" w:rsidRDefault="00385288" w:rsidP="00DA61E0">
            <w:pPr>
              <w:rPr>
                <w:color w:val="000000"/>
              </w:rPr>
            </w:pPr>
            <w:r>
              <w:rPr>
                <w:color w:val="000000"/>
              </w:rPr>
              <w:t>91</w:t>
            </w:r>
          </w:p>
        </w:tc>
      </w:tr>
      <w:tr w:rsidR="00385288" w:rsidRPr="00BD271F" w:rsidTr="000D3D15">
        <w:trPr>
          <w:jc w:val="center"/>
        </w:trPr>
        <w:tc>
          <w:tcPr>
            <w:tcW w:w="4103" w:type="dxa"/>
          </w:tcPr>
          <w:p w:rsidR="00385288" w:rsidRPr="00BD271F" w:rsidRDefault="00385288" w:rsidP="004D587D">
            <w:pPr>
              <w:textAlignment w:val="baseline"/>
              <w:rPr>
                <w:sz w:val="24"/>
                <w:szCs w:val="24"/>
                <w:lang w:eastAsia="ar-SA"/>
              </w:rPr>
            </w:pPr>
            <w:r w:rsidRPr="003B51CB">
              <w:rPr>
                <w:sz w:val="24"/>
                <w:szCs w:val="24"/>
                <w:lang w:eastAsia="ar-SA"/>
              </w:rPr>
              <w:t>Математические представления</w:t>
            </w:r>
          </w:p>
        </w:tc>
        <w:tc>
          <w:tcPr>
            <w:tcW w:w="713" w:type="dxa"/>
          </w:tcPr>
          <w:p w:rsidR="00385288" w:rsidRPr="00BD271F" w:rsidRDefault="00385288" w:rsidP="000D3D15">
            <w:pPr>
              <w:textAlignment w:val="baseline"/>
              <w:rPr>
                <w:lang w:eastAsia="ar-SA"/>
              </w:rPr>
            </w:pPr>
            <w:r>
              <w:rPr>
                <w:lang w:eastAsia="ar-SA"/>
              </w:rPr>
              <w:t>93</w:t>
            </w:r>
          </w:p>
        </w:tc>
        <w:tc>
          <w:tcPr>
            <w:tcW w:w="713" w:type="dxa"/>
          </w:tcPr>
          <w:p w:rsidR="00385288" w:rsidRDefault="00385288">
            <w:r w:rsidRPr="0092050C">
              <w:rPr>
                <w:color w:val="000000"/>
              </w:rPr>
              <w:t>91</w:t>
            </w:r>
          </w:p>
        </w:tc>
        <w:tc>
          <w:tcPr>
            <w:tcW w:w="713" w:type="dxa"/>
          </w:tcPr>
          <w:p w:rsidR="00385288" w:rsidRPr="00BD271F" w:rsidRDefault="00385288" w:rsidP="00DA61E0">
            <w:pPr>
              <w:textAlignment w:val="baseline"/>
              <w:rPr>
                <w:lang w:eastAsia="ar-SA"/>
              </w:rPr>
            </w:pPr>
            <w:r>
              <w:rPr>
                <w:lang w:eastAsia="ar-SA"/>
              </w:rPr>
              <w:t>93</w:t>
            </w:r>
          </w:p>
        </w:tc>
        <w:tc>
          <w:tcPr>
            <w:tcW w:w="713" w:type="dxa"/>
          </w:tcPr>
          <w:p w:rsidR="00385288" w:rsidRDefault="00385288" w:rsidP="00DA61E0">
            <w:r w:rsidRPr="0092050C">
              <w:rPr>
                <w:color w:val="000000"/>
              </w:rPr>
              <w:t>91</w:t>
            </w:r>
          </w:p>
        </w:tc>
      </w:tr>
      <w:tr w:rsidR="00385288" w:rsidRPr="00BD271F" w:rsidTr="000D3D15">
        <w:trPr>
          <w:jc w:val="center"/>
        </w:trPr>
        <w:tc>
          <w:tcPr>
            <w:tcW w:w="4103" w:type="dxa"/>
          </w:tcPr>
          <w:p w:rsidR="00385288" w:rsidRPr="00BD271F" w:rsidRDefault="00385288" w:rsidP="004D587D">
            <w:pPr>
              <w:textAlignment w:val="baseline"/>
              <w:rPr>
                <w:sz w:val="24"/>
                <w:szCs w:val="24"/>
                <w:lang w:eastAsia="ar-SA"/>
              </w:rPr>
            </w:pPr>
            <w:r w:rsidRPr="003B51CB">
              <w:rPr>
                <w:sz w:val="24"/>
                <w:szCs w:val="24"/>
                <w:lang w:eastAsia="ar-SA"/>
              </w:rPr>
              <w:t>Окружающий природный мир</w:t>
            </w:r>
          </w:p>
        </w:tc>
        <w:tc>
          <w:tcPr>
            <w:tcW w:w="713" w:type="dxa"/>
          </w:tcPr>
          <w:p w:rsidR="00385288" w:rsidRPr="00BD271F" w:rsidRDefault="00385288" w:rsidP="000D3D15">
            <w:pPr>
              <w:textAlignment w:val="baseline"/>
              <w:rPr>
                <w:lang w:eastAsia="ar-SA"/>
              </w:rPr>
            </w:pPr>
            <w:r>
              <w:rPr>
                <w:lang w:eastAsia="ar-SA"/>
              </w:rPr>
              <w:t>62</w:t>
            </w:r>
          </w:p>
        </w:tc>
        <w:tc>
          <w:tcPr>
            <w:tcW w:w="713" w:type="dxa"/>
          </w:tcPr>
          <w:p w:rsidR="00385288" w:rsidRDefault="00385288">
            <w:r w:rsidRPr="0092050C">
              <w:rPr>
                <w:color w:val="000000"/>
              </w:rPr>
              <w:t>91</w:t>
            </w:r>
          </w:p>
        </w:tc>
        <w:tc>
          <w:tcPr>
            <w:tcW w:w="713" w:type="dxa"/>
          </w:tcPr>
          <w:p w:rsidR="00385288" w:rsidRPr="00BD271F" w:rsidRDefault="00385288" w:rsidP="00DA61E0">
            <w:pPr>
              <w:textAlignment w:val="baseline"/>
              <w:rPr>
                <w:lang w:eastAsia="ar-SA"/>
              </w:rPr>
            </w:pPr>
            <w:r>
              <w:rPr>
                <w:lang w:eastAsia="ar-SA"/>
              </w:rPr>
              <w:t>62</w:t>
            </w:r>
          </w:p>
        </w:tc>
        <w:tc>
          <w:tcPr>
            <w:tcW w:w="713" w:type="dxa"/>
          </w:tcPr>
          <w:p w:rsidR="00385288" w:rsidRDefault="00385288" w:rsidP="00DA61E0">
            <w:r w:rsidRPr="0092050C">
              <w:rPr>
                <w:color w:val="000000"/>
              </w:rPr>
              <w:t>91</w:t>
            </w:r>
          </w:p>
        </w:tc>
      </w:tr>
      <w:tr w:rsidR="00385288" w:rsidRPr="00BD271F" w:rsidTr="000D3D15">
        <w:trPr>
          <w:jc w:val="center"/>
        </w:trPr>
        <w:tc>
          <w:tcPr>
            <w:tcW w:w="4103" w:type="dxa"/>
          </w:tcPr>
          <w:p w:rsidR="00385288" w:rsidRPr="00BD271F" w:rsidRDefault="00385288" w:rsidP="004D587D">
            <w:pPr>
              <w:textAlignment w:val="baseline"/>
              <w:rPr>
                <w:sz w:val="24"/>
                <w:szCs w:val="24"/>
                <w:lang w:eastAsia="ar-SA"/>
              </w:rPr>
            </w:pPr>
            <w:r w:rsidRPr="003B51CB">
              <w:rPr>
                <w:sz w:val="24"/>
                <w:szCs w:val="24"/>
                <w:lang w:eastAsia="ar-SA"/>
              </w:rPr>
              <w:t>Окружающий социальный мир</w:t>
            </w:r>
          </w:p>
        </w:tc>
        <w:tc>
          <w:tcPr>
            <w:tcW w:w="713" w:type="dxa"/>
          </w:tcPr>
          <w:p w:rsidR="00385288" w:rsidRPr="00BD271F" w:rsidRDefault="00385288" w:rsidP="000D3D15">
            <w:pPr>
              <w:textAlignment w:val="baseline"/>
              <w:rPr>
                <w:lang w:eastAsia="ar-SA"/>
              </w:rPr>
            </w:pPr>
            <w:r>
              <w:rPr>
                <w:lang w:eastAsia="ar-SA"/>
              </w:rPr>
              <w:t>62</w:t>
            </w:r>
          </w:p>
        </w:tc>
        <w:tc>
          <w:tcPr>
            <w:tcW w:w="713" w:type="dxa"/>
          </w:tcPr>
          <w:p w:rsidR="00385288" w:rsidRDefault="00385288">
            <w:r w:rsidRPr="0092050C">
              <w:rPr>
                <w:color w:val="000000"/>
              </w:rPr>
              <w:t>91</w:t>
            </w:r>
          </w:p>
        </w:tc>
        <w:tc>
          <w:tcPr>
            <w:tcW w:w="713" w:type="dxa"/>
          </w:tcPr>
          <w:p w:rsidR="00385288" w:rsidRPr="00BD271F" w:rsidRDefault="00385288" w:rsidP="00DA61E0">
            <w:pPr>
              <w:textAlignment w:val="baseline"/>
              <w:rPr>
                <w:lang w:eastAsia="ar-SA"/>
              </w:rPr>
            </w:pPr>
            <w:r>
              <w:rPr>
                <w:lang w:eastAsia="ar-SA"/>
              </w:rPr>
              <w:t>62</w:t>
            </w:r>
          </w:p>
        </w:tc>
        <w:tc>
          <w:tcPr>
            <w:tcW w:w="713" w:type="dxa"/>
          </w:tcPr>
          <w:p w:rsidR="00385288" w:rsidRDefault="00385288" w:rsidP="00DA61E0">
            <w:r w:rsidRPr="0092050C">
              <w:rPr>
                <w:color w:val="000000"/>
              </w:rPr>
              <w:t>91</w:t>
            </w:r>
          </w:p>
        </w:tc>
      </w:tr>
      <w:tr w:rsidR="00385288" w:rsidRPr="00BD271F" w:rsidTr="000D3D15">
        <w:trPr>
          <w:jc w:val="center"/>
        </w:trPr>
        <w:tc>
          <w:tcPr>
            <w:tcW w:w="4103" w:type="dxa"/>
          </w:tcPr>
          <w:p w:rsidR="00385288" w:rsidRPr="00BD271F" w:rsidRDefault="00385288" w:rsidP="004D587D">
            <w:pPr>
              <w:textAlignment w:val="baseline"/>
              <w:rPr>
                <w:sz w:val="24"/>
                <w:szCs w:val="24"/>
                <w:lang w:eastAsia="ar-SA"/>
              </w:rPr>
            </w:pPr>
            <w:r>
              <w:rPr>
                <w:sz w:val="24"/>
                <w:szCs w:val="24"/>
                <w:lang w:eastAsia="ar-SA"/>
              </w:rPr>
              <w:t>Человек</w:t>
            </w:r>
          </w:p>
        </w:tc>
        <w:tc>
          <w:tcPr>
            <w:tcW w:w="713" w:type="dxa"/>
          </w:tcPr>
          <w:p w:rsidR="00385288" w:rsidRPr="00BD271F" w:rsidRDefault="00385288" w:rsidP="004D587D">
            <w:pPr>
              <w:textAlignment w:val="baseline"/>
              <w:rPr>
                <w:lang w:eastAsia="ar-SA"/>
              </w:rPr>
            </w:pPr>
            <w:r>
              <w:rPr>
                <w:lang w:eastAsia="ar-SA"/>
              </w:rPr>
              <w:t>62</w:t>
            </w:r>
          </w:p>
        </w:tc>
        <w:tc>
          <w:tcPr>
            <w:tcW w:w="713" w:type="dxa"/>
          </w:tcPr>
          <w:p w:rsidR="00385288" w:rsidRDefault="00385288">
            <w:r w:rsidRPr="0092050C">
              <w:rPr>
                <w:color w:val="000000"/>
              </w:rPr>
              <w:t>91</w:t>
            </w:r>
          </w:p>
        </w:tc>
        <w:tc>
          <w:tcPr>
            <w:tcW w:w="713" w:type="dxa"/>
          </w:tcPr>
          <w:p w:rsidR="00385288" w:rsidRPr="00BD271F" w:rsidRDefault="00385288" w:rsidP="00DA61E0">
            <w:pPr>
              <w:textAlignment w:val="baseline"/>
              <w:rPr>
                <w:lang w:eastAsia="ar-SA"/>
              </w:rPr>
            </w:pPr>
            <w:r>
              <w:rPr>
                <w:lang w:eastAsia="ar-SA"/>
              </w:rPr>
              <w:t>62</w:t>
            </w:r>
          </w:p>
        </w:tc>
        <w:tc>
          <w:tcPr>
            <w:tcW w:w="713" w:type="dxa"/>
          </w:tcPr>
          <w:p w:rsidR="00385288" w:rsidRDefault="00385288" w:rsidP="00DA61E0">
            <w:r w:rsidRPr="0092050C">
              <w:rPr>
                <w:color w:val="000000"/>
              </w:rPr>
              <w:t>91</w:t>
            </w:r>
          </w:p>
        </w:tc>
      </w:tr>
      <w:tr w:rsidR="00385288" w:rsidRPr="00BD271F" w:rsidTr="000D3D15">
        <w:trPr>
          <w:jc w:val="center"/>
        </w:trPr>
        <w:tc>
          <w:tcPr>
            <w:tcW w:w="4103" w:type="dxa"/>
          </w:tcPr>
          <w:p w:rsidR="00385288" w:rsidRPr="008B6346" w:rsidRDefault="00385288" w:rsidP="004D587D">
            <w:pPr>
              <w:textAlignment w:val="baseline"/>
              <w:rPr>
                <w:sz w:val="24"/>
                <w:szCs w:val="24"/>
                <w:lang w:eastAsia="ar-SA"/>
              </w:rPr>
            </w:pPr>
            <w:r w:rsidRPr="008B6346">
              <w:rPr>
                <w:sz w:val="24"/>
                <w:szCs w:val="24"/>
                <w:lang w:eastAsia="ar-SA"/>
              </w:rPr>
              <w:t>Изобразительная деятельность</w:t>
            </w:r>
          </w:p>
        </w:tc>
        <w:tc>
          <w:tcPr>
            <w:tcW w:w="713" w:type="dxa"/>
          </w:tcPr>
          <w:p w:rsidR="00385288" w:rsidRPr="00BD271F" w:rsidRDefault="00385288" w:rsidP="000D3D15">
            <w:pPr>
              <w:textAlignment w:val="baseline"/>
              <w:rPr>
                <w:lang w:eastAsia="ar-SA"/>
              </w:rPr>
            </w:pPr>
            <w:r>
              <w:rPr>
                <w:lang w:eastAsia="ar-SA"/>
              </w:rPr>
              <w:t>31</w:t>
            </w:r>
          </w:p>
        </w:tc>
        <w:tc>
          <w:tcPr>
            <w:tcW w:w="713" w:type="dxa"/>
          </w:tcPr>
          <w:p w:rsidR="00385288" w:rsidRDefault="00385288">
            <w:r w:rsidRPr="0092050C">
              <w:rPr>
                <w:color w:val="000000"/>
              </w:rPr>
              <w:t>91</w:t>
            </w:r>
          </w:p>
        </w:tc>
        <w:tc>
          <w:tcPr>
            <w:tcW w:w="713" w:type="dxa"/>
          </w:tcPr>
          <w:p w:rsidR="00385288" w:rsidRPr="00BD271F" w:rsidRDefault="00385288" w:rsidP="00DA61E0">
            <w:pPr>
              <w:textAlignment w:val="baseline"/>
              <w:rPr>
                <w:lang w:eastAsia="ar-SA"/>
              </w:rPr>
            </w:pPr>
            <w:r>
              <w:rPr>
                <w:lang w:eastAsia="ar-SA"/>
              </w:rPr>
              <w:t>31</w:t>
            </w:r>
          </w:p>
        </w:tc>
        <w:tc>
          <w:tcPr>
            <w:tcW w:w="713" w:type="dxa"/>
          </w:tcPr>
          <w:p w:rsidR="00385288" w:rsidRDefault="00385288" w:rsidP="00DA61E0">
            <w:r w:rsidRPr="0092050C">
              <w:rPr>
                <w:color w:val="000000"/>
              </w:rPr>
              <w:t>91</w:t>
            </w:r>
          </w:p>
        </w:tc>
      </w:tr>
      <w:tr w:rsidR="00385288" w:rsidRPr="00BD271F" w:rsidTr="000D3D15">
        <w:trPr>
          <w:jc w:val="center"/>
        </w:trPr>
        <w:tc>
          <w:tcPr>
            <w:tcW w:w="4103" w:type="dxa"/>
          </w:tcPr>
          <w:p w:rsidR="00385288" w:rsidRPr="00BD271F" w:rsidRDefault="00385288" w:rsidP="004D587D">
            <w:pPr>
              <w:textAlignment w:val="baseline"/>
              <w:rPr>
                <w:sz w:val="24"/>
                <w:szCs w:val="24"/>
                <w:lang w:eastAsia="ar-SA"/>
              </w:rPr>
            </w:pPr>
            <w:r w:rsidRPr="00BD271F">
              <w:rPr>
                <w:sz w:val="24"/>
                <w:szCs w:val="24"/>
                <w:lang w:eastAsia="ar-SA"/>
              </w:rPr>
              <w:t xml:space="preserve">Музыка и </w:t>
            </w:r>
            <w:r>
              <w:rPr>
                <w:sz w:val="24"/>
                <w:szCs w:val="24"/>
                <w:lang w:eastAsia="ar-SA"/>
              </w:rPr>
              <w:t>движение</w:t>
            </w:r>
          </w:p>
        </w:tc>
        <w:tc>
          <w:tcPr>
            <w:tcW w:w="713" w:type="dxa"/>
          </w:tcPr>
          <w:p w:rsidR="00385288" w:rsidRPr="00BD271F" w:rsidRDefault="00385288" w:rsidP="000D3D15">
            <w:pPr>
              <w:textAlignment w:val="baseline"/>
              <w:rPr>
                <w:lang w:eastAsia="ar-SA"/>
              </w:rPr>
            </w:pPr>
            <w:r>
              <w:rPr>
                <w:lang w:eastAsia="ar-SA"/>
              </w:rPr>
              <w:t>31</w:t>
            </w:r>
          </w:p>
        </w:tc>
        <w:tc>
          <w:tcPr>
            <w:tcW w:w="713" w:type="dxa"/>
          </w:tcPr>
          <w:p w:rsidR="00385288" w:rsidRDefault="00385288">
            <w:r w:rsidRPr="0092050C">
              <w:rPr>
                <w:color w:val="000000"/>
              </w:rPr>
              <w:t>91</w:t>
            </w:r>
          </w:p>
        </w:tc>
        <w:tc>
          <w:tcPr>
            <w:tcW w:w="713" w:type="dxa"/>
          </w:tcPr>
          <w:p w:rsidR="00385288" w:rsidRPr="00BD271F" w:rsidRDefault="00385288" w:rsidP="00DA61E0">
            <w:pPr>
              <w:textAlignment w:val="baseline"/>
              <w:rPr>
                <w:lang w:eastAsia="ar-SA"/>
              </w:rPr>
            </w:pPr>
            <w:r>
              <w:rPr>
                <w:lang w:eastAsia="ar-SA"/>
              </w:rPr>
              <w:t>31</w:t>
            </w:r>
          </w:p>
        </w:tc>
        <w:tc>
          <w:tcPr>
            <w:tcW w:w="713" w:type="dxa"/>
          </w:tcPr>
          <w:p w:rsidR="00385288" w:rsidRDefault="00385288" w:rsidP="00DA61E0">
            <w:r w:rsidRPr="0092050C">
              <w:rPr>
                <w:color w:val="000000"/>
              </w:rPr>
              <w:t>91</w:t>
            </w:r>
          </w:p>
        </w:tc>
      </w:tr>
      <w:tr w:rsidR="00385288" w:rsidRPr="00BD271F" w:rsidTr="000D3D15">
        <w:trPr>
          <w:jc w:val="center"/>
        </w:trPr>
        <w:tc>
          <w:tcPr>
            <w:tcW w:w="4103" w:type="dxa"/>
          </w:tcPr>
          <w:p w:rsidR="00385288" w:rsidRPr="00BD271F" w:rsidRDefault="00385288" w:rsidP="004D587D">
            <w:pPr>
              <w:textAlignment w:val="baseline"/>
              <w:rPr>
                <w:sz w:val="24"/>
                <w:szCs w:val="24"/>
                <w:lang w:eastAsia="ar-SA"/>
              </w:rPr>
            </w:pPr>
            <w:r w:rsidRPr="008B6346">
              <w:rPr>
                <w:sz w:val="24"/>
                <w:szCs w:val="24"/>
                <w:lang w:eastAsia="ar-SA"/>
              </w:rPr>
              <w:t>Адаптивная физкультура</w:t>
            </w:r>
          </w:p>
        </w:tc>
        <w:tc>
          <w:tcPr>
            <w:tcW w:w="713" w:type="dxa"/>
          </w:tcPr>
          <w:p w:rsidR="00385288" w:rsidRPr="00BD271F" w:rsidRDefault="00385288" w:rsidP="000D3D15">
            <w:pPr>
              <w:textAlignment w:val="baseline"/>
              <w:rPr>
                <w:lang w:eastAsia="ar-SA"/>
              </w:rPr>
            </w:pPr>
            <w:r>
              <w:rPr>
                <w:lang w:eastAsia="ar-SA"/>
              </w:rPr>
              <w:t>93</w:t>
            </w:r>
          </w:p>
        </w:tc>
        <w:tc>
          <w:tcPr>
            <w:tcW w:w="713" w:type="dxa"/>
          </w:tcPr>
          <w:p w:rsidR="00385288" w:rsidRDefault="00385288">
            <w:r w:rsidRPr="0092050C">
              <w:rPr>
                <w:color w:val="000000"/>
              </w:rPr>
              <w:t>91</w:t>
            </w:r>
          </w:p>
        </w:tc>
        <w:tc>
          <w:tcPr>
            <w:tcW w:w="713" w:type="dxa"/>
          </w:tcPr>
          <w:p w:rsidR="00385288" w:rsidRPr="00BD271F" w:rsidRDefault="00385288" w:rsidP="00DA61E0">
            <w:pPr>
              <w:textAlignment w:val="baseline"/>
              <w:rPr>
                <w:lang w:eastAsia="ar-SA"/>
              </w:rPr>
            </w:pPr>
            <w:r>
              <w:rPr>
                <w:lang w:eastAsia="ar-SA"/>
              </w:rPr>
              <w:t>93</w:t>
            </w:r>
          </w:p>
        </w:tc>
        <w:tc>
          <w:tcPr>
            <w:tcW w:w="713" w:type="dxa"/>
          </w:tcPr>
          <w:p w:rsidR="00385288" w:rsidRDefault="00385288" w:rsidP="00DA61E0">
            <w:r w:rsidRPr="0092050C">
              <w:rPr>
                <w:color w:val="000000"/>
              </w:rPr>
              <w:t>91</w:t>
            </w:r>
          </w:p>
        </w:tc>
      </w:tr>
      <w:tr w:rsidR="00385288" w:rsidRPr="00BD271F" w:rsidTr="000D3D15">
        <w:trPr>
          <w:jc w:val="center"/>
        </w:trPr>
        <w:tc>
          <w:tcPr>
            <w:tcW w:w="4103" w:type="dxa"/>
          </w:tcPr>
          <w:p w:rsidR="00385288" w:rsidRPr="00BD271F" w:rsidRDefault="00385288" w:rsidP="004D587D">
            <w:pPr>
              <w:textAlignment w:val="baseline"/>
              <w:rPr>
                <w:sz w:val="24"/>
                <w:szCs w:val="24"/>
                <w:lang w:eastAsia="ar-SA"/>
              </w:rPr>
            </w:pPr>
            <w:r>
              <w:rPr>
                <w:sz w:val="24"/>
                <w:szCs w:val="24"/>
                <w:lang w:eastAsia="ar-SA"/>
              </w:rPr>
              <w:lastRenderedPageBreak/>
              <w:t>Труд</w:t>
            </w:r>
          </w:p>
        </w:tc>
        <w:tc>
          <w:tcPr>
            <w:tcW w:w="713" w:type="dxa"/>
          </w:tcPr>
          <w:p w:rsidR="00385288" w:rsidRPr="00BD271F" w:rsidRDefault="00385288" w:rsidP="000D3D15">
            <w:pPr>
              <w:textAlignment w:val="baseline"/>
              <w:rPr>
                <w:lang w:eastAsia="ar-SA"/>
              </w:rPr>
            </w:pPr>
            <w:r>
              <w:rPr>
                <w:lang w:eastAsia="ar-SA"/>
              </w:rPr>
              <w:t>31</w:t>
            </w:r>
          </w:p>
        </w:tc>
        <w:tc>
          <w:tcPr>
            <w:tcW w:w="713" w:type="dxa"/>
          </w:tcPr>
          <w:p w:rsidR="00385288" w:rsidRDefault="00385288">
            <w:r w:rsidRPr="0092050C">
              <w:rPr>
                <w:color w:val="000000"/>
              </w:rPr>
              <w:t>91</w:t>
            </w:r>
          </w:p>
        </w:tc>
        <w:tc>
          <w:tcPr>
            <w:tcW w:w="713" w:type="dxa"/>
          </w:tcPr>
          <w:p w:rsidR="00385288" w:rsidRPr="00BD271F" w:rsidRDefault="00385288" w:rsidP="00DA61E0">
            <w:pPr>
              <w:textAlignment w:val="baseline"/>
              <w:rPr>
                <w:lang w:eastAsia="ar-SA"/>
              </w:rPr>
            </w:pPr>
            <w:r>
              <w:rPr>
                <w:lang w:eastAsia="ar-SA"/>
              </w:rPr>
              <w:t>31</w:t>
            </w:r>
          </w:p>
        </w:tc>
        <w:tc>
          <w:tcPr>
            <w:tcW w:w="713" w:type="dxa"/>
          </w:tcPr>
          <w:p w:rsidR="00385288" w:rsidRDefault="00385288" w:rsidP="00DA61E0">
            <w:r w:rsidRPr="0092050C">
              <w:rPr>
                <w:color w:val="000000"/>
              </w:rPr>
              <w:t>91</w:t>
            </w:r>
          </w:p>
        </w:tc>
      </w:tr>
      <w:tr w:rsidR="00385288" w:rsidRPr="00BD271F" w:rsidTr="000D3D15">
        <w:trPr>
          <w:jc w:val="center"/>
        </w:trPr>
        <w:tc>
          <w:tcPr>
            <w:tcW w:w="4103" w:type="dxa"/>
          </w:tcPr>
          <w:p w:rsidR="00385288" w:rsidRDefault="00385288" w:rsidP="004D587D">
            <w:pPr>
              <w:textAlignment w:val="baseline"/>
              <w:rPr>
                <w:sz w:val="24"/>
                <w:szCs w:val="24"/>
                <w:lang w:eastAsia="ar-SA"/>
              </w:rPr>
            </w:pPr>
            <w:r w:rsidRPr="008B6346">
              <w:rPr>
                <w:sz w:val="24"/>
                <w:szCs w:val="24"/>
                <w:lang w:eastAsia="ar-SA"/>
              </w:rPr>
              <w:t>Коррекционно-развивающие занятия</w:t>
            </w:r>
          </w:p>
        </w:tc>
        <w:tc>
          <w:tcPr>
            <w:tcW w:w="713" w:type="dxa"/>
          </w:tcPr>
          <w:p w:rsidR="00385288" w:rsidRDefault="00385288" w:rsidP="000D3D15">
            <w:pPr>
              <w:textAlignment w:val="baseline"/>
              <w:rPr>
                <w:lang w:eastAsia="ar-SA"/>
              </w:rPr>
            </w:pPr>
            <w:r>
              <w:rPr>
                <w:lang w:eastAsia="ar-SA"/>
              </w:rPr>
              <w:t>62</w:t>
            </w:r>
          </w:p>
        </w:tc>
        <w:tc>
          <w:tcPr>
            <w:tcW w:w="713" w:type="dxa"/>
          </w:tcPr>
          <w:p w:rsidR="00385288" w:rsidRDefault="00385288">
            <w:r w:rsidRPr="0092050C">
              <w:rPr>
                <w:color w:val="000000"/>
              </w:rPr>
              <w:t>91</w:t>
            </w:r>
          </w:p>
        </w:tc>
        <w:tc>
          <w:tcPr>
            <w:tcW w:w="713" w:type="dxa"/>
          </w:tcPr>
          <w:p w:rsidR="00385288" w:rsidRDefault="00385288" w:rsidP="00DA61E0">
            <w:pPr>
              <w:textAlignment w:val="baseline"/>
              <w:rPr>
                <w:lang w:eastAsia="ar-SA"/>
              </w:rPr>
            </w:pPr>
            <w:r>
              <w:rPr>
                <w:lang w:eastAsia="ar-SA"/>
              </w:rPr>
              <w:t>62</w:t>
            </w:r>
          </w:p>
        </w:tc>
        <w:tc>
          <w:tcPr>
            <w:tcW w:w="713" w:type="dxa"/>
          </w:tcPr>
          <w:p w:rsidR="00385288" w:rsidRDefault="00385288" w:rsidP="00DA61E0">
            <w:r w:rsidRPr="0092050C">
              <w:rPr>
                <w:color w:val="000000"/>
              </w:rPr>
              <w:t>91</w:t>
            </w:r>
          </w:p>
        </w:tc>
      </w:tr>
    </w:tbl>
    <w:p w:rsidR="00385288" w:rsidRDefault="00385288" w:rsidP="00385288">
      <w:pPr>
        <w:spacing w:after="0" w:line="240" w:lineRule="auto"/>
        <w:ind w:firstLine="709"/>
        <w:jc w:val="center"/>
        <w:rPr>
          <w:rFonts w:ascii="Times New Roman" w:eastAsia="Times New Roman" w:hAnsi="Times New Roman" w:cs="Times New Roman"/>
          <w:color w:val="000000"/>
          <w:sz w:val="20"/>
          <w:szCs w:val="20"/>
          <w:lang w:eastAsia="ru-RU"/>
        </w:rPr>
      </w:pPr>
      <w:r w:rsidRPr="00513B6C">
        <w:rPr>
          <w:rFonts w:ascii="Times New Roman" w:eastAsia="Times New Roman" w:hAnsi="Times New Roman" w:cs="Times New Roman"/>
          <w:color w:val="000000"/>
          <w:sz w:val="20"/>
          <w:szCs w:val="20"/>
          <w:lang w:eastAsia="ru-RU"/>
        </w:rPr>
        <w:t>Примечание: I – проведено часов за год, II – фактическое выполнение в %.</w:t>
      </w:r>
    </w:p>
    <w:p w:rsidR="00BD271F" w:rsidRPr="00BD271F" w:rsidRDefault="00BD271F" w:rsidP="00BD271F">
      <w:pPr>
        <w:spacing w:after="0" w:line="240" w:lineRule="auto"/>
        <w:jc w:val="center"/>
        <w:rPr>
          <w:rFonts w:ascii="Times New Roman" w:eastAsia="Times New Roman" w:hAnsi="Times New Roman" w:cs="Times New Roman"/>
          <w:i/>
          <w:sz w:val="24"/>
          <w:szCs w:val="24"/>
          <w:lang w:eastAsia="ru-RU"/>
        </w:rPr>
      </w:pPr>
      <w:r w:rsidRPr="00BD271F">
        <w:rPr>
          <w:rFonts w:ascii="Times New Roman" w:eastAsia="Times New Roman" w:hAnsi="Times New Roman" w:cs="Times New Roman"/>
          <w:i/>
          <w:sz w:val="24"/>
          <w:szCs w:val="24"/>
          <w:lang w:eastAsia="ru-RU"/>
        </w:rPr>
        <w:t>Результаты реализации АООП (май 20</w:t>
      </w:r>
      <w:r w:rsidR="000C0E1E">
        <w:rPr>
          <w:rFonts w:ascii="Times New Roman" w:eastAsia="Times New Roman" w:hAnsi="Times New Roman" w:cs="Times New Roman"/>
          <w:i/>
          <w:sz w:val="24"/>
          <w:szCs w:val="24"/>
          <w:lang w:eastAsia="ru-RU"/>
        </w:rPr>
        <w:t>2</w:t>
      </w:r>
      <w:r w:rsidR="000D3D15">
        <w:rPr>
          <w:rFonts w:ascii="Times New Roman" w:eastAsia="Times New Roman" w:hAnsi="Times New Roman" w:cs="Times New Roman"/>
          <w:i/>
          <w:sz w:val="24"/>
          <w:szCs w:val="24"/>
          <w:lang w:eastAsia="ru-RU"/>
        </w:rPr>
        <w:t>2</w:t>
      </w:r>
      <w:r w:rsidRPr="00BD271F">
        <w:rPr>
          <w:rFonts w:ascii="Times New Roman" w:eastAsia="Times New Roman" w:hAnsi="Times New Roman" w:cs="Times New Roman"/>
          <w:i/>
          <w:sz w:val="24"/>
          <w:szCs w:val="24"/>
          <w:lang w:eastAsia="ru-RU"/>
        </w:rPr>
        <w:t xml:space="preserve">г.) </w:t>
      </w:r>
    </w:p>
    <w:p w:rsidR="00BD271F" w:rsidRPr="00BD271F" w:rsidRDefault="00BD271F" w:rsidP="00BD271F">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BD271F">
        <w:rPr>
          <w:rFonts w:ascii="Times New Roman" w:eastAsia="Times New Roman" w:hAnsi="Times New Roman" w:cs="Times New Roman"/>
          <w:sz w:val="24"/>
          <w:szCs w:val="28"/>
          <w:lang w:eastAsia="ru-RU"/>
        </w:rPr>
        <w:t>У всех обучающихся на конец 20</w:t>
      </w:r>
      <w:r w:rsidR="00BA16A7">
        <w:rPr>
          <w:rFonts w:ascii="Times New Roman" w:eastAsia="Times New Roman" w:hAnsi="Times New Roman" w:cs="Times New Roman"/>
          <w:sz w:val="24"/>
          <w:szCs w:val="28"/>
          <w:lang w:eastAsia="ru-RU"/>
        </w:rPr>
        <w:t>2</w:t>
      </w:r>
      <w:r w:rsidR="00385288">
        <w:rPr>
          <w:rFonts w:ascii="Times New Roman" w:eastAsia="Times New Roman" w:hAnsi="Times New Roman" w:cs="Times New Roman"/>
          <w:sz w:val="24"/>
          <w:szCs w:val="28"/>
          <w:lang w:eastAsia="ru-RU"/>
        </w:rPr>
        <w:t>1</w:t>
      </w:r>
      <w:r w:rsidRPr="00BD271F">
        <w:rPr>
          <w:rFonts w:ascii="Times New Roman" w:eastAsia="Times New Roman" w:hAnsi="Times New Roman" w:cs="Times New Roman"/>
          <w:sz w:val="24"/>
          <w:szCs w:val="28"/>
          <w:lang w:eastAsia="ru-RU"/>
        </w:rPr>
        <w:t>-</w:t>
      </w:r>
      <w:r w:rsidR="00C26278">
        <w:rPr>
          <w:rFonts w:ascii="Times New Roman" w:eastAsia="Times New Roman" w:hAnsi="Times New Roman" w:cs="Times New Roman"/>
          <w:sz w:val="24"/>
          <w:szCs w:val="28"/>
          <w:lang w:eastAsia="ru-RU"/>
        </w:rPr>
        <w:t>2</w:t>
      </w:r>
      <w:r w:rsidR="00385288">
        <w:rPr>
          <w:rFonts w:ascii="Times New Roman" w:eastAsia="Times New Roman" w:hAnsi="Times New Roman" w:cs="Times New Roman"/>
          <w:sz w:val="24"/>
          <w:szCs w:val="28"/>
          <w:lang w:eastAsia="ru-RU"/>
        </w:rPr>
        <w:t>2</w:t>
      </w:r>
      <w:r w:rsidRPr="00BD271F">
        <w:rPr>
          <w:rFonts w:ascii="Times New Roman" w:eastAsia="Times New Roman" w:hAnsi="Times New Roman" w:cs="Times New Roman"/>
          <w:sz w:val="24"/>
          <w:szCs w:val="28"/>
          <w:lang w:eastAsia="ru-RU"/>
        </w:rPr>
        <w:t xml:space="preserve"> учебного года наблюдается положительная динамика в освоении АООП, Обучающиеся осваивают программу в силу своих психофизических возможностей и способностей (</w:t>
      </w:r>
      <w:r w:rsidRPr="00BD271F">
        <w:rPr>
          <w:rFonts w:ascii="Times New Roman" w:eastAsia="Times New Roman" w:hAnsi="Times New Roman" w:cs="Times New Roman"/>
          <w:b/>
          <w:sz w:val="20"/>
          <w:szCs w:val="20"/>
          <w:lang w:eastAsia="ru-RU"/>
        </w:rPr>
        <w:t>см. диаграмму 2</w:t>
      </w:r>
      <w:r w:rsidRPr="00BD271F">
        <w:rPr>
          <w:rFonts w:ascii="Times New Roman" w:eastAsia="Times New Roman" w:hAnsi="Times New Roman" w:cs="Times New Roman"/>
          <w:sz w:val="24"/>
          <w:szCs w:val="28"/>
          <w:lang w:eastAsia="ru-RU"/>
        </w:rPr>
        <w:t xml:space="preserve">). </w:t>
      </w:r>
    </w:p>
    <w:p w:rsidR="00CB59FC" w:rsidRDefault="00CA0D22" w:rsidP="00385288">
      <w:pPr>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r w:rsidRPr="00CA0D22">
        <w:rPr>
          <w:rFonts w:ascii="Times New Roman" w:eastAsia="Calibri" w:hAnsi="Times New Roman" w:cs="Times New Roman"/>
          <w:noProof/>
          <w:sz w:val="24"/>
          <w:szCs w:val="24"/>
          <w:lang w:eastAsia="ru-RU"/>
        </w:rPr>
        <w:drawing>
          <wp:anchor distT="0" distB="0" distL="114300" distR="114300" simplePos="0" relativeHeight="251670016" behindDoc="0" locked="0" layoutInCell="1" allowOverlap="1" wp14:anchorId="273EDC74" wp14:editId="319C14A6">
            <wp:simplePos x="0" y="0"/>
            <wp:positionH relativeFrom="column">
              <wp:posOffset>110490</wp:posOffset>
            </wp:positionH>
            <wp:positionV relativeFrom="paragraph">
              <wp:posOffset>1623695</wp:posOffset>
            </wp:positionV>
            <wp:extent cx="6149340" cy="4137660"/>
            <wp:effectExtent l="0" t="0" r="0" b="0"/>
            <wp:wrapSquare wrapText="bothSides"/>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BD271F" w:rsidRPr="00BD271F">
        <w:rPr>
          <w:rFonts w:ascii="Times New Roman" w:eastAsia="Times New Roman" w:hAnsi="Times New Roman" w:cs="Times New Roman"/>
          <w:sz w:val="24"/>
          <w:szCs w:val="28"/>
          <w:lang w:eastAsia="ru-RU"/>
        </w:rPr>
        <w:t xml:space="preserve">По основным предметам у большинства достигнут минимальный уровень освоения предметных дисциплин. </w:t>
      </w:r>
      <w:r w:rsidR="00385288" w:rsidRPr="00385288">
        <w:rPr>
          <w:rFonts w:ascii="Times New Roman" w:eastAsia="Times New Roman" w:hAnsi="Times New Roman" w:cs="Times New Roman"/>
          <w:sz w:val="24"/>
          <w:szCs w:val="28"/>
          <w:lang w:eastAsia="ru-RU"/>
        </w:rPr>
        <w:t>В 1</w:t>
      </w:r>
      <w:r w:rsidR="00385288" w:rsidRPr="00385288">
        <w:rPr>
          <w:rFonts w:ascii="Times New Roman" w:eastAsia="Times New Roman" w:hAnsi="Times New Roman" w:cs="Times New Roman"/>
          <w:sz w:val="24"/>
          <w:szCs w:val="28"/>
          <w:vertAlign w:val="superscript"/>
          <w:lang w:eastAsia="ru-RU"/>
        </w:rPr>
        <w:t>1</w:t>
      </w:r>
      <w:r w:rsidR="00385288" w:rsidRPr="00385288">
        <w:rPr>
          <w:rFonts w:ascii="Times New Roman" w:eastAsia="Times New Roman" w:hAnsi="Times New Roman" w:cs="Times New Roman"/>
          <w:sz w:val="24"/>
          <w:szCs w:val="28"/>
          <w:lang w:eastAsia="ru-RU"/>
        </w:rPr>
        <w:t xml:space="preserve"> классе все ученики усваивают программу по основным предметам. </w:t>
      </w:r>
      <w:r>
        <w:rPr>
          <w:rFonts w:ascii="Times New Roman" w:eastAsia="Times New Roman" w:hAnsi="Times New Roman" w:cs="Times New Roman"/>
          <w:sz w:val="24"/>
          <w:szCs w:val="28"/>
          <w:lang w:eastAsia="ru-RU"/>
        </w:rPr>
        <w:t xml:space="preserve">В 1 классе 7 чел усваивают программу на минимальном уровне, 1 чел. не усваивает программу. </w:t>
      </w:r>
      <w:r w:rsidR="00385288" w:rsidRPr="00385288">
        <w:rPr>
          <w:rFonts w:ascii="Times New Roman" w:eastAsia="Times New Roman" w:hAnsi="Times New Roman" w:cs="Times New Roman"/>
          <w:sz w:val="24"/>
          <w:szCs w:val="28"/>
          <w:lang w:eastAsia="ru-RU"/>
        </w:rPr>
        <w:t>Во 2 классе 1 не усваивает программу и 3 чел. с трудом (ниже минимального уровня), остальные усваивают предметный материал, в основном, на минимальном (2«Б») и достаточном уровне (2 «А»). В 4-х классах 1 чел. не усваивает программу, 11 чел. – на минимальном уровне, 12 чел. предметы усваивают на достаточном уровне. В 5-х классах 1 не усваивает программу, 15 чел. – на минимальном уровне (большинство 5 «Б» и 5 «В» классы), 8 чел. освоили предметные дисциплины на достаточном уровне (большинство 5 «А» класс)</w:t>
      </w:r>
      <w:r>
        <w:rPr>
          <w:rFonts w:ascii="Times New Roman" w:eastAsia="Times New Roman" w:hAnsi="Times New Roman" w:cs="Times New Roman"/>
          <w:sz w:val="24"/>
          <w:szCs w:val="28"/>
          <w:lang w:eastAsia="ru-RU"/>
        </w:rPr>
        <w:t>.</w:t>
      </w:r>
    </w:p>
    <w:p w:rsidR="00385288" w:rsidRDefault="00CA0D22" w:rsidP="00385288">
      <w:pPr>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Д</w:t>
      </w:r>
      <w:r w:rsidR="00385288" w:rsidRPr="00BD271F">
        <w:rPr>
          <w:rFonts w:ascii="Times New Roman" w:eastAsia="Times New Roman" w:hAnsi="Times New Roman" w:cs="Times New Roman"/>
          <w:b/>
          <w:bCs/>
          <w:sz w:val="20"/>
          <w:szCs w:val="20"/>
          <w:lang w:eastAsia="ru-RU"/>
        </w:rPr>
        <w:t xml:space="preserve">иаграмма </w:t>
      </w:r>
      <w:r w:rsidR="00385288">
        <w:rPr>
          <w:rFonts w:ascii="Times New Roman" w:eastAsia="Times New Roman" w:hAnsi="Times New Roman" w:cs="Times New Roman"/>
          <w:b/>
          <w:bCs/>
          <w:sz w:val="20"/>
          <w:szCs w:val="20"/>
          <w:lang w:eastAsia="ru-RU"/>
        </w:rPr>
        <w:t>2</w:t>
      </w:r>
    </w:p>
    <w:p w:rsidR="00385288" w:rsidRDefault="00385288" w:rsidP="001E1C6F">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rsidR="00BD271F" w:rsidRPr="00BD271F" w:rsidRDefault="00BD271F" w:rsidP="001E1C6F">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D271F">
        <w:rPr>
          <w:rFonts w:ascii="Times New Roman" w:eastAsia="Calibri" w:hAnsi="Times New Roman" w:cs="Times New Roman"/>
          <w:sz w:val="24"/>
          <w:szCs w:val="24"/>
          <w:lang w:eastAsia="ru-RU"/>
        </w:rPr>
        <w:t>Личностные результаты освоения АООП: включают индивидуально личностные качества и жизненные компетенции, социально значимые ценностные установки, которые в течение учебного года учителя начальных классов формируют в учебной и внеурочной деятельности. В реализации АООП через весь учебно-воспитательный процесс красной нитью осуществлялось духовно-нравственное воспитание детей, социализация и здоровьесбережение, формирование экологической культуры, пропаганда здорового и безопасного жизнеобеспечения, заложенные в предметных областях учебного плана и во внеурочной деятельности.</w:t>
      </w:r>
    </w:p>
    <w:p w:rsidR="00CA0D22" w:rsidRPr="00CA0D22" w:rsidRDefault="00CA0D22" w:rsidP="00CA0D22">
      <w:pPr>
        <w:spacing w:after="0" w:line="240" w:lineRule="auto"/>
        <w:ind w:firstLine="709"/>
        <w:jc w:val="both"/>
        <w:rPr>
          <w:rFonts w:ascii="Times New Roman" w:eastAsia="Calibri" w:hAnsi="Times New Roman" w:cs="Times New Roman"/>
          <w:sz w:val="24"/>
          <w:szCs w:val="24"/>
          <w:lang w:eastAsia="ru-RU"/>
        </w:rPr>
      </w:pPr>
      <w:r w:rsidRPr="00CA0D22">
        <w:rPr>
          <w:rFonts w:ascii="Times New Roman" w:eastAsia="Calibri" w:hAnsi="Times New Roman" w:cs="Times New Roman"/>
          <w:sz w:val="24"/>
          <w:szCs w:val="24"/>
          <w:lang w:eastAsia="ru-RU"/>
        </w:rPr>
        <w:t>Как видно из диаграммы</w:t>
      </w:r>
      <w:r w:rsidR="001449E7">
        <w:rPr>
          <w:rFonts w:ascii="Times New Roman" w:eastAsia="Calibri" w:hAnsi="Times New Roman" w:cs="Times New Roman"/>
          <w:sz w:val="24"/>
          <w:szCs w:val="24"/>
          <w:lang w:eastAsia="ru-RU"/>
        </w:rPr>
        <w:t xml:space="preserve"> 3</w:t>
      </w:r>
      <w:r w:rsidRPr="00CA0D22">
        <w:rPr>
          <w:rFonts w:ascii="Times New Roman" w:eastAsia="Calibri" w:hAnsi="Times New Roman" w:cs="Times New Roman"/>
          <w:sz w:val="24"/>
          <w:szCs w:val="24"/>
          <w:lang w:eastAsia="ru-RU"/>
        </w:rPr>
        <w:t xml:space="preserve">, у всех обучающихся 1-5 классов наблюдается положительная динамика в усвоении жизненных компетенций и в личностном развитии: у 11,2% учеников – минимальное продвижение (незначительная динамика); у 54,5% – средняя продвижение (удовлетворительная динамика), у 34,3% – выраженная динамика (значительное продвижение). </w:t>
      </w:r>
    </w:p>
    <w:p w:rsidR="003E5D4A" w:rsidRPr="003E5D4A" w:rsidRDefault="00CA0D22" w:rsidP="00CA0D22">
      <w:pPr>
        <w:spacing w:after="0" w:line="240" w:lineRule="auto"/>
        <w:ind w:firstLine="709"/>
        <w:jc w:val="both"/>
        <w:rPr>
          <w:rFonts w:ascii="Times New Roman" w:eastAsia="Calibri" w:hAnsi="Times New Roman" w:cs="Times New Roman"/>
          <w:sz w:val="24"/>
          <w:szCs w:val="24"/>
          <w:lang w:eastAsia="ru-RU"/>
        </w:rPr>
      </w:pPr>
      <w:r w:rsidRPr="00CA0D22">
        <w:rPr>
          <w:rFonts w:ascii="Times New Roman" w:eastAsia="Calibri" w:hAnsi="Times New Roman" w:cs="Times New Roman"/>
          <w:sz w:val="24"/>
          <w:szCs w:val="24"/>
          <w:lang w:eastAsia="ru-RU"/>
        </w:rPr>
        <w:lastRenderedPageBreak/>
        <w:t>Личностные качества проявляются редко, чаще случайно или иногда у 36% (1, 2 «Б», 5 «Б»), у 24% ситуативно (2 «А», 5 «Б», 5 «В»), проявляются постоянно у 40% обучающихся (4 «А», 4 «Б», 5 «А»). Жизненные компетенции (умения и навыки) 37% обучающихся (1, 2 «Б» и меньшинство учеников 4-5 классов) выполняют совместно с педагогом при различной степени помощи, остальные – выполняют самостоятельно: 24% по подражанию, показу и образцу (2 «А», 2 «А», 5 «Б», 5 «В»), 41% по словесной инструкции и вербальному заданию (4 «А», 4 «Б», 5 «А»).</w:t>
      </w:r>
      <w:r w:rsidR="003E5D4A" w:rsidRPr="003E5D4A">
        <w:rPr>
          <w:rFonts w:ascii="Times New Roman" w:eastAsia="Calibri" w:hAnsi="Times New Roman" w:cs="Times New Roman"/>
          <w:sz w:val="24"/>
          <w:szCs w:val="24"/>
          <w:lang w:eastAsia="ru-RU"/>
        </w:rPr>
        <w:t xml:space="preserve">).  </w:t>
      </w:r>
    </w:p>
    <w:p w:rsidR="003E5D4A" w:rsidRDefault="001449E7" w:rsidP="003E5D4A">
      <w:pPr>
        <w:spacing w:after="0" w:line="240" w:lineRule="auto"/>
        <w:ind w:firstLine="709"/>
        <w:jc w:val="both"/>
        <w:rPr>
          <w:rFonts w:ascii="Times New Roman" w:eastAsia="Calibri" w:hAnsi="Times New Roman" w:cs="Times New Roman"/>
          <w:sz w:val="24"/>
          <w:szCs w:val="24"/>
          <w:lang w:eastAsia="ru-RU"/>
        </w:rPr>
      </w:pPr>
      <w:r w:rsidRPr="001449E7">
        <w:rPr>
          <w:rFonts w:ascii="Times New Roman" w:eastAsia="Times New Roman" w:hAnsi="Times New Roman" w:cs="Times New Roman"/>
          <w:noProof/>
          <w:sz w:val="24"/>
          <w:szCs w:val="24"/>
          <w:lang w:eastAsia="ru-RU"/>
        </w:rPr>
        <w:drawing>
          <wp:anchor distT="0" distB="0" distL="114300" distR="114300" simplePos="0" relativeHeight="251671040" behindDoc="0" locked="0" layoutInCell="1" allowOverlap="1" wp14:anchorId="0800049C" wp14:editId="03BD7977">
            <wp:simplePos x="0" y="0"/>
            <wp:positionH relativeFrom="column">
              <wp:posOffset>-71120</wp:posOffset>
            </wp:positionH>
            <wp:positionV relativeFrom="paragraph">
              <wp:posOffset>175895</wp:posOffset>
            </wp:positionV>
            <wp:extent cx="6598920" cy="3642360"/>
            <wp:effectExtent l="0" t="0" r="0" b="0"/>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1449E7" w:rsidRDefault="001449E7" w:rsidP="001449E7">
      <w:pPr>
        <w:spacing w:after="0" w:line="240" w:lineRule="auto"/>
        <w:ind w:firstLine="709"/>
        <w:jc w:val="center"/>
        <w:rPr>
          <w:rFonts w:ascii="Times New Roman" w:eastAsia="Times New Roman" w:hAnsi="Times New Roman" w:cs="Times New Roman"/>
          <w:b/>
          <w:bCs/>
          <w:sz w:val="20"/>
          <w:szCs w:val="20"/>
          <w:lang w:eastAsia="ru-RU"/>
        </w:rPr>
      </w:pPr>
      <w:r w:rsidRPr="00BD271F">
        <w:rPr>
          <w:rFonts w:ascii="Times New Roman" w:eastAsia="Times New Roman" w:hAnsi="Times New Roman" w:cs="Times New Roman"/>
          <w:b/>
          <w:bCs/>
          <w:sz w:val="20"/>
          <w:szCs w:val="20"/>
          <w:lang w:eastAsia="ru-RU"/>
        </w:rPr>
        <w:t>Диаграмма</w:t>
      </w:r>
      <w:r>
        <w:rPr>
          <w:rFonts w:ascii="Times New Roman" w:eastAsia="Times New Roman" w:hAnsi="Times New Roman" w:cs="Times New Roman"/>
          <w:b/>
          <w:bCs/>
          <w:sz w:val="20"/>
          <w:szCs w:val="20"/>
          <w:lang w:eastAsia="ru-RU"/>
        </w:rPr>
        <w:t xml:space="preserve"> 3</w:t>
      </w:r>
    </w:p>
    <w:p w:rsidR="001449E7" w:rsidRDefault="001449E7" w:rsidP="00BC6B0A">
      <w:pPr>
        <w:spacing w:after="0" w:line="240" w:lineRule="auto"/>
        <w:ind w:firstLine="709"/>
        <w:jc w:val="both"/>
        <w:rPr>
          <w:rFonts w:ascii="Times New Roman" w:eastAsia="Times New Roman" w:hAnsi="Times New Roman" w:cs="Times New Roman"/>
          <w:sz w:val="24"/>
          <w:szCs w:val="24"/>
          <w:lang w:eastAsia="ru-RU"/>
        </w:rPr>
      </w:pPr>
    </w:p>
    <w:p w:rsidR="001449E7" w:rsidRDefault="001449E7" w:rsidP="00BC6B0A">
      <w:pPr>
        <w:spacing w:after="0" w:line="240" w:lineRule="auto"/>
        <w:ind w:firstLine="709"/>
        <w:jc w:val="both"/>
        <w:rPr>
          <w:rFonts w:ascii="Times New Roman" w:eastAsia="Times New Roman" w:hAnsi="Times New Roman" w:cs="Times New Roman"/>
          <w:sz w:val="24"/>
          <w:szCs w:val="24"/>
          <w:lang w:eastAsia="ru-RU"/>
        </w:rPr>
      </w:pPr>
      <w:r w:rsidRPr="001449E7">
        <w:rPr>
          <w:rFonts w:ascii="Times New Roman" w:eastAsia="Times New Roman" w:hAnsi="Times New Roman" w:cs="Times New Roman"/>
          <w:noProof/>
          <w:sz w:val="24"/>
          <w:szCs w:val="24"/>
          <w:lang w:eastAsia="ru-RU"/>
        </w:rPr>
        <w:drawing>
          <wp:anchor distT="0" distB="0" distL="114300" distR="114300" simplePos="0" relativeHeight="251672064" behindDoc="0" locked="0" layoutInCell="1" allowOverlap="1" wp14:anchorId="0213C49A" wp14:editId="4B69F5BA">
            <wp:simplePos x="0" y="0"/>
            <wp:positionH relativeFrom="column">
              <wp:posOffset>80010</wp:posOffset>
            </wp:positionH>
            <wp:positionV relativeFrom="paragraph">
              <wp:posOffset>806450</wp:posOffset>
            </wp:positionV>
            <wp:extent cx="6152515" cy="3844925"/>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BC6B0A" w:rsidRPr="00BD271F">
        <w:rPr>
          <w:rFonts w:ascii="Times New Roman" w:eastAsia="Times New Roman" w:hAnsi="Times New Roman" w:cs="Times New Roman"/>
          <w:sz w:val="24"/>
          <w:szCs w:val="24"/>
          <w:lang w:eastAsia="ru-RU"/>
        </w:rPr>
        <w:t xml:space="preserve">По итогам мониторинга (см. диаграмму 4) у обучающихся наблюдается положительная динамика в овладении базовыми учебными действиями: мотивации к учению, умению учиться, получать и использовать знания в процессе жизни и деятельности. </w:t>
      </w:r>
    </w:p>
    <w:p w:rsidR="001449E7" w:rsidRDefault="001449E7" w:rsidP="00BC6B0A">
      <w:pPr>
        <w:spacing w:after="0" w:line="240" w:lineRule="auto"/>
        <w:ind w:firstLine="709"/>
        <w:jc w:val="both"/>
        <w:rPr>
          <w:rFonts w:ascii="Times New Roman" w:eastAsia="Times New Roman" w:hAnsi="Times New Roman" w:cs="Times New Roman"/>
          <w:sz w:val="24"/>
          <w:szCs w:val="24"/>
          <w:lang w:eastAsia="ru-RU"/>
        </w:rPr>
      </w:pPr>
    </w:p>
    <w:p w:rsidR="001449E7" w:rsidRPr="005B2769" w:rsidRDefault="001449E7" w:rsidP="001449E7">
      <w:pPr>
        <w:spacing w:after="0" w:line="240" w:lineRule="auto"/>
        <w:ind w:firstLine="709"/>
        <w:jc w:val="center"/>
        <w:rPr>
          <w:rFonts w:ascii="Times New Roman" w:eastAsia="Times New Roman" w:hAnsi="Times New Roman" w:cs="Times New Roman"/>
          <w:sz w:val="20"/>
          <w:szCs w:val="20"/>
          <w:lang w:eastAsia="ru-RU"/>
        </w:rPr>
      </w:pPr>
      <w:r w:rsidRPr="005B2769">
        <w:rPr>
          <w:rFonts w:ascii="Times New Roman" w:eastAsia="Times New Roman" w:hAnsi="Times New Roman" w:cs="Times New Roman"/>
          <w:b/>
          <w:bCs/>
          <w:sz w:val="20"/>
          <w:szCs w:val="20"/>
          <w:lang w:eastAsia="ru-RU"/>
        </w:rPr>
        <w:lastRenderedPageBreak/>
        <w:t>Диаграмма</w:t>
      </w:r>
      <w:r w:rsidRPr="005B2769">
        <w:rPr>
          <w:rFonts w:ascii="Times New Roman" w:eastAsia="Times New Roman" w:hAnsi="Times New Roman" w:cs="Times New Roman"/>
          <w:sz w:val="20"/>
          <w:szCs w:val="20"/>
          <w:lang w:eastAsia="ru-RU"/>
        </w:rPr>
        <w:t xml:space="preserve"> 4</w:t>
      </w:r>
    </w:p>
    <w:p w:rsidR="001449E7" w:rsidRDefault="001449E7" w:rsidP="00BC6B0A">
      <w:pPr>
        <w:spacing w:after="0" w:line="240" w:lineRule="auto"/>
        <w:ind w:firstLine="709"/>
        <w:jc w:val="both"/>
        <w:rPr>
          <w:rFonts w:ascii="Times New Roman" w:eastAsia="Times New Roman" w:hAnsi="Times New Roman" w:cs="Times New Roman"/>
          <w:sz w:val="24"/>
          <w:szCs w:val="24"/>
          <w:lang w:eastAsia="ru-RU"/>
        </w:rPr>
      </w:pPr>
      <w:r w:rsidRPr="001449E7">
        <w:rPr>
          <w:rFonts w:ascii="Times New Roman" w:eastAsia="Times New Roman" w:hAnsi="Times New Roman" w:cs="Times New Roman"/>
          <w:sz w:val="24"/>
          <w:szCs w:val="24"/>
          <w:lang w:eastAsia="ru-RU"/>
        </w:rPr>
        <w:t>Благодаря целенаправленной работе учителей большинство учеников понимают смысл этих действий, связывают их с конкретной ситуацией. 44% (1, 2»Б», 5«Б», 5«В») выполняют их только по прямому указанию учителя, чаще требуется помощь при выполнении. Остальные способны выполнять действия самостоятельно: 36% (4«А», 4«Б», 5«А») способны применять эти действия, иногда допуская ошибки, которые исправляются по замечанию учителя.</w:t>
      </w:r>
    </w:p>
    <w:p w:rsidR="00BC6B0A" w:rsidRDefault="00BC6B0A" w:rsidP="00BC6B0A">
      <w:pPr>
        <w:spacing w:after="0" w:line="240" w:lineRule="auto"/>
        <w:ind w:firstLine="709"/>
        <w:jc w:val="both"/>
        <w:rPr>
          <w:rFonts w:ascii="Times New Roman" w:eastAsia="Times New Roman" w:hAnsi="Times New Roman" w:cs="Times New Roman"/>
          <w:sz w:val="24"/>
          <w:szCs w:val="24"/>
          <w:lang w:eastAsia="ru-RU"/>
        </w:rPr>
      </w:pPr>
      <w:r w:rsidRPr="00634F9B">
        <w:rPr>
          <w:rFonts w:ascii="Times New Roman" w:eastAsia="Times New Roman" w:hAnsi="Times New Roman" w:cs="Times New Roman"/>
          <w:sz w:val="24"/>
          <w:szCs w:val="24"/>
          <w:lang w:eastAsia="ru-RU"/>
        </w:rPr>
        <w:t xml:space="preserve">Анализ качества знаний за последние </w:t>
      </w:r>
      <w:r w:rsidR="00BF3FBE">
        <w:rPr>
          <w:rFonts w:ascii="Times New Roman" w:eastAsia="Times New Roman" w:hAnsi="Times New Roman" w:cs="Times New Roman"/>
          <w:sz w:val="24"/>
          <w:szCs w:val="24"/>
          <w:lang w:eastAsia="ru-RU"/>
        </w:rPr>
        <w:t>3</w:t>
      </w:r>
      <w:r w:rsidRPr="00634F9B">
        <w:rPr>
          <w:rFonts w:ascii="Times New Roman" w:eastAsia="Times New Roman" w:hAnsi="Times New Roman" w:cs="Times New Roman"/>
          <w:sz w:val="24"/>
          <w:szCs w:val="24"/>
          <w:lang w:eastAsia="ru-RU"/>
        </w:rPr>
        <w:t xml:space="preserve"> года (без учёта 1 класса и классов для детей с ТМНР) </w:t>
      </w:r>
      <w:r>
        <w:rPr>
          <w:rFonts w:ascii="Times New Roman" w:eastAsia="Times New Roman" w:hAnsi="Times New Roman" w:cs="Times New Roman"/>
          <w:sz w:val="24"/>
          <w:szCs w:val="24"/>
          <w:lang w:eastAsia="ru-RU"/>
        </w:rPr>
        <w:t xml:space="preserve">также </w:t>
      </w:r>
      <w:r w:rsidRPr="00634F9B">
        <w:rPr>
          <w:rFonts w:ascii="Times New Roman" w:eastAsia="Times New Roman" w:hAnsi="Times New Roman" w:cs="Times New Roman"/>
          <w:sz w:val="24"/>
          <w:szCs w:val="24"/>
          <w:lang w:eastAsia="ru-RU"/>
        </w:rPr>
        <w:t>дает возможность проследить динамику освоения обучающимися базовых учебных действий (</w:t>
      </w:r>
      <w:r>
        <w:rPr>
          <w:rFonts w:ascii="Times New Roman" w:eastAsia="Times New Roman" w:hAnsi="Times New Roman" w:cs="Times New Roman"/>
          <w:sz w:val="24"/>
          <w:szCs w:val="24"/>
          <w:lang w:eastAsia="ru-RU"/>
        </w:rPr>
        <w:t>см. диаграмму 5)</w:t>
      </w:r>
      <w:r w:rsidRPr="00634F9B">
        <w:rPr>
          <w:rFonts w:ascii="Times New Roman" w:eastAsia="Times New Roman" w:hAnsi="Times New Roman" w:cs="Times New Roman"/>
          <w:sz w:val="24"/>
          <w:szCs w:val="24"/>
          <w:lang w:eastAsia="ru-RU"/>
        </w:rPr>
        <w:t>.</w:t>
      </w:r>
    </w:p>
    <w:p w:rsidR="00BD271F" w:rsidRPr="00BD271F" w:rsidRDefault="00BC6B0A" w:rsidP="00BC6B0A">
      <w:pPr>
        <w:spacing w:after="0" w:line="240" w:lineRule="auto"/>
        <w:ind w:firstLine="709"/>
        <w:jc w:val="both"/>
        <w:rPr>
          <w:rFonts w:ascii="Times New Roman" w:eastAsia="Times New Roman" w:hAnsi="Times New Roman" w:cs="Times New Roman"/>
          <w:sz w:val="24"/>
          <w:szCs w:val="20"/>
          <w:lang w:eastAsia="ru-RU"/>
        </w:rPr>
      </w:pPr>
      <w:r w:rsidRPr="00BC6B0A">
        <w:rPr>
          <w:rFonts w:ascii="Times New Roman" w:eastAsia="Times New Roman" w:hAnsi="Times New Roman" w:cs="Times New Roman"/>
          <w:sz w:val="24"/>
          <w:szCs w:val="20"/>
          <w:lang w:eastAsia="ru-RU"/>
        </w:rPr>
        <w:t>Данные проведённого мониторинга позволяют сделать вывод, что педагогический коллектив активно работает над повышением качества БУД учащихся. В процентном соотношении освоение базовых знаний, по сравнению с показателями прошлого учебного года в этих классах заметно повысилось.</w:t>
      </w:r>
    </w:p>
    <w:p w:rsidR="00BD271F" w:rsidRPr="00BD271F" w:rsidRDefault="00BD271F" w:rsidP="00BD271F">
      <w:pPr>
        <w:spacing w:after="200" w:line="240" w:lineRule="auto"/>
        <w:jc w:val="center"/>
        <w:rPr>
          <w:rFonts w:ascii="Times New Roman" w:eastAsia="Times New Roman" w:hAnsi="Times New Roman" w:cs="Times New Roman"/>
          <w:bCs/>
          <w:sz w:val="20"/>
          <w:szCs w:val="20"/>
          <w:lang w:eastAsia="ru-RU"/>
        </w:rPr>
      </w:pPr>
    </w:p>
    <w:p w:rsidR="005B2769" w:rsidRPr="005B2769" w:rsidRDefault="005B2769" w:rsidP="005B2769">
      <w:pPr>
        <w:spacing w:after="0" w:line="240" w:lineRule="auto"/>
        <w:ind w:firstLine="709"/>
        <w:jc w:val="center"/>
        <w:rPr>
          <w:rFonts w:ascii="Times New Roman" w:eastAsia="Times New Roman" w:hAnsi="Times New Roman" w:cs="Times New Roman"/>
          <w:sz w:val="20"/>
          <w:szCs w:val="20"/>
          <w:lang w:eastAsia="ru-RU"/>
        </w:rPr>
      </w:pPr>
      <w:r w:rsidRPr="005B2769">
        <w:rPr>
          <w:rFonts w:ascii="Times New Roman" w:eastAsia="Times New Roman" w:hAnsi="Times New Roman" w:cs="Times New Roman"/>
          <w:b/>
          <w:bCs/>
          <w:sz w:val="20"/>
          <w:szCs w:val="20"/>
          <w:lang w:eastAsia="ru-RU"/>
        </w:rPr>
        <w:t>Диаграмма</w:t>
      </w:r>
      <w:r w:rsidRPr="005B2769">
        <w:rPr>
          <w:rFonts w:ascii="Times New Roman" w:eastAsia="Times New Roman" w:hAnsi="Times New Roman" w:cs="Times New Roman"/>
          <w:sz w:val="20"/>
          <w:szCs w:val="20"/>
          <w:lang w:eastAsia="ru-RU"/>
        </w:rPr>
        <w:t xml:space="preserve"> 4</w:t>
      </w:r>
    </w:p>
    <w:p w:rsidR="00634F9B" w:rsidRPr="00634F9B" w:rsidRDefault="001D5E26" w:rsidP="00634F9B">
      <w:pPr>
        <w:spacing w:after="0" w:line="240" w:lineRule="auto"/>
        <w:ind w:firstLine="709"/>
        <w:jc w:val="both"/>
        <w:rPr>
          <w:rFonts w:ascii="Times New Roman" w:eastAsia="Times New Roman" w:hAnsi="Times New Roman" w:cs="Times New Roman"/>
          <w:sz w:val="24"/>
          <w:szCs w:val="24"/>
          <w:lang w:eastAsia="ru-RU"/>
        </w:rPr>
      </w:pPr>
      <w:r w:rsidRPr="00C26500">
        <w:rPr>
          <w:rFonts w:ascii="Calibri" w:eastAsia="Times New Roman" w:hAnsi="Calibri" w:cs="Times New Roman"/>
          <w:noProof/>
          <w:lang w:eastAsia="ru-RU"/>
        </w:rPr>
        <w:drawing>
          <wp:anchor distT="0" distB="0" distL="114300" distR="114300" simplePos="0" relativeHeight="251656704" behindDoc="1" locked="0" layoutInCell="1" allowOverlap="1">
            <wp:simplePos x="0" y="0"/>
            <wp:positionH relativeFrom="column">
              <wp:posOffset>87630</wp:posOffset>
            </wp:positionH>
            <wp:positionV relativeFrom="paragraph">
              <wp:posOffset>15240</wp:posOffset>
            </wp:positionV>
            <wp:extent cx="5943600" cy="2141220"/>
            <wp:effectExtent l="0" t="0" r="0" b="0"/>
            <wp:wrapTight wrapText="bothSides">
              <wp:wrapPolygon edited="0">
                <wp:start x="7062" y="1922"/>
                <wp:lineTo x="5538" y="2498"/>
                <wp:lineTo x="1800" y="4612"/>
                <wp:lineTo x="1800" y="5381"/>
                <wp:lineTo x="1246" y="6726"/>
                <wp:lineTo x="969" y="7687"/>
                <wp:lineTo x="969" y="11530"/>
                <wp:lineTo x="1108" y="14605"/>
                <wp:lineTo x="1177" y="15181"/>
                <wp:lineTo x="3392" y="17680"/>
                <wp:lineTo x="3877" y="17872"/>
                <wp:lineTo x="6438" y="18833"/>
                <wp:lineTo x="7062" y="19217"/>
                <wp:lineTo x="11008" y="19217"/>
                <wp:lineTo x="14608" y="17680"/>
                <wp:lineTo x="18692" y="14797"/>
                <wp:lineTo x="19315" y="14605"/>
                <wp:lineTo x="21254" y="12299"/>
                <wp:lineTo x="21392" y="8840"/>
                <wp:lineTo x="20977" y="8648"/>
                <wp:lineTo x="17169" y="8456"/>
                <wp:lineTo x="21185" y="7495"/>
                <wp:lineTo x="21185" y="6149"/>
                <wp:lineTo x="16338" y="5381"/>
                <wp:lineTo x="16408" y="4612"/>
                <wp:lineTo x="12600" y="2498"/>
                <wp:lineTo x="11077" y="1922"/>
                <wp:lineTo x="7062" y="1922"/>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p>
    <w:p w:rsidR="00C26500" w:rsidRPr="00C26500" w:rsidRDefault="00C26500" w:rsidP="00C26500">
      <w:pPr>
        <w:spacing w:after="200" w:line="276" w:lineRule="auto"/>
        <w:ind w:left="360"/>
        <w:jc w:val="both"/>
        <w:rPr>
          <w:rFonts w:ascii="Times New Roman" w:eastAsia="Times New Roman" w:hAnsi="Times New Roman" w:cs="Times New Roman"/>
          <w:sz w:val="28"/>
          <w:szCs w:val="28"/>
          <w:lang w:eastAsia="ru-RU"/>
        </w:rPr>
      </w:pPr>
    </w:p>
    <w:p w:rsidR="001D5E26" w:rsidRDefault="001D5E26" w:rsidP="00C26500">
      <w:pPr>
        <w:spacing w:after="0" w:line="276" w:lineRule="auto"/>
        <w:ind w:left="360"/>
        <w:jc w:val="both"/>
        <w:rPr>
          <w:rFonts w:ascii="Times New Roman" w:eastAsia="Times New Roman" w:hAnsi="Times New Roman" w:cs="Times New Roman"/>
          <w:sz w:val="28"/>
          <w:szCs w:val="28"/>
          <w:lang w:eastAsia="ru-RU"/>
        </w:rPr>
      </w:pPr>
    </w:p>
    <w:p w:rsidR="001D5E26" w:rsidRDefault="001D5E26" w:rsidP="00C26500">
      <w:pPr>
        <w:spacing w:after="0" w:line="276" w:lineRule="auto"/>
        <w:ind w:left="360"/>
        <w:jc w:val="both"/>
        <w:rPr>
          <w:rFonts w:ascii="Times New Roman" w:eastAsia="Times New Roman" w:hAnsi="Times New Roman" w:cs="Times New Roman"/>
          <w:sz w:val="28"/>
          <w:szCs w:val="28"/>
          <w:lang w:eastAsia="ru-RU"/>
        </w:rPr>
      </w:pPr>
    </w:p>
    <w:p w:rsidR="001D5E26" w:rsidRDefault="001D5E26" w:rsidP="00C26500">
      <w:pPr>
        <w:spacing w:after="0" w:line="276" w:lineRule="auto"/>
        <w:ind w:left="360"/>
        <w:jc w:val="both"/>
        <w:rPr>
          <w:rFonts w:ascii="Times New Roman" w:eastAsia="Times New Roman" w:hAnsi="Times New Roman" w:cs="Times New Roman"/>
          <w:sz w:val="28"/>
          <w:szCs w:val="28"/>
          <w:lang w:eastAsia="ru-RU"/>
        </w:rPr>
      </w:pPr>
    </w:p>
    <w:p w:rsidR="001D5E26" w:rsidRDefault="001D5E26" w:rsidP="00C26500">
      <w:pPr>
        <w:spacing w:after="0" w:line="276" w:lineRule="auto"/>
        <w:ind w:left="360"/>
        <w:jc w:val="both"/>
        <w:rPr>
          <w:rFonts w:ascii="Times New Roman" w:eastAsia="Times New Roman" w:hAnsi="Times New Roman" w:cs="Times New Roman"/>
          <w:sz w:val="28"/>
          <w:szCs w:val="28"/>
          <w:lang w:eastAsia="ru-RU"/>
        </w:rPr>
      </w:pPr>
    </w:p>
    <w:p w:rsidR="001D5E26" w:rsidRDefault="001D5E26" w:rsidP="00C26500">
      <w:pPr>
        <w:spacing w:after="0" w:line="276" w:lineRule="auto"/>
        <w:ind w:left="360"/>
        <w:jc w:val="both"/>
        <w:rPr>
          <w:rFonts w:ascii="Times New Roman" w:eastAsia="Times New Roman" w:hAnsi="Times New Roman" w:cs="Times New Roman"/>
          <w:sz w:val="28"/>
          <w:szCs w:val="28"/>
          <w:lang w:eastAsia="ru-RU"/>
        </w:rPr>
      </w:pPr>
    </w:p>
    <w:p w:rsidR="001D5E26" w:rsidRDefault="001D5E26" w:rsidP="00C26500">
      <w:pPr>
        <w:spacing w:after="0" w:line="276" w:lineRule="auto"/>
        <w:ind w:left="360"/>
        <w:jc w:val="both"/>
        <w:rPr>
          <w:rFonts w:ascii="Times New Roman" w:eastAsia="Times New Roman" w:hAnsi="Times New Roman" w:cs="Times New Roman"/>
          <w:sz w:val="28"/>
          <w:szCs w:val="28"/>
          <w:lang w:eastAsia="ru-RU"/>
        </w:rPr>
      </w:pPr>
    </w:p>
    <w:p w:rsidR="00BC6B0A" w:rsidRPr="005B2769" w:rsidRDefault="00BC6B0A" w:rsidP="00BC6B0A">
      <w:pPr>
        <w:spacing w:after="0" w:line="240" w:lineRule="auto"/>
        <w:ind w:firstLine="709"/>
        <w:jc w:val="center"/>
        <w:rPr>
          <w:rFonts w:ascii="Times New Roman" w:eastAsia="Times New Roman" w:hAnsi="Times New Roman" w:cs="Times New Roman"/>
          <w:sz w:val="20"/>
          <w:szCs w:val="20"/>
          <w:lang w:eastAsia="ru-RU"/>
        </w:rPr>
      </w:pPr>
      <w:r w:rsidRPr="005B2769">
        <w:rPr>
          <w:rFonts w:ascii="Times New Roman" w:eastAsia="Times New Roman" w:hAnsi="Times New Roman" w:cs="Times New Roman"/>
          <w:b/>
          <w:bCs/>
          <w:sz w:val="20"/>
          <w:szCs w:val="20"/>
          <w:lang w:eastAsia="ru-RU"/>
        </w:rPr>
        <w:t>Диаграмма</w:t>
      </w:r>
      <w:r w:rsidRPr="005B276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5</w:t>
      </w:r>
    </w:p>
    <w:p w:rsidR="00E929DA" w:rsidRDefault="00E929DA" w:rsidP="00F97A05">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F97A05" w:rsidRPr="00223E6E" w:rsidRDefault="00F97A05" w:rsidP="00F97A05">
      <w:pPr>
        <w:autoSpaceDE w:val="0"/>
        <w:autoSpaceDN w:val="0"/>
        <w:adjustRightInd w:val="0"/>
        <w:spacing w:after="0" w:line="240" w:lineRule="auto"/>
        <w:ind w:firstLine="709"/>
        <w:jc w:val="both"/>
        <w:rPr>
          <w:rFonts w:ascii="Times New Roman" w:eastAsia="Times New Roman" w:hAnsi="Times New Roman" w:cs="Times New Roman"/>
          <w:b/>
          <w:i/>
          <w:sz w:val="24"/>
          <w:szCs w:val="28"/>
          <w:lang w:eastAsia="ru-RU"/>
        </w:rPr>
      </w:pPr>
      <w:r w:rsidRPr="00BD271F">
        <w:rPr>
          <w:rFonts w:ascii="Times New Roman" w:eastAsia="Times New Roman" w:hAnsi="Times New Roman" w:cs="Times New Roman"/>
          <w:sz w:val="24"/>
          <w:szCs w:val="28"/>
          <w:lang w:eastAsia="ru-RU"/>
        </w:rPr>
        <w:t xml:space="preserve">В качестве основного способа достижения цели образования – </w:t>
      </w:r>
      <w:r w:rsidRPr="00BD271F">
        <w:rPr>
          <w:rFonts w:ascii="Times New Roman" w:eastAsia="Times New Roman" w:hAnsi="Times New Roman" w:cs="Times New Roman"/>
          <w:sz w:val="24"/>
          <w:szCs w:val="20"/>
        </w:rPr>
        <w:t xml:space="preserve">формирование основ предметных знаний и умений, коррекции/компенсации недостатков психофизического развития обучающихся с умственной отсталостью (интеллектуальными нарушениями) </w:t>
      </w:r>
      <w:r w:rsidRPr="00BD271F">
        <w:rPr>
          <w:rFonts w:ascii="Times New Roman" w:eastAsia="Times New Roman" w:hAnsi="Times New Roman" w:cs="Times New Roman"/>
          <w:sz w:val="24"/>
          <w:szCs w:val="28"/>
          <w:lang w:eastAsia="ru-RU"/>
        </w:rPr>
        <w:t xml:space="preserve">проводилась работа по </w:t>
      </w:r>
      <w:r w:rsidRPr="00223E6E">
        <w:rPr>
          <w:rFonts w:ascii="Times New Roman" w:eastAsia="Times New Roman" w:hAnsi="Times New Roman" w:cs="Times New Roman"/>
          <w:b/>
          <w:i/>
          <w:sz w:val="24"/>
          <w:szCs w:val="28"/>
          <w:lang w:eastAsia="ru-RU"/>
        </w:rPr>
        <w:t>сопровождению образовательного</w:t>
      </w:r>
      <w:r w:rsidR="00223E6E" w:rsidRPr="00223E6E">
        <w:rPr>
          <w:rFonts w:ascii="Times New Roman" w:eastAsia="Times New Roman" w:hAnsi="Times New Roman" w:cs="Times New Roman"/>
          <w:b/>
          <w:i/>
          <w:sz w:val="24"/>
          <w:szCs w:val="28"/>
          <w:lang w:eastAsia="ru-RU"/>
        </w:rPr>
        <w:t xml:space="preserve"> процесса.</w:t>
      </w:r>
    </w:p>
    <w:p w:rsidR="00C07041" w:rsidRDefault="00C07041" w:rsidP="00C07041">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BD271F">
        <w:rPr>
          <w:rFonts w:ascii="Times New Roman" w:eastAsia="Times New Roman" w:hAnsi="Times New Roman" w:cs="Times New Roman"/>
          <w:color w:val="000000"/>
          <w:sz w:val="24"/>
          <w:szCs w:val="24"/>
          <w:lang w:eastAsia="ru-RU"/>
        </w:rPr>
        <w:t xml:space="preserve">В течение учебного года были </w:t>
      </w:r>
      <w:r w:rsidRPr="006059FF">
        <w:rPr>
          <w:rFonts w:ascii="Times New Roman" w:eastAsia="Times New Roman" w:hAnsi="Times New Roman" w:cs="Times New Roman"/>
          <w:sz w:val="24"/>
          <w:szCs w:val="24"/>
          <w:u w:val="single"/>
          <w:lang w:eastAsia="ru-RU"/>
        </w:rPr>
        <w:t xml:space="preserve">организованы индивидуальные и групповые </w:t>
      </w:r>
      <w:r w:rsidRPr="00265AF8">
        <w:rPr>
          <w:rFonts w:ascii="Times New Roman" w:eastAsia="Times New Roman" w:hAnsi="Times New Roman" w:cs="Times New Roman"/>
          <w:sz w:val="24"/>
          <w:szCs w:val="24"/>
          <w:u w:val="single"/>
          <w:lang w:eastAsia="ru-RU"/>
        </w:rPr>
        <w:t>коррекционные занятия по логопедии</w:t>
      </w:r>
      <w:r w:rsidRPr="00BD271F">
        <w:rPr>
          <w:rFonts w:ascii="Times New Roman" w:eastAsia="Times New Roman" w:hAnsi="Times New Roman" w:cs="Times New Roman"/>
          <w:color w:val="000000"/>
          <w:sz w:val="24"/>
          <w:szCs w:val="24"/>
          <w:lang w:eastAsia="ru-RU"/>
        </w:rPr>
        <w:t xml:space="preserve"> для детей, имеющих нарушения речи. </w:t>
      </w:r>
      <w:r w:rsidRPr="00BD271F">
        <w:rPr>
          <w:rFonts w:ascii="Times New Roman" w:eastAsia="Times New Roman" w:hAnsi="Times New Roman" w:cs="Times New Roman"/>
          <w:sz w:val="24"/>
          <w:szCs w:val="24"/>
          <w:lang w:eastAsia="ru-RU"/>
        </w:rPr>
        <w:t>Из 1</w:t>
      </w:r>
      <w:r w:rsidR="00FE72D0">
        <w:rPr>
          <w:rFonts w:ascii="Times New Roman" w:eastAsia="Times New Roman" w:hAnsi="Times New Roman" w:cs="Times New Roman"/>
          <w:sz w:val="24"/>
          <w:szCs w:val="24"/>
          <w:lang w:eastAsia="ru-RU"/>
        </w:rPr>
        <w:t>40</w:t>
      </w:r>
      <w:r w:rsidRPr="00BD271F">
        <w:rPr>
          <w:rFonts w:ascii="Times New Roman" w:eastAsia="Times New Roman" w:hAnsi="Times New Roman" w:cs="Times New Roman"/>
          <w:sz w:val="24"/>
          <w:szCs w:val="24"/>
          <w:lang w:eastAsia="ru-RU"/>
        </w:rPr>
        <w:t xml:space="preserve"> обследованных детей 1</w:t>
      </w:r>
      <w:r w:rsidRPr="00BD271F">
        <w:rPr>
          <w:rFonts w:ascii="Times New Roman" w:eastAsia="Times New Roman" w:hAnsi="Times New Roman" w:cs="Times New Roman"/>
          <w:sz w:val="24"/>
          <w:szCs w:val="24"/>
          <w:vertAlign w:val="superscript"/>
          <w:lang w:eastAsia="ru-RU"/>
        </w:rPr>
        <w:t>1</w:t>
      </w:r>
      <w:r w:rsidRPr="00BD271F">
        <w:rPr>
          <w:rFonts w:ascii="Times New Roman" w:eastAsia="Times New Roman" w:hAnsi="Times New Roman" w:cs="Times New Roman"/>
          <w:sz w:val="24"/>
          <w:szCs w:val="24"/>
          <w:lang w:eastAsia="ru-RU"/>
        </w:rPr>
        <w:t xml:space="preserve">-6 классов выявлено </w:t>
      </w:r>
      <w:r w:rsidR="00FE72D0">
        <w:rPr>
          <w:rFonts w:ascii="Times New Roman" w:eastAsia="Times New Roman" w:hAnsi="Times New Roman" w:cs="Times New Roman"/>
          <w:sz w:val="24"/>
          <w:szCs w:val="24"/>
          <w:lang w:eastAsia="ru-RU"/>
        </w:rPr>
        <w:t>10</w:t>
      </w:r>
      <w:r w:rsidR="009044A5">
        <w:rPr>
          <w:rFonts w:ascii="Times New Roman" w:eastAsia="Times New Roman" w:hAnsi="Times New Roman" w:cs="Times New Roman"/>
          <w:sz w:val="24"/>
          <w:szCs w:val="24"/>
          <w:lang w:eastAsia="ru-RU"/>
        </w:rPr>
        <w:t>1</w:t>
      </w:r>
      <w:r w:rsidRPr="00BD271F">
        <w:rPr>
          <w:rFonts w:ascii="Times New Roman" w:eastAsia="Times New Roman" w:hAnsi="Times New Roman" w:cs="Times New Roman"/>
          <w:sz w:val="24"/>
          <w:szCs w:val="24"/>
          <w:lang w:eastAsia="ru-RU"/>
        </w:rPr>
        <w:t xml:space="preserve"> (</w:t>
      </w:r>
      <w:r w:rsidR="00FE72D0">
        <w:rPr>
          <w:rFonts w:ascii="Times New Roman" w:eastAsia="Times New Roman" w:hAnsi="Times New Roman" w:cs="Times New Roman"/>
          <w:sz w:val="24"/>
          <w:szCs w:val="24"/>
          <w:lang w:eastAsia="ru-RU"/>
        </w:rPr>
        <w:t>7</w:t>
      </w:r>
      <w:r w:rsidR="003C2C62">
        <w:rPr>
          <w:rFonts w:ascii="Times New Roman" w:eastAsia="Times New Roman" w:hAnsi="Times New Roman" w:cs="Times New Roman"/>
          <w:sz w:val="24"/>
          <w:szCs w:val="24"/>
          <w:lang w:eastAsia="ru-RU"/>
        </w:rPr>
        <w:t>6</w:t>
      </w:r>
      <w:r w:rsidRPr="00BD271F">
        <w:rPr>
          <w:rFonts w:ascii="Times New Roman" w:eastAsia="Times New Roman" w:hAnsi="Times New Roman" w:cs="Times New Roman"/>
          <w:sz w:val="24"/>
          <w:szCs w:val="24"/>
          <w:lang w:eastAsia="ru-RU"/>
        </w:rPr>
        <w:t>%) учащихся, имеющих речевые нарушения. Занятия проводились с учащимися, имеющими различную структуру речевого дефекта.</w:t>
      </w:r>
      <w:r w:rsidRPr="00BD271F">
        <w:rPr>
          <w:rFonts w:ascii="Times New Roman" w:eastAsia="Times New Roman" w:hAnsi="Times New Roman" w:cs="Times New Roman"/>
          <w:color w:val="FF0000"/>
          <w:sz w:val="24"/>
          <w:szCs w:val="24"/>
          <w:lang w:eastAsia="ru-RU"/>
        </w:rPr>
        <w:t xml:space="preserve"> </w:t>
      </w:r>
      <w:r w:rsidRPr="00BD271F">
        <w:rPr>
          <w:rFonts w:ascii="Times New Roman" w:eastAsia="Times New Roman" w:hAnsi="Times New Roman" w:cs="Times New Roman"/>
          <w:sz w:val="24"/>
          <w:szCs w:val="24"/>
          <w:shd w:val="clear" w:color="auto" w:fill="FFFFFF"/>
          <w:lang w:eastAsia="ru-RU"/>
        </w:rPr>
        <w:t xml:space="preserve">Итоговая диагностика в конце учебного года </w:t>
      </w:r>
      <w:r w:rsidR="001D6C81">
        <w:rPr>
          <w:rFonts w:ascii="Times New Roman" w:eastAsia="Times New Roman" w:hAnsi="Times New Roman" w:cs="Times New Roman"/>
          <w:sz w:val="24"/>
          <w:szCs w:val="24"/>
          <w:shd w:val="clear" w:color="auto" w:fill="FFFFFF"/>
          <w:lang w:eastAsia="ru-RU"/>
        </w:rPr>
        <w:t>(май</w:t>
      </w:r>
      <w:r w:rsidRPr="00BD271F">
        <w:rPr>
          <w:rFonts w:ascii="Times New Roman" w:eastAsia="Times New Roman" w:hAnsi="Times New Roman" w:cs="Times New Roman"/>
          <w:sz w:val="24"/>
          <w:szCs w:val="24"/>
          <w:shd w:val="clear" w:color="auto" w:fill="FFFFFF"/>
          <w:lang w:eastAsia="ru-RU"/>
        </w:rPr>
        <w:t xml:space="preserve"> 20</w:t>
      </w:r>
      <w:r>
        <w:rPr>
          <w:rFonts w:ascii="Times New Roman" w:eastAsia="Times New Roman" w:hAnsi="Times New Roman" w:cs="Times New Roman"/>
          <w:sz w:val="24"/>
          <w:szCs w:val="24"/>
          <w:shd w:val="clear" w:color="auto" w:fill="FFFFFF"/>
          <w:lang w:eastAsia="ru-RU"/>
        </w:rPr>
        <w:t>2</w:t>
      </w:r>
      <w:r w:rsidR="00FE72D0">
        <w:rPr>
          <w:rFonts w:ascii="Times New Roman" w:eastAsia="Times New Roman" w:hAnsi="Times New Roman" w:cs="Times New Roman"/>
          <w:sz w:val="24"/>
          <w:szCs w:val="24"/>
          <w:shd w:val="clear" w:color="auto" w:fill="FFFFFF"/>
          <w:lang w:eastAsia="ru-RU"/>
        </w:rPr>
        <w:t xml:space="preserve">2 </w:t>
      </w:r>
      <w:r w:rsidRPr="00BD271F">
        <w:rPr>
          <w:rFonts w:ascii="Times New Roman" w:eastAsia="Times New Roman" w:hAnsi="Times New Roman" w:cs="Times New Roman"/>
          <w:sz w:val="24"/>
          <w:szCs w:val="24"/>
          <w:shd w:val="clear" w:color="auto" w:fill="FFFFFF"/>
          <w:lang w:eastAsia="ru-RU"/>
        </w:rPr>
        <w:t>г.</w:t>
      </w:r>
      <w:r w:rsidR="001D6C81">
        <w:rPr>
          <w:rFonts w:ascii="Times New Roman" w:eastAsia="Times New Roman" w:hAnsi="Times New Roman" w:cs="Times New Roman"/>
          <w:sz w:val="24"/>
          <w:szCs w:val="24"/>
          <w:shd w:val="clear" w:color="auto" w:fill="FFFFFF"/>
          <w:lang w:eastAsia="ru-RU"/>
        </w:rPr>
        <w:t>)</w:t>
      </w:r>
      <w:r w:rsidRPr="00BD271F">
        <w:rPr>
          <w:rFonts w:ascii="Times New Roman" w:eastAsia="Times New Roman" w:hAnsi="Times New Roman" w:cs="Times New Roman"/>
          <w:sz w:val="24"/>
          <w:szCs w:val="24"/>
          <w:shd w:val="clear" w:color="auto" w:fill="FFFFFF"/>
          <w:lang w:eastAsia="ru-RU"/>
        </w:rPr>
        <w:t xml:space="preserve"> для контроля эффективности коррекционно-логопедической работы, выявила положительную динамику в развитии устной и письменной речи </w:t>
      </w:r>
      <w:r w:rsidR="007E2327">
        <w:rPr>
          <w:rFonts w:ascii="Times New Roman" w:eastAsia="Times New Roman" w:hAnsi="Times New Roman" w:cs="Times New Roman"/>
          <w:sz w:val="24"/>
          <w:szCs w:val="24"/>
          <w:shd w:val="clear" w:color="auto" w:fill="FFFFFF"/>
          <w:lang w:eastAsia="ru-RU"/>
        </w:rPr>
        <w:t xml:space="preserve">у </w:t>
      </w:r>
      <w:r w:rsidR="00FE72D0">
        <w:rPr>
          <w:rFonts w:ascii="Times New Roman" w:eastAsia="Times New Roman" w:hAnsi="Times New Roman" w:cs="Times New Roman"/>
          <w:sz w:val="24"/>
          <w:szCs w:val="24"/>
          <w:shd w:val="clear" w:color="auto" w:fill="FFFFFF"/>
          <w:lang w:eastAsia="ru-RU"/>
        </w:rPr>
        <w:t>4</w:t>
      </w:r>
      <w:r w:rsidR="009044A5">
        <w:rPr>
          <w:rFonts w:ascii="Times New Roman" w:eastAsia="Times New Roman" w:hAnsi="Times New Roman" w:cs="Times New Roman"/>
          <w:sz w:val="24"/>
          <w:szCs w:val="24"/>
          <w:shd w:val="clear" w:color="auto" w:fill="FFFFFF"/>
          <w:lang w:eastAsia="ru-RU"/>
        </w:rPr>
        <w:t>1</w:t>
      </w:r>
      <w:r w:rsidR="007E2327">
        <w:rPr>
          <w:rFonts w:ascii="Times New Roman" w:eastAsia="Times New Roman" w:hAnsi="Times New Roman" w:cs="Times New Roman"/>
          <w:sz w:val="24"/>
          <w:szCs w:val="24"/>
          <w:shd w:val="clear" w:color="auto" w:fill="FFFFFF"/>
          <w:lang w:eastAsia="ru-RU"/>
        </w:rPr>
        <w:t xml:space="preserve"> чел. </w:t>
      </w:r>
      <w:r w:rsidRPr="00BD271F">
        <w:rPr>
          <w:rFonts w:ascii="Times New Roman" w:eastAsia="Times New Roman" w:hAnsi="Times New Roman" w:cs="Times New Roman"/>
          <w:sz w:val="24"/>
          <w:szCs w:val="24"/>
          <w:shd w:val="clear" w:color="auto" w:fill="FFFFFF"/>
          <w:lang w:eastAsia="ru-RU"/>
        </w:rPr>
        <w:t>(</w:t>
      </w:r>
      <w:r w:rsidR="009044A5">
        <w:rPr>
          <w:rFonts w:ascii="Times New Roman" w:eastAsia="Times New Roman" w:hAnsi="Times New Roman" w:cs="Times New Roman"/>
          <w:sz w:val="24"/>
          <w:szCs w:val="24"/>
          <w:shd w:val="clear" w:color="auto" w:fill="FFFFFF"/>
          <w:lang w:eastAsia="ru-RU"/>
        </w:rPr>
        <w:t>41</w:t>
      </w:r>
      <w:r w:rsidRPr="00BD271F">
        <w:rPr>
          <w:rFonts w:ascii="Times New Roman" w:eastAsia="Times New Roman" w:hAnsi="Times New Roman" w:cs="Times New Roman"/>
          <w:sz w:val="24"/>
          <w:szCs w:val="24"/>
          <w:shd w:val="clear" w:color="auto" w:fill="FFFFFF"/>
          <w:lang w:eastAsia="ru-RU"/>
        </w:rPr>
        <w:t>%)</w:t>
      </w:r>
      <w:r w:rsidR="007E2327">
        <w:rPr>
          <w:rFonts w:ascii="Times New Roman" w:eastAsia="Times New Roman" w:hAnsi="Times New Roman" w:cs="Times New Roman"/>
          <w:sz w:val="24"/>
          <w:szCs w:val="24"/>
          <w:shd w:val="clear" w:color="auto" w:fill="FFFFFF"/>
          <w:lang w:eastAsia="ru-RU"/>
        </w:rPr>
        <w:t xml:space="preserve"> и незначительную динамику у </w:t>
      </w:r>
      <w:r w:rsidR="009044A5">
        <w:rPr>
          <w:rFonts w:ascii="Times New Roman" w:eastAsia="Times New Roman" w:hAnsi="Times New Roman" w:cs="Times New Roman"/>
          <w:sz w:val="24"/>
          <w:szCs w:val="24"/>
          <w:shd w:val="clear" w:color="auto" w:fill="FFFFFF"/>
          <w:lang w:eastAsia="ru-RU"/>
        </w:rPr>
        <w:t>48</w:t>
      </w:r>
      <w:r w:rsidR="007E2327">
        <w:rPr>
          <w:rFonts w:ascii="Times New Roman" w:eastAsia="Times New Roman" w:hAnsi="Times New Roman" w:cs="Times New Roman"/>
          <w:sz w:val="24"/>
          <w:szCs w:val="24"/>
          <w:shd w:val="clear" w:color="auto" w:fill="FFFFFF"/>
          <w:lang w:eastAsia="ru-RU"/>
        </w:rPr>
        <w:t xml:space="preserve"> чел. (4</w:t>
      </w:r>
      <w:r w:rsidR="009044A5">
        <w:rPr>
          <w:rFonts w:ascii="Times New Roman" w:eastAsia="Times New Roman" w:hAnsi="Times New Roman" w:cs="Times New Roman"/>
          <w:sz w:val="24"/>
          <w:szCs w:val="24"/>
          <w:shd w:val="clear" w:color="auto" w:fill="FFFFFF"/>
          <w:lang w:eastAsia="ru-RU"/>
        </w:rPr>
        <w:t>7</w:t>
      </w:r>
      <w:r w:rsidR="007E2327">
        <w:rPr>
          <w:rFonts w:ascii="Times New Roman" w:eastAsia="Times New Roman" w:hAnsi="Times New Roman" w:cs="Times New Roman"/>
          <w:sz w:val="24"/>
          <w:szCs w:val="24"/>
          <w:shd w:val="clear" w:color="auto" w:fill="FFFFFF"/>
          <w:lang w:eastAsia="ru-RU"/>
        </w:rPr>
        <w:t>%)</w:t>
      </w:r>
      <w:r w:rsidR="003C2C62">
        <w:rPr>
          <w:rFonts w:ascii="Times New Roman" w:eastAsia="Times New Roman" w:hAnsi="Times New Roman" w:cs="Times New Roman"/>
          <w:sz w:val="24"/>
          <w:szCs w:val="24"/>
          <w:shd w:val="clear" w:color="auto" w:fill="FFFFFF"/>
          <w:lang w:eastAsia="ru-RU"/>
        </w:rPr>
        <w:t>, снято с учета 1</w:t>
      </w:r>
      <w:r w:rsidR="009044A5">
        <w:rPr>
          <w:rFonts w:ascii="Times New Roman" w:eastAsia="Times New Roman" w:hAnsi="Times New Roman" w:cs="Times New Roman"/>
          <w:sz w:val="24"/>
          <w:szCs w:val="24"/>
          <w:shd w:val="clear" w:color="auto" w:fill="FFFFFF"/>
          <w:lang w:eastAsia="ru-RU"/>
        </w:rPr>
        <w:t>2</w:t>
      </w:r>
      <w:r w:rsidR="003C2C62">
        <w:rPr>
          <w:rFonts w:ascii="Times New Roman" w:eastAsia="Times New Roman" w:hAnsi="Times New Roman" w:cs="Times New Roman"/>
          <w:sz w:val="24"/>
          <w:szCs w:val="24"/>
          <w:shd w:val="clear" w:color="auto" w:fill="FFFFFF"/>
          <w:lang w:eastAsia="ru-RU"/>
        </w:rPr>
        <w:t xml:space="preserve"> чел</w:t>
      </w:r>
      <w:r w:rsidRPr="00BD271F">
        <w:rPr>
          <w:rFonts w:ascii="Times New Roman" w:eastAsia="Times New Roman" w:hAnsi="Times New Roman" w:cs="Times New Roman"/>
          <w:sz w:val="24"/>
          <w:szCs w:val="24"/>
          <w:shd w:val="clear" w:color="auto" w:fill="FFFFFF"/>
          <w:lang w:eastAsia="ru-RU"/>
        </w:rPr>
        <w:t>.</w:t>
      </w:r>
      <w:r w:rsidR="007E2327">
        <w:rPr>
          <w:rFonts w:ascii="Times New Roman" w:eastAsia="Times New Roman" w:hAnsi="Times New Roman" w:cs="Times New Roman"/>
          <w:sz w:val="24"/>
          <w:szCs w:val="24"/>
          <w:shd w:val="clear" w:color="auto" w:fill="FFFFFF"/>
          <w:lang w:eastAsia="ru-RU"/>
        </w:rPr>
        <w:t xml:space="preserve"> </w:t>
      </w:r>
      <w:r w:rsidR="003C2C62">
        <w:rPr>
          <w:rFonts w:ascii="Times New Roman" w:eastAsia="Times New Roman" w:hAnsi="Times New Roman" w:cs="Times New Roman"/>
          <w:sz w:val="24"/>
          <w:szCs w:val="24"/>
          <w:shd w:val="clear" w:color="auto" w:fill="FFFFFF"/>
          <w:lang w:eastAsia="ru-RU"/>
        </w:rPr>
        <w:t>(</w:t>
      </w:r>
      <w:r w:rsidR="009044A5">
        <w:rPr>
          <w:rFonts w:ascii="Times New Roman" w:eastAsia="Times New Roman" w:hAnsi="Times New Roman" w:cs="Times New Roman"/>
          <w:sz w:val="24"/>
          <w:szCs w:val="24"/>
          <w:shd w:val="clear" w:color="auto" w:fill="FFFFFF"/>
          <w:lang w:eastAsia="ru-RU"/>
        </w:rPr>
        <w:t>12</w:t>
      </w:r>
      <w:r w:rsidR="003C2C62">
        <w:rPr>
          <w:rFonts w:ascii="Times New Roman" w:eastAsia="Times New Roman" w:hAnsi="Times New Roman" w:cs="Times New Roman"/>
          <w:sz w:val="24"/>
          <w:szCs w:val="24"/>
          <w:shd w:val="clear" w:color="auto" w:fill="FFFFFF"/>
          <w:lang w:eastAsia="ru-RU"/>
        </w:rPr>
        <w:t>%)</w:t>
      </w:r>
      <w:r w:rsidRPr="00BD271F">
        <w:rPr>
          <w:rFonts w:ascii="Times New Roman" w:eastAsia="Times New Roman" w:hAnsi="Times New Roman" w:cs="Times New Roman"/>
          <w:sz w:val="24"/>
          <w:szCs w:val="24"/>
          <w:shd w:val="clear" w:color="auto" w:fill="FFFFFF"/>
          <w:lang w:eastAsia="ru-RU"/>
        </w:rPr>
        <w:t xml:space="preserve"> Положительная динамика была достигнута благодаря стабильным коррекционным занятиям. </w:t>
      </w:r>
    </w:p>
    <w:p w:rsidR="00394761" w:rsidRPr="00BD271F" w:rsidRDefault="001D6C81" w:rsidP="00C07041">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shd w:val="clear" w:color="auto" w:fill="FFFFFF"/>
          <w:lang w:eastAsia="ru-RU"/>
        </w:rPr>
        <w:t xml:space="preserve">С обучающимися начальной школы </w:t>
      </w:r>
      <w:r w:rsidRPr="00BD271F">
        <w:rPr>
          <w:rFonts w:ascii="Times New Roman" w:eastAsia="Times New Roman" w:hAnsi="Times New Roman" w:cs="Times New Roman"/>
          <w:sz w:val="24"/>
          <w:szCs w:val="24"/>
          <w:lang w:eastAsia="ru-RU"/>
        </w:rPr>
        <w:t>1-</w:t>
      </w:r>
      <w:r w:rsidR="009044A5">
        <w:rPr>
          <w:rFonts w:ascii="Times New Roman" w:eastAsia="Times New Roman" w:hAnsi="Times New Roman" w:cs="Times New Roman"/>
          <w:sz w:val="24"/>
          <w:szCs w:val="24"/>
          <w:lang w:eastAsia="ru-RU"/>
        </w:rPr>
        <w:t>3</w:t>
      </w:r>
      <w:r w:rsidRPr="00BD271F">
        <w:rPr>
          <w:rFonts w:ascii="Times New Roman" w:eastAsia="Times New Roman" w:hAnsi="Times New Roman" w:cs="Times New Roman"/>
          <w:sz w:val="24"/>
          <w:szCs w:val="24"/>
          <w:lang w:eastAsia="ru-RU"/>
        </w:rPr>
        <w:t xml:space="preserve"> классов </w:t>
      </w:r>
      <w:r>
        <w:rPr>
          <w:rFonts w:ascii="Times New Roman" w:eastAsia="Times New Roman" w:hAnsi="Times New Roman" w:cs="Times New Roman"/>
          <w:sz w:val="24"/>
          <w:szCs w:val="24"/>
          <w:shd w:val="clear" w:color="auto" w:fill="FFFFFF"/>
          <w:lang w:eastAsia="ru-RU"/>
        </w:rPr>
        <w:t>п</w:t>
      </w:r>
      <w:r w:rsidR="00394761">
        <w:rPr>
          <w:rFonts w:ascii="Times New Roman" w:eastAsia="Times New Roman" w:hAnsi="Times New Roman" w:cs="Times New Roman"/>
          <w:sz w:val="24"/>
          <w:szCs w:val="24"/>
          <w:shd w:val="clear" w:color="auto" w:fill="FFFFFF"/>
          <w:lang w:eastAsia="ru-RU"/>
        </w:rPr>
        <w:t xml:space="preserve">роводились </w:t>
      </w:r>
      <w:r w:rsidR="00394761" w:rsidRPr="001D6C81">
        <w:rPr>
          <w:rFonts w:ascii="Times New Roman" w:eastAsia="Times New Roman" w:hAnsi="Times New Roman" w:cs="Times New Roman"/>
          <w:sz w:val="24"/>
          <w:szCs w:val="24"/>
          <w:u w:val="single"/>
          <w:shd w:val="clear" w:color="auto" w:fill="FFFFFF"/>
          <w:lang w:eastAsia="ru-RU"/>
        </w:rPr>
        <w:t>коррекционно-развивающие занятия с дефектологом</w:t>
      </w:r>
      <w:r w:rsidR="00394761">
        <w:rPr>
          <w:rFonts w:ascii="Times New Roman" w:eastAsia="Times New Roman" w:hAnsi="Times New Roman" w:cs="Times New Roman"/>
          <w:sz w:val="24"/>
          <w:szCs w:val="24"/>
          <w:shd w:val="clear" w:color="auto" w:fill="FFFFFF"/>
          <w:lang w:eastAsia="ru-RU"/>
        </w:rPr>
        <w:t xml:space="preserve"> </w:t>
      </w:r>
      <w:r w:rsidRPr="001D6C81">
        <w:rPr>
          <w:rFonts w:ascii="Times New Roman" w:eastAsia="Times New Roman" w:hAnsi="Times New Roman" w:cs="Times New Roman"/>
          <w:sz w:val="24"/>
          <w:szCs w:val="24"/>
          <w:shd w:val="clear" w:color="auto" w:fill="FFFFFF"/>
          <w:lang w:eastAsia="ru-RU"/>
        </w:rPr>
        <w:t>по следующим направлениям: социально-коммуникативное развитие, ознакомление с окружающим, сенсорное развитие, развитие мышления, развитие мнемических процессов, развитие межанализаторных систем, их взаимодействия, формирование функции программирования и контроля собственной деятельности, формирование навыка письма, развитие речи, формирование математических представлений.</w:t>
      </w:r>
      <w:r>
        <w:rPr>
          <w:rFonts w:ascii="Times New Roman" w:eastAsia="Times New Roman" w:hAnsi="Times New Roman" w:cs="Times New Roman"/>
          <w:sz w:val="24"/>
          <w:szCs w:val="24"/>
          <w:shd w:val="clear" w:color="auto" w:fill="FFFFFF"/>
          <w:lang w:eastAsia="ru-RU"/>
        </w:rPr>
        <w:t xml:space="preserve"> По итогам диагностики в конце учебного года (май 202</w:t>
      </w:r>
      <w:r w:rsidR="009044A5">
        <w:rPr>
          <w:rFonts w:ascii="Times New Roman" w:eastAsia="Times New Roman" w:hAnsi="Times New Roman" w:cs="Times New Roman"/>
          <w:sz w:val="24"/>
          <w:szCs w:val="24"/>
          <w:shd w:val="clear" w:color="auto" w:fill="FFFFFF"/>
          <w:lang w:eastAsia="ru-RU"/>
        </w:rPr>
        <w:t xml:space="preserve">2 </w:t>
      </w:r>
      <w:r>
        <w:rPr>
          <w:rFonts w:ascii="Times New Roman" w:eastAsia="Times New Roman" w:hAnsi="Times New Roman" w:cs="Times New Roman"/>
          <w:sz w:val="24"/>
          <w:szCs w:val="24"/>
          <w:shd w:val="clear" w:color="auto" w:fill="FFFFFF"/>
          <w:lang w:eastAsia="ru-RU"/>
        </w:rPr>
        <w:t>г.) у обучающихся наблюдается положительная динамика (</w:t>
      </w:r>
      <w:r w:rsidR="009044A5">
        <w:rPr>
          <w:rFonts w:ascii="Times New Roman" w:eastAsia="Times New Roman" w:hAnsi="Times New Roman" w:cs="Times New Roman"/>
          <w:sz w:val="24"/>
          <w:szCs w:val="24"/>
          <w:shd w:val="clear" w:color="auto" w:fill="FFFFFF"/>
          <w:lang w:eastAsia="ru-RU"/>
        </w:rPr>
        <w:t>21</w:t>
      </w:r>
      <w:r>
        <w:rPr>
          <w:rFonts w:ascii="Times New Roman" w:eastAsia="Times New Roman" w:hAnsi="Times New Roman" w:cs="Times New Roman"/>
          <w:sz w:val="24"/>
          <w:szCs w:val="24"/>
          <w:shd w:val="clear" w:color="auto" w:fill="FFFFFF"/>
          <w:lang w:eastAsia="ru-RU"/>
        </w:rPr>
        <w:t>%), незначительная положительная динамика (</w:t>
      </w:r>
      <w:r w:rsidR="009044A5">
        <w:rPr>
          <w:rFonts w:ascii="Times New Roman" w:eastAsia="Times New Roman" w:hAnsi="Times New Roman" w:cs="Times New Roman"/>
          <w:sz w:val="24"/>
          <w:szCs w:val="24"/>
          <w:shd w:val="clear" w:color="auto" w:fill="FFFFFF"/>
          <w:lang w:eastAsia="ru-RU"/>
        </w:rPr>
        <w:t>29</w:t>
      </w:r>
      <w:r>
        <w:rPr>
          <w:rFonts w:ascii="Times New Roman" w:eastAsia="Times New Roman" w:hAnsi="Times New Roman" w:cs="Times New Roman"/>
          <w:sz w:val="24"/>
          <w:szCs w:val="24"/>
          <w:shd w:val="clear" w:color="auto" w:fill="FFFFFF"/>
          <w:lang w:eastAsia="ru-RU"/>
        </w:rPr>
        <w:t>%)</w:t>
      </w:r>
      <w:r w:rsidR="009044A5">
        <w:rPr>
          <w:rFonts w:ascii="Times New Roman" w:eastAsia="Times New Roman" w:hAnsi="Times New Roman" w:cs="Times New Roman"/>
          <w:sz w:val="24"/>
          <w:szCs w:val="24"/>
          <w:shd w:val="clear" w:color="auto" w:fill="FFFFFF"/>
          <w:lang w:eastAsia="ru-RU"/>
        </w:rPr>
        <w:t xml:space="preserve">, </w:t>
      </w:r>
      <w:r w:rsidR="009044A5" w:rsidRPr="009044A5">
        <w:rPr>
          <w:rFonts w:ascii="Times New Roman" w:eastAsia="Times New Roman" w:hAnsi="Times New Roman" w:cs="Times New Roman"/>
          <w:sz w:val="24"/>
          <w:szCs w:val="24"/>
          <w:shd w:val="clear" w:color="auto" w:fill="FFFFFF"/>
          <w:lang w:eastAsia="ru-RU"/>
        </w:rPr>
        <w:t>незначительн</w:t>
      </w:r>
      <w:r w:rsidR="009044A5">
        <w:rPr>
          <w:rFonts w:ascii="Times New Roman" w:eastAsia="Times New Roman" w:hAnsi="Times New Roman" w:cs="Times New Roman"/>
          <w:sz w:val="24"/>
          <w:szCs w:val="24"/>
          <w:shd w:val="clear" w:color="auto" w:fill="FFFFFF"/>
          <w:lang w:eastAsia="ru-RU"/>
        </w:rPr>
        <w:t>ая</w:t>
      </w:r>
      <w:r w:rsidR="009044A5" w:rsidRPr="009044A5">
        <w:rPr>
          <w:rFonts w:ascii="Times New Roman" w:eastAsia="Times New Roman" w:hAnsi="Times New Roman" w:cs="Times New Roman"/>
          <w:sz w:val="24"/>
          <w:szCs w:val="24"/>
          <w:shd w:val="clear" w:color="auto" w:fill="FFFFFF"/>
          <w:lang w:eastAsia="ru-RU"/>
        </w:rPr>
        <w:t xml:space="preserve"> динамик</w:t>
      </w:r>
      <w:r w:rsidR="009044A5">
        <w:rPr>
          <w:rFonts w:ascii="Times New Roman" w:eastAsia="Times New Roman" w:hAnsi="Times New Roman" w:cs="Times New Roman"/>
          <w:sz w:val="24"/>
          <w:szCs w:val="24"/>
          <w:shd w:val="clear" w:color="auto" w:fill="FFFFFF"/>
          <w:lang w:eastAsia="ru-RU"/>
        </w:rPr>
        <w:t>а (43%)</w:t>
      </w:r>
      <w:r>
        <w:rPr>
          <w:rFonts w:ascii="Times New Roman" w:eastAsia="Times New Roman" w:hAnsi="Times New Roman" w:cs="Times New Roman"/>
          <w:sz w:val="24"/>
          <w:szCs w:val="24"/>
          <w:shd w:val="clear" w:color="auto" w:fill="FFFFFF"/>
          <w:lang w:eastAsia="ru-RU"/>
        </w:rPr>
        <w:t xml:space="preserve">. </w:t>
      </w:r>
    </w:p>
    <w:p w:rsidR="00C07041" w:rsidRPr="00BD271F" w:rsidRDefault="00C07041" w:rsidP="00C07041">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271F">
        <w:rPr>
          <w:rFonts w:ascii="Times New Roman" w:eastAsia="Calibri" w:hAnsi="Times New Roman" w:cs="Times New Roman"/>
          <w:bCs/>
          <w:color w:val="000000"/>
          <w:sz w:val="24"/>
          <w:szCs w:val="24"/>
        </w:rPr>
        <w:t>Коррекционный компонент</w:t>
      </w:r>
      <w:r w:rsidRPr="00BD271F">
        <w:rPr>
          <w:rFonts w:ascii="Times New Roman" w:eastAsia="Calibri" w:hAnsi="Times New Roman" w:cs="Times New Roman"/>
          <w:b/>
          <w:bCs/>
          <w:color w:val="000000"/>
          <w:sz w:val="24"/>
          <w:szCs w:val="24"/>
        </w:rPr>
        <w:t xml:space="preserve"> </w:t>
      </w:r>
      <w:r w:rsidRPr="00BD271F">
        <w:rPr>
          <w:rFonts w:ascii="Times New Roman" w:eastAsia="Calibri" w:hAnsi="Times New Roman" w:cs="Times New Roman"/>
          <w:color w:val="000000"/>
          <w:sz w:val="24"/>
          <w:szCs w:val="24"/>
        </w:rPr>
        <w:t xml:space="preserve">учебного плана дополнялся обязательными </w:t>
      </w:r>
      <w:r w:rsidRPr="001D6C81">
        <w:rPr>
          <w:rFonts w:ascii="Times New Roman" w:eastAsia="Calibri" w:hAnsi="Times New Roman" w:cs="Times New Roman"/>
          <w:sz w:val="24"/>
          <w:szCs w:val="24"/>
          <w:u w:val="single"/>
        </w:rPr>
        <w:t>коррекционными занятиями ЛФК</w:t>
      </w:r>
      <w:r w:rsidRPr="001D6C81">
        <w:rPr>
          <w:rFonts w:ascii="Times New Roman" w:eastAsia="Calibri" w:hAnsi="Times New Roman" w:cs="Times New Roman"/>
          <w:sz w:val="24"/>
          <w:szCs w:val="24"/>
        </w:rPr>
        <w:t>.</w:t>
      </w:r>
      <w:r w:rsidRPr="002E3BEE">
        <w:rPr>
          <w:rFonts w:ascii="Times New Roman" w:eastAsia="Calibri" w:hAnsi="Times New Roman" w:cs="Times New Roman"/>
          <w:sz w:val="24"/>
          <w:szCs w:val="24"/>
        </w:rPr>
        <w:t xml:space="preserve"> Группы ЛФК сформированы на основании медицинского заключения. Всего</w:t>
      </w:r>
      <w:r w:rsidRPr="00BD271F">
        <w:rPr>
          <w:rFonts w:ascii="Times New Roman" w:eastAsia="Calibri" w:hAnsi="Times New Roman" w:cs="Times New Roman"/>
          <w:color w:val="000000"/>
          <w:sz w:val="24"/>
          <w:szCs w:val="24"/>
        </w:rPr>
        <w:t xml:space="preserve"> группы ЛФК в 20</w:t>
      </w:r>
      <w:r w:rsidR="001D6C81">
        <w:rPr>
          <w:rFonts w:ascii="Times New Roman" w:eastAsia="Calibri" w:hAnsi="Times New Roman" w:cs="Times New Roman"/>
          <w:color w:val="000000"/>
          <w:sz w:val="24"/>
          <w:szCs w:val="24"/>
        </w:rPr>
        <w:t>2</w:t>
      </w:r>
      <w:r w:rsidR="009044A5">
        <w:rPr>
          <w:rFonts w:ascii="Times New Roman" w:eastAsia="Calibri" w:hAnsi="Times New Roman" w:cs="Times New Roman"/>
          <w:color w:val="000000"/>
          <w:sz w:val="24"/>
          <w:szCs w:val="24"/>
        </w:rPr>
        <w:t>1</w:t>
      </w:r>
      <w:r w:rsidRPr="00BD271F">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2</w:t>
      </w:r>
      <w:r w:rsidR="009044A5">
        <w:rPr>
          <w:rFonts w:ascii="Times New Roman" w:eastAsia="Calibri" w:hAnsi="Times New Roman" w:cs="Times New Roman"/>
          <w:color w:val="000000"/>
          <w:sz w:val="24"/>
          <w:szCs w:val="24"/>
        </w:rPr>
        <w:t>2</w:t>
      </w:r>
      <w:r w:rsidRPr="00BD271F">
        <w:rPr>
          <w:rFonts w:ascii="Times New Roman" w:eastAsia="Calibri" w:hAnsi="Times New Roman" w:cs="Times New Roman"/>
          <w:color w:val="000000"/>
          <w:sz w:val="24"/>
          <w:szCs w:val="24"/>
        </w:rPr>
        <w:t xml:space="preserve"> учебном году посещали </w:t>
      </w:r>
      <w:r w:rsidR="00A72C03">
        <w:rPr>
          <w:rFonts w:ascii="Times New Roman" w:eastAsia="Calibri" w:hAnsi="Times New Roman" w:cs="Times New Roman"/>
          <w:color w:val="000000"/>
          <w:sz w:val="24"/>
          <w:szCs w:val="24"/>
        </w:rPr>
        <w:t>72</w:t>
      </w:r>
      <w:r w:rsidR="009F01BE">
        <w:rPr>
          <w:rFonts w:ascii="Times New Roman" w:eastAsia="Calibri" w:hAnsi="Times New Roman" w:cs="Times New Roman"/>
          <w:color w:val="000000"/>
          <w:sz w:val="24"/>
          <w:szCs w:val="24"/>
        </w:rPr>
        <w:t xml:space="preserve"> чел.</w:t>
      </w:r>
      <w:r w:rsidRPr="00BD271F">
        <w:rPr>
          <w:rFonts w:ascii="Times New Roman" w:eastAsia="Calibri" w:hAnsi="Times New Roman" w:cs="Times New Roman"/>
          <w:color w:val="FF0000"/>
          <w:sz w:val="24"/>
          <w:szCs w:val="24"/>
        </w:rPr>
        <w:t xml:space="preserve"> </w:t>
      </w:r>
      <w:r w:rsidRPr="00BD271F">
        <w:rPr>
          <w:rFonts w:ascii="Times New Roman" w:eastAsia="Calibri" w:hAnsi="Times New Roman" w:cs="Times New Roman"/>
          <w:sz w:val="24"/>
          <w:szCs w:val="24"/>
        </w:rPr>
        <w:t>(</w:t>
      </w:r>
      <w:r w:rsidR="009F01BE">
        <w:rPr>
          <w:rFonts w:ascii="Times New Roman" w:eastAsia="Calibri" w:hAnsi="Times New Roman" w:cs="Times New Roman"/>
          <w:sz w:val="24"/>
          <w:szCs w:val="24"/>
        </w:rPr>
        <w:t>3</w:t>
      </w:r>
      <w:r w:rsidR="00A72C03">
        <w:rPr>
          <w:rFonts w:ascii="Times New Roman" w:eastAsia="Calibri" w:hAnsi="Times New Roman" w:cs="Times New Roman"/>
          <w:sz w:val="24"/>
          <w:szCs w:val="24"/>
        </w:rPr>
        <w:t>0</w:t>
      </w:r>
      <w:r>
        <w:rPr>
          <w:rFonts w:ascii="Times New Roman" w:eastAsia="Calibri" w:hAnsi="Times New Roman" w:cs="Times New Roman"/>
          <w:sz w:val="24"/>
          <w:szCs w:val="24"/>
        </w:rPr>
        <w:t>,</w:t>
      </w:r>
      <w:r w:rsidR="00A72C03">
        <w:rPr>
          <w:rFonts w:ascii="Times New Roman" w:eastAsia="Calibri" w:hAnsi="Times New Roman" w:cs="Times New Roman"/>
          <w:sz w:val="24"/>
          <w:szCs w:val="24"/>
        </w:rPr>
        <w:t>4</w:t>
      </w:r>
      <w:r w:rsidRPr="00BD271F">
        <w:rPr>
          <w:rFonts w:ascii="Times New Roman" w:eastAsia="Calibri" w:hAnsi="Times New Roman" w:cs="Times New Roman"/>
          <w:sz w:val="24"/>
          <w:szCs w:val="24"/>
        </w:rPr>
        <w:t>%)</w:t>
      </w:r>
      <w:r w:rsidRPr="00BD271F">
        <w:rPr>
          <w:rFonts w:ascii="Times New Roman" w:eastAsia="Calibri" w:hAnsi="Times New Roman" w:cs="Times New Roman"/>
          <w:color w:val="000000"/>
          <w:sz w:val="24"/>
          <w:szCs w:val="24"/>
        </w:rPr>
        <w:t xml:space="preserve"> учащихся. Благодаря индивидуальному подходу на занятиях ЛФК, использованию широкого спектра дидактического </w:t>
      </w:r>
      <w:r w:rsidRPr="00BD271F">
        <w:rPr>
          <w:rFonts w:ascii="Times New Roman" w:eastAsia="Calibri" w:hAnsi="Times New Roman" w:cs="Times New Roman"/>
          <w:color w:val="000000"/>
          <w:sz w:val="24"/>
          <w:szCs w:val="24"/>
        </w:rPr>
        <w:lastRenderedPageBreak/>
        <w:t xml:space="preserve">материала и оборудования, сотрудничеству с медицинскими работниками школы-интерната удалось добиться улучшения психофизических показателей: психомоторных функций (скорость и точность движений), вестибулярной устойчивости тела, тонуса мышц туловища. Систематическое посещение детьми занятий ЛФК позволило значительно улучшить здоровье, а значит, поднять уровень обучения в школе за счет снижения заболеваемости. </w:t>
      </w:r>
    </w:p>
    <w:p w:rsidR="00C07041" w:rsidRPr="00BD271F" w:rsidRDefault="00C07041" w:rsidP="00C07041">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D271F">
        <w:rPr>
          <w:rFonts w:ascii="Times New Roman" w:eastAsia="Calibri" w:hAnsi="Times New Roman" w:cs="Times New Roman"/>
          <w:color w:val="000000"/>
          <w:sz w:val="24"/>
          <w:szCs w:val="24"/>
        </w:rPr>
        <w:t xml:space="preserve">Достаточно много внимания в школе-интернате уделяется </w:t>
      </w:r>
      <w:r w:rsidRPr="00BD271F">
        <w:rPr>
          <w:rFonts w:ascii="Times New Roman" w:eastAsia="Calibri" w:hAnsi="Times New Roman" w:cs="Times New Roman"/>
          <w:sz w:val="24"/>
          <w:szCs w:val="24"/>
          <w:u w:val="single"/>
        </w:rPr>
        <w:t>психологическому сопровождению учащихся,</w:t>
      </w:r>
      <w:r w:rsidRPr="00BD271F">
        <w:rPr>
          <w:rFonts w:ascii="Times New Roman" w:eastAsia="Calibri" w:hAnsi="Times New Roman" w:cs="Times New Roman"/>
          <w:color w:val="000000"/>
          <w:sz w:val="24"/>
          <w:szCs w:val="24"/>
        </w:rPr>
        <w:t xml:space="preserve"> оказанию школьникам психокоррекционной помощи. На протяжении учебного года психологами школы-интерната были проведены:</w:t>
      </w:r>
    </w:p>
    <w:p w:rsidR="00C07041" w:rsidRDefault="00C07041" w:rsidP="00C07041">
      <w:pPr>
        <w:numPr>
          <w:ilvl w:val="0"/>
          <w:numId w:val="13"/>
        </w:numPr>
        <w:autoSpaceDE w:val="0"/>
        <w:autoSpaceDN w:val="0"/>
        <w:adjustRightInd w:val="0"/>
        <w:spacing w:after="0" w:line="240" w:lineRule="auto"/>
        <w:ind w:left="0" w:firstLine="0"/>
        <w:jc w:val="both"/>
        <w:rPr>
          <w:rFonts w:ascii="Times New Roman" w:eastAsia="Calibri" w:hAnsi="Times New Roman" w:cs="Times New Roman"/>
          <w:color w:val="000000"/>
          <w:sz w:val="24"/>
          <w:szCs w:val="24"/>
        </w:rPr>
      </w:pPr>
      <w:r w:rsidRPr="00BD271F">
        <w:rPr>
          <w:rFonts w:ascii="Times New Roman" w:eastAsia="Calibri" w:hAnsi="Times New Roman" w:cs="Times New Roman"/>
          <w:color w:val="000000"/>
          <w:sz w:val="24"/>
          <w:szCs w:val="24"/>
        </w:rPr>
        <w:t>индивидуальное обследование с целью изучения своеобразия психического развития учащихся с ОВЗ.  Результаты обследования были обработаны и проанализированы. На всех учащихся составлены психологические карты, в которые занесены результаты психологических диагностик и рекомендации для педагогов;</w:t>
      </w:r>
    </w:p>
    <w:p w:rsidR="009F01BE" w:rsidRPr="00160E6B" w:rsidRDefault="009F01BE" w:rsidP="00160E6B">
      <w:pPr>
        <w:numPr>
          <w:ilvl w:val="0"/>
          <w:numId w:val="13"/>
        </w:numPr>
        <w:autoSpaceDE w:val="0"/>
        <w:autoSpaceDN w:val="0"/>
        <w:adjustRightInd w:val="0"/>
        <w:spacing w:after="0" w:line="240" w:lineRule="auto"/>
        <w:ind w:left="0" w:firstLine="0"/>
        <w:jc w:val="both"/>
        <w:rPr>
          <w:rFonts w:ascii="Times New Roman" w:eastAsia="Calibri" w:hAnsi="Times New Roman" w:cs="Times New Roman"/>
          <w:color w:val="000000"/>
          <w:sz w:val="24"/>
          <w:szCs w:val="24"/>
        </w:rPr>
      </w:pPr>
      <w:r w:rsidRPr="00160E6B">
        <w:rPr>
          <w:rFonts w:ascii="Times New Roman" w:eastAsia="Calibri" w:hAnsi="Times New Roman" w:cs="Times New Roman"/>
          <w:color w:val="000000"/>
          <w:sz w:val="24"/>
          <w:szCs w:val="24"/>
        </w:rPr>
        <w:t>психокоррекционные занятия с обучающимися 1</w:t>
      </w:r>
      <w:r w:rsidRPr="00160E6B">
        <w:rPr>
          <w:rFonts w:ascii="Times New Roman" w:eastAsia="Calibri" w:hAnsi="Times New Roman" w:cs="Times New Roman"/>
          <w:color w:val="000000"/>
          <w:sz w:val="24"/>
          <w:szCs w:val="24"/>
          <w:vertAlign w:val="superscript"/>
        </w:rPr>
        <w:t>1</w:t>
      </w:r>
      <w:r w:rsidRPr="00160E6B">
        <w:rPr>
          <w:rFonts w:ascii="Times New Roman" w:eastAsia="Calibri" w:hAnsi="Times New Roman" w:cs="Times New Roman"/>
          <w:color w:val="000000"/>
          <w:sz w:val="24"/>
          <w:szCs w:val="24"/>
        </w:rPr>
        <w:t>-</w:t>
      </w:r>
      <w:r w:rsidR="009044A5" w:rsidRPr="00160E6B">
        <w:rPr>
          <w:rFonts w:ascii="Times New Roman" w:eastAsia="Calibri" w:hAnsi="Times New Roman" w:cs="Times New Roman"/>
          <w:color w:val="000000"/>
          <w:sz w:val="24"/>
          <w:szCs w:val="24"/>
        </w:rPr>
        <w:t>5</w:t>
      </w:r>
      <w:r w:rsidRPr="00160E6B">
        <w:rPr>
          <w:rFonts w:ascii="Times New Roman" w:eastAsia="Calibri" w:hAnsi="Times New Roman" w:cs="Times New Roman"/>
          <w:color w:val="000000"/>
          <w:sz w:val="24"/>
          <w:szCs w:val="24"/>
        </w:rPr>
        <w:t xml:space="preserve"> классов по программам «Развитие психомоторики и сенсорных процессов «Игротека Монтессори»</w:t>
      </w:r>
      <w:r w:rsidR="009044A5" w:rsidRPr="00160E6B">
        <w:rPr>
          <w:rFonts w:ascii="Times New Roman" w:eastAsia="Calibri" w:hAnsi="Times New Roman" w:cs="Times New Roman"/>
          <w:color w:val="000000"/>
          <w:sz w:val="24"/>
          <w:szCs w:val="24"/>
        </w:rPr>
        <w:t xml:space="preserve">, </w:t>
      </w:r>
      <w:r w:rsidRPr="00160E6B">
        <w:rPr>
          <w:rFonts w:ascii="Times New Roman" w:eastAsia="Calibri" w:hAnsi="Times New Roman" w:cs="Times New Roman"/>
          <w:color w:val="000000"/>
          <w:sz w:val="24"/>
          <w:szCs w:val="24"/>
        </w:rPr>
        <w:t>«Сенсорное развитие»</w:t>
      </w:r>
      <w:r w:rsidR="009044A5" w:rsidRPr="00160E6B">
        <w:rPr>
          <w:rFonts w:ascii="Times New Roman" w:eastAsia="Calibri" w:hAnsi="Times New Roman" w:cs="Times New Roman"/>
          <w:color w:val="000000"/>
          <w:sz w:val="24"/>
          <w:szCs w:val="24"/>
        </w:rPr>
        <w:t>, «Предметно-практические действия», «</w:t>
      </w:r>
      <w:r w:rsidR="00160E6B" w:rsidRPr="00160E6B">
        <w:rPr>
          <w:rFonts w:ascii="Times New Roman" w:eastAsia="Calibri" w:hAnsi="Times New Roman" w:cs="Times New Roman"/>
          <w:color w:val="000000"/>
          <w:sz w:val="24"/>
          <w:szCs w:val="24"/>
        </w:rPr>
        <w:t>Психкоррекционные занятия для 5 класса»</w:t>
      </w:r>
      <w:r w:rsidRPr="00160E6B">
        <w:rPr>
          <w:rFonts w:ascii="Times New Roman" w:eastAsia="Calibri" w:hAnsi="Times New Roman" w:cs="Times New Roman"/>
          <w:color w:val="000000"/>
          <w:sz w:val="24"/>
          <w:szCs w:val="24"/>
        </w:rPr>
        <w:t xml:space="preserve">; </w:t>
      </w:r>
    </w:p>
    <w:p w:rsidR="00C07041" w:rsidRPr="00BD271F" w:rsidRDefault="00C07041" w:rsidP="00C07041">
      <w:pPr>
        <w:numPr>
          <w:ilvl w:val="0"/>
          <w:numId w:val="13"/>
        </w:numPr>
        <w:autoSpaceDE w:val="0"/>
        <w:autoSpaceDN w:val="0"/>
        <w:adjustRightInd w:val="0"/>
        <w:spacing w:after="0" w:line="240" w:lineRule="auto"/>
        <w:ind w:left="0" w:firstLine="0"/>
        <w:jc w:val="both"/>
        <w:rPr>
          <w:rFonts w:ascii="Times New Roman" w:eastAsia="Calibri" w:hAnsi="Times New Roman" w:cs="Times New Roman"/>
          <w:color w:val="000000"/>
          <w:sz w:val="24"/>
          <w:szCs w:val="24"/>
        </w:rPr>
      </w:pPr>
      <w:r w:rsidRPr="00BD271F">
        <w:rPr>
          <w:rFonts w:ascii="Times New Roman" w:eastAsia="Calibri" w:hAnsi="Times New Roman" w:cs="Times New Roman"/>
          <w:color w:val="000000"/>
          <w:sz w:val="24"/>
          <w:szCs w:val="24"/>
        </w:rPr>
        <w:t xml:space="preserve">индивидуально-подгрупповые занятия с </w:t>
      </w:r>
      <w:r w:rsidR="009F01BE">
        <w:rPr>
          <w:rFonts w:ascii="Times New Roman" w:eastAsia="Calibri" w:hAnsi="Times New Roman" w:cs="Times New Roman"/>
          <w:color w:val="000000"/>
          <w:sz w:val="24"/>
          <w:szCs w:val="24"/>
        </w:rPr>
        <w:t xml:space="preserve">обучающимися с РАС, </w:t>
      </w:r>
      <w:r w:rsidRPr="00BD271F">
        <w:rPr>
          <w:rFonts w:ascii="Times New Roman" w:eastAsia="Calibri" w:hAnsi="Times New Roman" w:cs="Times New Roman"/>
          <w:color w:val="000000"/>
          <w:sz w:val="24"/>
          <w:szCs w:val="24"/>
        </w:rPr>
        <w:t>классов «Особый ребенок» и детьми-инвалидами</w:t>
      </w:r>
      <w:r w:rsidRPr="00BD271F">
        <w:rPr>
          <w:rFonts w:ascii="Times New Roman" w:eastAsia="Calibri" w:hAnsi="Times New Roman" w:cs="Times New Roman"/>
          <w:i/>
          <w:color w:val="000000"/>
          <w:sz w:val="24"/>
          <w:szCs w:val="24"/>
        </w:rPr>
        <w:t xml:space="preserve">, </w:t>
      </w:r>
      <w:r w:rsidRPr="00BD271F">
        <w:rPr>
          <w:rFonts w:ascii="Times New Roman" w:eastAsia="Calibri" w:hAnsi="Times New Roman" w:cs="Times New Roman"/>
          <w:color w:val="000000"/>
          <w:sz w:val="24"/>
          <w:szCs w:val="24"/>
        </w:rPr>
        <w:t>направленные на коррекцию и развитие познавательных процессов, эмоционально-волевой и личностной сферы, а также на развитие речи и формирование коммуникативных навыков;</w:t>
      </w:r>
    </w:p>
    <w:p w:rsidR="00C07041" w:rsidRPr="00BD271F" w:rsidRDefault="00C07041" w:rsidP="00C07041">
      <w:pPr>
        <w:numPr>
          <w:ilvl w:val="0"/>
          <w:numId w:val="13"/>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в рамках факультативных занятий психологического практикума с подростками (7-8 кл.) проводились фронтальные коррекционно-развивающие занятия, направленные на развитие коммуникативных навыков, навыков снятия эмоциональной напряженности, навыков приемлемого выражения своих эмоций и позитивного поведения, здоровье сберегающим навыкам; </w:t>
      </w:r>
    </w:p>
    <w:p w:rsidR="00C07041" w:rsidRPr="00BD271F" w:rsidRDefault="00C07041" w:rsidP="00C07041">
      <w:pPr>
        <w:numPr>
          <w:ilvl w:val="0"/>
          <w:numId w:val="13"/>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для будущих выпускников (9 классы) в рамках факультатива психологического практикума проводились занятия по профориентации, которые призваны подготовить учащихся к осознанному социальному и профессиональному самоопределению, адекватному своим психофизическим особенностям;</w:t>
      </w:r>
    </w:p>
    <w:p w:rsidR="00C07041" w:rsidRPr="00BD271F" w:rsidRDefault="00C07041" w:rsidP="00C07041">
      <w:pPr>
        <w:numPr>
          <w:ilvl w:val="0"/>
          <w:numId w:val="13"/>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в 10-11-х классах на уроках психологического практикума проводятся занятия по этике и психологии семейной жизни для старшеклассников. Этот курс направлен на формирование у молодых людей представлений о семье, ее значении в жизни человека, на повышение этической и социальной компетенции.</w:t>
      </w:r>
    </w:p>
    <w:p w:rsidR="00C07041" w:rsidRPr="00BD271F" w:rsidRDefault="00C07041" w:rsidP="00C07041">
      <w:pPr>
        <w:numPr>
          <w:ilvl w:val="0"/>
          <w:numId w:val="13"/>
        </w:numPr>
        <w:autoSpaceDE w:val="0"/>
        <w:autoSpaceDN w:val="0"/>
        <w:adjustRightInd w:val="0"/>
        <w:spacing w:after="0" w:line="240" w:lineRule="auto"/>
        <w:ind w:left="0" w:firstLine="0"/>
        <w:jc w:val="both"/>
        <w:rPr>
          <w:rFonts w:ascii="Times New Roman" w:eastAsia="Calibri" w:hAnsi="Times New Roman" w:cs="Times New Roman"/>
          <w:color w:val="000000"/>
          <w:sz w:val="24"/>
          <w:szCs w:val="24"/>
        </w:rPr>
      </w:pPr>
      <w:r w:rsidRPr="00BD271F">
        <w:rPr>
          <w:rFonts w:ascii="Times New Roman" w:eastAsia="Calibri" w:hAnsi="Times New Roman" w:cs="Times New Roman"/>
          <w:color w:val="000000"/>
          <w:sz w:val="24"/>
          <w:szCs w:val="24"/>
        </w:rPr>
        <w:t>профилактическая работа с обучающимися «группы риска»;</w:t>
      </w:r>
    </w:p>
    <w:p w:rsidR="00C07041" w:rsidRPr="00BD271F" w:rsidRDefault="00C07041" w:rsidP="00C07041">
      <w:pPr>
        <w:numPr>
          <w:ilvl w:val="0"/>
          <w:numId w:val="13"/>
        </w:numPr>
        <w:autoSpaceDE w:val="0"/>
        <w:autoSpaceDN w:val="0"/>
        <w:adjustRightInd w:val="0"/>
        <w:spacing w:after="0" w:line="240" w:lineRule="auto"/>
        <w:ind w:left="0" w:firstLine="0"/>
        <w:jc w:val="both"/>
        <w:rPr>
          <w:rFonts w:ascii="Times New Roman" w:eastAsia="Calibri" w:hAnsi="Times New Roman" w:cs="Times New Roman"/>
          <w:color w:val="000000"/>
          <w:sz w:val="24"/>
          <w:szCs w:val="24"/>
        </w:rPr>
      </w:pPr>
      <w:r w:rsidRPr="00BD271F">
        <w:rPr>
          <w:rFonts w:ascii="Times New Roman" w:eastAsia="Calibri" w:hAnsi="Times New Roman" w:cs="Times New Roman"/>
          <w:color w:val="000000"/>
          <w:sz w:val="24"/>
          <w:szCs w:val="24"/>
        </w:rPr>
        <w:t>консультативная, просветительская, организационно-методическая работа;</w:t>
      </w:r>
    </w:p>
    <w:p w:rsidR="00C07041" w:rsidRPr="00BD271F" w:rsidRDefault="00C07041" w:rsidP="00C07041">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В школе-интернате организовано </w:t>
      </w:r>
      <w:r w:rsidRPr="00BD271F">
        <w:rPr>
          <w:rFonts w:ascii="Times New Roman" w:eastAsia="Times New Roman" w:hAnsi="Times New Roman" w:cs="Times New Roman"/>
          <w:i/>
          <w:sz w:val="24"/>
          <w:szCs w:val="24"/>
          <w:lang w:eastAsia="ru-RU"/>
        </w:rPr>
        <w:t xml:space="preserve">индивидуальное обучение на дому </w:t>
      </w:r>
      <w:r w:rsidRPr="008D36FD">
        <w:rPr>
          <w:rFonts w:ascii="Times New Roman" w:eastAsia="Times New Roman" w:hAnsi="Times New Roman" w:cs="Times New Roman"/>
          <w:sz w:val="24"/>
          <w:szCs w:val="24"/>
          <w:lang w:eastAsia="ru-RU"/>
        </w:rPr>
        <w:t>для</w:t>
      </w:r>
      <w:r w:rsidRPr="008D36FD">
        <w:rPr>
          <w:rFonts w:ascii="Times New Roman" w:eastAsia="Times New Roman" w:hAnsi="Times New Roman" w:cs="Times New Roman"/>
          <w:b/>
          <w:sz w:val="24"/>
          <w:szCs w:val="24"/>
          <w:lang w:eastAsia="ru-RU"/>
        </w:rPr>
        <w:t xml:space="preserve"> </w:t>
      </w:r>
      <w:r w:rsidR="009F01BE" w:rsidRPr="00576F51">
        <w:rPr>
          <w:rFonts w:ascii="Times New Roman" w:eastAsia="Times New Roman" w:hAnsi="Times New Roman" w:cs="Times New Roman"/>
          <w:sz w:val="24"/>
          <w:szCs w:val="24"/>
          <w:lang w:eastAsia="ru-RU"/>
        </w:rPr>
        <w:t>10</w:t>
      </w:r>
      <w:r w:rsidRPr="008D36FD">
        <w:rPr>
          <w:rFonts w:ascii="Times New Roman" w:eastAsia="Times New Roman" w:hAnsi="Times New Roman" w:cs="Times New Roman"/>
          <w:sz w:val="24"/>
          <w:szCs w:val="24"/>
          <w:lang w:eastAsia="ru-RU"/>
        </w:rPr>
        <w:t>% (май 20</w:t>
      </w:r>
      <w:r>
        <w:rPr>
          <w:rFonts w:ascii="Times New Roman" w:eastAsia="Times New Roman" w:hAnsi="Times New Roman" w:cs="Times New Roman"/>
          <w:sz w:val="24"/>
          <w:szCs w:val="24"/>
          <w:lang w:eastAsia="ru-RU"/>
        </w:rPr>
        <w:t>2</w:t>
      </w:r>
      <w:r w:rsidR="00ED00C6">
        <w:rPr>
          <w:rFonts w:ascii="Times New Roman" w:eastAsia="Times New Roman" w:hAnsi="Times New Roman" w:cs="Times New Roman"/>
          <w:sz w:val="24"/>
          <w:szCs w:val="24"/>
          <w:lang w:eastAsia="ru-RU"/>
        </w:rPr>
        <w:t>2</w:t>
      </w:r>
      <w:r w:rsidRPr="008D36FD">
        <w:rPr>
          <w:rFonts w:ascii="Times New Roman" w:eastAsia="Times New Roman" w:hAnsi="Times New Roman" w:cs="Times New Roman"/>
          <w:sz w:val="24"/>
          <w:szCs w:val="24"/>
          <w:lang w:eastAsia="ru-RU"/>
        </w:rPr>
        <w:t>г.)</w:t>
      </w:r>
      <w:r w:rsidRPr="00BD271F">
        <w:rPr>
          <w:rFonts w:ascii="Times New Roman" w:eastAsia="Times New Roman" w:hAnsi="Times New Roman" w:cs="Times New Roman"/>
          <w:sz w:val="24"/>
          <w:szCs w:val="24"/>
          <w:lang w:eastAsia="ru-RU"/>
        </w:rPr>
        <w:t xml:space="preserve"> и </w:t>
      </w:r>
      <w:r w:rsidR="00ED00C6">
        <w:rPr>
          <w:rFonts w:ascii="Times New Roman" w:eastAsia="Times New Roman" w:hAnsi="Times New Roman" w:cs="Times New Roman"/>
          <w:sz w:val="24"/>
          <w:szCs w:val="24"/>
          <w:lang w:eastAsia="ru-RU"/>
        </w:rPr>
        <w:t>11</w:t>
      </w:r>
      <w:r>
        <w:rPr>
          <w:rFonts w:ascii="Times New Roman" w:eastAsia="Times New Roman" w:hAnsi="Times New Roman" w:cs="Times New Roman"/>
          <w:sz w:val="24"/>
          <w:szCs w:val="24"/>
          <w:lang w:eastAsia="ru-RU"/>
        </w:rPr>
        <w:t>,</w:t>
      </w:r>
      <w:r w:rsidR="00ED00C6">
        <w:rPr>
          <w:rFonts w:ascii="Times New Roman" w:eastAsia="Times New Roman" w:hAnsi="Times New Roman" w:cs="Times New Roman"/>
          <w:sz w:val="24"/>
          <w:szCs w:val="24"/>
          <w:lang w:eastAsia="ru-RU"/>
        </w:rPr>
        <w:t>4</w:t>
      </w:r>
      <w:r w:rsidRPr="00BD271F">
        <w:rPr>
          <w:rFonts w:ascii="Times New Roman" w:eastAsia="Times New Roman" w:hAnsi="Times New Roman" w:cs="Times New Roman"/>
          <w:sz w:val="24"/>
          <w:szCs w:val="24"/>
          <w:lang w:eastAsia="ru-RU"/>
        </w:rPr>
        <w:t>% (сентябрь 20</w:t>
      </w:r>
      <w:r>
        <w:rPr>
          <w:rFonts w:ascii="Times New Roman" w:eastAsia="Times New Roman" w:hAnsi="Times New Roman" w:cs="Times New Roman"/>
          <w:sz w:val="24"/>
          <w:szCs w:val="24"/>
          <w:lang w:eastAsia="ru-RU"/>
        </w:rPr>
        <w:t>2</w:t>
      </w:r>
      <w:r w:rsidR="00ED00C6">
        <w:rPr>
          <w:rFonts w:ascii="Times New Roman" w:eastAsia="Times New Roman" w:hAnsi="Times New Roman" w:cs="Times New Roman"/>
          <w:sz w:val="24"/>
          <w:szCs w:val="24"/>
          <w:lang w:eastAsia="ru-RU"/>
        </w:rPr>
        <w:t>2</w:t>
      </w:r>
      <w:r w:rsidRPr="00BD271F">
        <w:rPr>
          <w:rFonts w:ascii="Times New Roman" w:eastAsia="Times New Roman" w:hAnsi="Times New Roman" w:cs="Times New Roman"/>
          <w:sz w:val="24"/>
          <w:szCs w:val="24"/>
          <w:lang w:eastAsia="ru-RU"/>
        </w:rPr>
        <w:t xml:space="preserve"> г.) учащихся 1</w:t>
      </w:r>
      <w:r w:rsidRPr="00BD271F">
        <w:rPr>
          <w:rFonts w:ascii="Times New Roman" w:eastAsia="Times New Roman" w:hAnsi="Times New Roman" w:cs="Times New Roman"/>
          <w:sz w:val="24"/>
          <w:szCs w:val="24"/>
          <w:vertAlign w:val="superscript"/>
          <w:lang w:eastAsia="ru-RU"/>
        </w:rPr>
        <w:t>1</w:t>
      </w:r>
      <w:r w:rsidRPr="00BD271F">
        <w:rPr>
          <w:rFonts w:ascii="Times New Roman" w:eastAsia="Times New Roman" w:hAnsi="Times New Roman" w:cs="Times New Roman"/>
          <w:sz w:val="24"/>
          <w:szCs w:val="24"/>
          <w:lang w:eastAsia="ru-RU"/>
        </w:rPr>
        <w:t>-9 классов, которые в силу психофизических и соматических причин не могут посещать занятия в школе по заключению врачебной комиссии.</w:t>
      </w:r>
    </w:p>
    <w:p w:rsidR="00C07041" w:rsidRPr="00BD271F" w:rsidRDefault="00C07041" w:rsidP="00C07041">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Информацией о детях (адрес, дата рождения, личное дело) владеют учителя, классные руководители. Учебный план составляется в соответствии с минимальной нагрузкой по нормативным документам. Разработано положение об индивидуальном обучении. Расписание уроков составлено для каждого ученика, согласовано с родителями учащихся. Учащиеся обеспечиваются учебниками. </w:t>
      </w:r>
    </w:p>
    <w:p w:rsidR="00C07041" w:rsidRPr="00BD271F" w:rsidRDefault="00C07041" w:rsidP="00C07041">
      <w:pPr>
        <w:spacing w:after="0" w:line="240" w:lineRule="auto"/>
        <w:ind w:firstLine="709"/>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В целях упорядочения деятельности школы по организации обучения больных детей на дому был создан банк данных, куда входят следующие документы:</w:t>
      </w:r>
    </w:p>
    <w:p w:rsidR="00C07041" w:rsidRPr="00BD271F" w:rsidRDefault="00C07041" w:rsidP="00C07041">
      <w:pPr>
        <w:numPr>
          <w:ilvl w:val="0"/>
          <w:numId w:val="22"/>
        </w:numPr>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 xml:space="preserve">заявление родителей; </w:t>
      </w:r>
    </w:p>
    <w:p w:rsidR="00C07041" w:rsidRPr="00BD271F" w:rsidRDefault="00C07041" w:rsidP="00C07041">
      <w:pPr>
        <w:numPr>
          <w:ilvl w:val="0"/>
          <w:numId w:val="22"/>
        </w:numPr>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 xml:space="preserve">справка ВКК; </w:t>
      </w:r>
    </w:p>
    <w:p w:rsidR="00C07041" w:rsidRPr="00BD271F" w:rsidRDefault="00C07041" w:rsidP="00C07041">
      <w:pPr>
        <w:numPr>
          <w:ilvl w:val="0"/>
          <w:numId w:val="22"/>
        </w:numPr>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приказ об организации обучения</w:t>
      </w:r>
      <w:r w:rsidRPr="00BD271F">
        <w:rPr>
          <w:rFonts w:ascii="Times New Roman" w:eastAsia="Times New Roman" w:hAnsi="Times New Roman" w:cs="Times New Roman"/>
          <w:sz w:val="24"/>
          <w:szCs w:val="24"/>
          <w:lang w:eastAsia="ru-RU"/>
        </w:rPr>
        <w:t xml:space="preserve"> </w:t>
      </w:r>
      <w:r w:rsidRPr="00BD271F">
        <w:rPr>
          <w:rFonts w:ascii="Times New Roman" w:eastAsia="Times New Roman" w:hAnsi="Times New Roman" w:cs="Times New Roman"/>
          <w:color w:val="000000"/>
          <w:sz w:val="24"/>
          <w:szCs w:val="24"/>
          <w:lang w:eastAsia="ru-RU"/>
        </w:rPr>
        <w:t>больных детей на дому по школе с указанием нагрузки по каждому предмету;</w:t>
      </w:r>
    </w:p>
    <w:p w:rsidR="00C07041" w:rsidRPr="00BD271F" w:rsidRDefault="00C07041" w:rsidP="00C07041">
      <w:pPr>
        <w:numPr>
          <w:ilvl w:val="0"/>
          <w:numId w:val="22"/>
        </w:numPr>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индивидуальный учебный план; индивидуальная рабочая программа;</w:t>
      </w:r>
    </w:p>
    <w:p w:rsidR="00C07041" w:rsidRPr="00BD271F" w:rsidRDefault="00C07041" w:rsidP="00C07041">
      <w:pPr>
        <w:numPr>
          <w:ilvl w:val="0"/>
          <w:numId w:val="22"/>
        </w:numPr>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расписание занятий, утвержденное директором и согласованное с родителями.</w:t>
      </w:r>
    </w:p>
    <w:p w:rsidR="00C07041" w:rsidRDefault="00C07041" w:rsidP="00C07041">
      <w:pPr>
        <w:spacing w:after="0" w:line="240" w:lineRule="auto"/>
        <w:ind w:firstLine="709"/>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На каждого учащегося заведен журнал, с указанием ФИО ученика, даты занятий, содержанием пройденного материала, в который выставлялись оценки. Учителями, ведущими обучение</w:t>
      </w:r>
      <w:r w:rsidRPr="00BD271F">
        <w:rPr>
          <w:rFonts w:ascii="Times New Roman" w:eastAsia="Times New Roman" w:hAnsi="Times New Roman" w:cs="Times New Roman"/>
          <w:sz w:val="24"/>
          <w:szCs w:val="24"/>
          <w:lang w:eastAsia="ru-RU"/>
        </w:rPr>
        <w:t xml:space="preserve"> </w:t>
      </w:r>
      <w:r w:rsidRPr="00BD271F">
        <w:rPr>
          <w:rFonts w:ascii="Times New Roman" w:eastAsia="Times New Roman" w:hAnsi="Times New Roman" w:cs="Times New Roman"/>
          <w:color w:val="000000"/>
          <w:sz w:val="24"/>
          <w:szCs w:val="24"/>
          <w:lang w:eastAsia="ru-RU"/>
        </w:rPr>
        <w:t xml:space="preserve">на дому, были разработаны рабочие программы по предметам, рассмотренные на заседаниях МО учителей-предметников, согласованные с заместителем директора по УВР и </w:t>
      </w:r>
      <w:r w:rsidRPr="00BD271F">
        <w:rPr>
          <w:rFonts w:ascii="Times New Roman" w:eastAsia="Times New Roman" w:hAnsi="Times New Roman" w:cs="Times New Roman"/>
          <w:color w:val="000000"/>
          <w:sz w:val="24"/>
          <w:szCs w:val="24"/>
          <w:lang w:eastAsia="ru-RU"/>
        </w:rPr>
        <w:lastRenderedPageBreak/>
        <w:t xml:space="preserve">утвержденные приказом директора школы. Оценки, полученные учащимися, выставляются в классный журнал. Все обучающиеся окончили учебный год. </w:t>
      </w:r>
    </w:p>
    <w:p w:rsidR="002D09CF" w:rsidRPr="002D09CF" w:rsidRDefault="002D09CF" w:rsidP="002D09CF">
      <w:pPr>
        <w:spacing w:after="0" w:line="240" w:lineRule="auto"/>
        <w:ind w:firstLine="709"/>
        <w:jc w:val="both"/>
        <w:rPr>
          <w:rFonts w:ascii="Times New Roman" w:eastAsia="Times New Roman" w:hAnsi="Times New Roman" w:cs="Times New Roman"/>
          <w:b/>
          <w:i/>
          <w:sz w:val="24"/>
          <w:szCs w:val="24"/>
          <w:lang w:eastAsia="ru-RU"/>
        </w:rPr>
      </w:pPr>
      <w:r w:rsidRPr="002D09CF">
        <w:rPr>
          <w:rFonts w:ascii="Times New Roman" w:eastAsia="Times New Roman" w:hAnsi="Times New Roman" w:cs="Times New Roman"/>
          <w:b/>
          <w:i/>
          <w:sz w:val="24"/>
          <w:szCs w:val="24"/>
          <w:lang w:eastAsia="ru-RU"/>
        </w:rPr>
        <w:t>Выводы:</w:t>
      </w:r>
    </w:p>
    <w:p w:rsidR="002D09CF" w:rsidRPr="006C2549" w:rsidRDefault="002D09CF" w:rsidP="002D09CF">
      <w:pPr>
        <w:spacing w:after="0" w:line="240" w:lineRule="auto"/>
        <w:ind w:right="-1"/>
        <w:jc w:val="both"/>
        <w:rPr>
          <w:rFonts w:ascii="Times New Roman" w:eastAsia="Times New Roman" w:hAnsi="Times New Roman" w:cs="Times New Roman"/>
          <w:sz w:val="24"/>
          <w:szCs w:val="24"/>
          <w:lang w:eastAsia="ru-RU"/>
        </w:rPr>
      </w:pPr>
      <w:r w:rsidRPr="006C2549">
        <w:rPr>
          <w:rFonts w:ascii="Times New Roman" w:eastAsia="Times New Roman" w:hAnsi="Times New Roman" w:cs="Times New Roman"/>
          <w:sz w:val="24"/>
          <w:szCs w:val="24"/>
          <w:lang w:eastAsia="ru-RU"/>
        </w:rPr>
        <w:t>1.</w:t>
      </w:r>
      <w:r w:rsidRPr="006C2549">
        <w:rPr>
          <w:rFonts w:ascii="Times New Roman" w:eastAsia="Times New Roman" w:hAnsi="Times New Roman" w:cs="Times New Roman"/>
          <w:sz w:val="24"/>
          <w:szCs w:val="24"/>
          <w:lang w:eastAsia="ru-RU"/>
        </w:rPr>
        <w:tab/>
        <w:t>Успеваемость учащихся в течение года была постоянным объектом наблюдения со стороны педагогического коллектива и администрации с тем, чтобы оказать каждому учащемуся своевременную, квалифицированную и действенную помощь в обучении. Решение данной задачи осуществлялось через посещение уроков, проведение административных и итоговых контрольных работ, анализа школьной документации.</w:t>
      </w:r>
    </w:p>
    <w:p w:rsidR="002D09CF" w:rsidRPr="006C2549" w:rsidRDefault="002D09CF" w:rsidP="002D09CF">
      <w:pPr>
        <w:spacing w:after="0" w:line="240" w:lineRule="auto"/>
        <w:ind w:right="-1"/>
        <w:jc w:val="both"/>
        <w:rPr>
          <w:rFonts w:ascii="Times New Roman" w:eastAsia="Times New Roman" w:hAnsi="Times New Roman" w:cs="Times New Roman"/>
          <w:sz w:val="24"/>
          <w:szCs w:val="24"/>
          <w:lang w:eastAsia="ru-RU"/>
        </w:rPr>
      </w:pPr>
      <w:r w:rsidRPr="006C2549">
        <w:rPr>
          <w:rFonts w:ascii="Times New Roman" w:eastAsia="Times New Roman" w:hAnsi="Times New Roman" w:cs="Times New Roman"/>
          <w:sz w:val="24"/>
          <w:szCs w:val="24"/>
          <w:lang w:eastAsia="ru-RU"/>
        </w:rPr>
        <w:t>2.</w:t>
      </w:r>
      <w:r w:rsidRPr="006C2549">
        <w:rPr>
          <w:rFonts w:ascii="Times New Roman" w:eastAsia="Times New Roman" w:hAnsi="Times New Roman" w:cs="Times New Roman"/>
          <w:sz w:val="24"/>
          <w:szCs w:val="24"/>
          <w:lang w:eastAsia="ru-RU"/>
        </w:rPr>
        <w:tab/>
        <w:t>В течение учебного года, контроль за уровнем учебно-воспитательного процесса проводился в соответствии с планом ВШК по следующим направлениям:</w:t>
      </w:r>
    </w:p>
    <w:p w:rsidR="002D09CF" w:rsidRPr="006C2549" w:rsidRDefault="002D09CF" w:rsidP="002D09CF">
      <w:pPr>
        <w:spacing w:after="0" w:line="240" w:lineRule="auto"/>
        <w:ind w:right="-1"/>
        <w:jc w:val="both"/>
        <w:rPr>
          <w:rFonts w:ascii="Times New Roman" w:eastAsia="Times New Roman" w:hAnsi="Times New Roman" w:cs="Times New Roman"/>
          <w:sz w:val="24"/>
          <w:szCs w:val="24"/>
          <w:lang w:eastAsia="ru-RU"/>
        </w:rPr>
      </w:pPr>
      <w:r w:rsidRPr="006C2549">
        <w:rPr>
          <w:rFonts w:ascii="Times New Roman" w:eastAsia="Times New Roman" w:hAnsi="Times New Roman" w:cs="Times New Roman"/>
          <w:sz w:val="24"/>
          <w:szCs w:val="24"/>
          <w:lang w:eastAsia="ru-RU"/>
        </w:rPr>
        <w:t>•</w:t>
      </w:r>
      <w:r w:rsidRPr="006C2549">
        <w:rPr>
          <w:rFonts w:ascii="Times New Roman" w:eastAsia="Times New Roman" w:hAnsi="Times New Roman" w:cs="Times New Roman"/>
          <w:sz w:val="24"/>
          <w:szCs w:val="24"/>
          <w:lang w:eastAsia="ru-RU"/>
        </w:rPr>
        <w:tab/>
        <w:t>контроль учебно-методического обеспечения базового образования;</w:t>
      </w:r>
    </w:p>
    <w:p w:rsidR="002D09CF" w:rsidRPr="006C2549" w:rsidRDefault="002D09CF" w:rsidP="002D09CF">
      <w:pPr>
        <w:spacing w:after="0" w:line="240" w:lineRule="auto"/>
        <w:ind w:right="-1"/>
        <w:jc w:val="both"/>
        <w:rPr>
          <w:rFonts w:ascii="Times New Roman" w:eastAsia="Times New Roman" w:hAnsi="Times New Roman" w:cs="Times New Roman"/>
          <w:sz w:val="24"/>
          <w:szCs w:val="24"/>
          <w:lang w:eastAsia="ru-RU"/>
        </w:rPr>
      </w:pPr>
      <w:r w:rsidRPr="006C2549">
        <w:rPr>
          <w:rFonts w:ascii="Times New Roman" w:eastAsia="Times New Roman" w:hAnsi="Times New Roman" w:cs="Times New Roman"/>
          <w:sz w:val="24"/>
          <w:szCs w:val="24"/>
          <w:lang w:eastAsia="ru-RU"/>
        </w:rPr>
        <w:t>•</w:t>
      </w:r>
      <w:r w:rsidRPr="006C2549">
        <w:rPr>
          <w:rFonts w:ascii="Times New Roman" w:eastAsia="Times New Roman" w:hAnsi="Times New Roman" w:cs="Times New Roman"/>
          <w:sz w:val="24"/>
          <w:szCs w:val="24"/>
          <w:lang w:eastAsia="ru-RU"/>
        </w:rPr>
        <w:tab/>
        <w:t>контроль усвоения учащимися рабочих адаптированных образовательных программ и качества усвоения содержания индивидуального образования учащихся, занимающихся по СИПР;</w:t>
      </w:r>
    </w:p>
    <w:p w:rsidR="002D09CF" w:rsidRPr="006C2549" w:rsidRDefault="002D09CF" w:rsidP="002D09CF">
      <w:pPr>
        <w:spacing w:after="0" w:line="240" w:lineRule="auto"/>
        <w:ind w:right="-1"/>
        <w:jc w:val="both"/>
        <w:rPr>
          <w:rFonts w:ascii="Times New Roman" w:eastAsia="Times New Roman" w:hAnsi="Times New Roman" w:cs="Times New Roman"/>
          <w:sz w:val="24"/>
          <w:szCs w:val="24"/>
          <w:lang w:eastAsia="ru-RU"/>
        </w:rPr>
      </w:pPr>
      <w:r w:rsidRPr="006C2549">
        <w:rPr>
          <w:rFonts w:ascii="Times New Roman" w:eastAsia="Times New Roman" w:hAnsi="Times New Roman" w:cs="Times New Roman"/>
          <w:sz w:val="24"/>
          <w:szCs w:val="24"/>
          <w:lang w:eastAsia="ru-RU"/>
        </w:rPr>
        <w:t>•</w:t>
      </w:r>
      <w:r w:rsidRPr="006C2549">
        <w:rPr>
          <w:rFonts w:ascii="Times New Roman" w:eastAsia="Times New Roman" w:hAnsi="Times New Roman" w:cs="Times New Roman"/>
          <w:sz w:val="24"/>
          <w:szCs w:val="24"/>
          <w:lang w:eastAsia="ru-RU"/>
        </w:rPr>
        <w:tab/>
        <w:t>контроль за соблюдением принципов личностно-ориентированного подхода в обучении в классах и профильных трудовых группах;</w:t>
      </w:r>
    </w:p>
    <w:p w:rsidR="002D09CF" w:rsidRPr="006C2549" w:rsidRDefault="002D09CF" w:rsidP="002D09CF">
      <w:pPr>
        <w:spacing w:after="0" w:line="240" w:lineRule="auto"/>
        <w:ind w:right="-1"/>
        <w:jc w:val="both"/>
        <w:rPr>
          <w:rFonts w:ascii="Times New Roman" w:eastAsia="Times New Roman" w:hAnsi="Times New Roman" w:cs="Times New Roman"/>
          <w:sz w:val="24"/>
          <w:szCs w:val="24"/>
          <w:lang w:eastAsia="ru-RU"/>
        </w:rPr>
      </w:pPr>
      <w:r w:rsidRPr="006C2549">
        <w:rPr>
          <w:rFonts w:ascii="Times New Roman" w:eastAsia="Times New Roman" w:hAnsi="Times New Roman" w:cs="Times New Roman"/>
          <w:sz w:val="24"/>
          <w:szCs w:val="24"/>
          <w:lang w:eastAsia="ru-RU"/>
        </w:rPr>
        <w:t>•</w:t>
      </w:r>
      <w:r w:rsidRPr="006C2549">
        <w:rPr>
          <w:rFonts w:ascii="Times New Roman" w:eastAsia="Times New Roman" w:hAnsi="Times New Roman" w:cs="Times New Roman"/>
          <w:sz w:val="24"/>
          <w:szCs w:val="24"/>
          <w:lang w:eastAsia="ru-RU"/>
        </w:rPr>
        <w:tab/>
        <w:t>контроль за качеством проведения здоровьесберегающих технологий в учебном процессе.</w:t>
      </w:r>
    </w:p>
    <w:p w:rsidR="00B37044" w:rsidRDefault="002D09CF" w:rsidP="002D09CF">
      <w:pPr>
        <w:spacing w:after="0" w:line="240" w:lineRule="auto"/>
        <w:ind w:right="-1"/>
        <w:jc w:val="both"/>
        <w:rPr>
          <w:rFonts w:ascii="Times New Roman" w:eastAsia="Times New Roman" w:hAnsi="Times New Roman" w:cs="Times New Roman"/>
          <w:sz w:val="24"/>
          <w:szCs w:val="24"/>
          <w:lang w:eastAsia="ru-RU"/>
        </w:rPr>
      </w:pPr>
      <w:r w:rsidRPr="006C2549">
        <w:rPr>
          <w:rFonts w:ascii="Times New Roman" w:eastAsia="Times New Roman" w:hAnsi="Times New Roman" w:cs="Times New Roman"/>
          <w:sz w:val="24"/>
          <w:szCs w:val="24"/>
          <w:lang w:eastAsia="ru-RU"/>
        </w:rPr>
        <w:t>3.</w:t>
      </w:r>
      <w:r w:rsidRPr="006C2549">
        <w:rPr>
          <w:rFonts w:ascii="Times New Roman" w:eastAsia="Times New Roman" w:hAnsi="Times New Roman" w:cs="Times New Roman"/>
          <w:sz w:val="24"/>
          <w:szCs w:val="24"/>
          <w:lang w:eastAsia="ru-RU"/>
        </w:rPr>
        <w:tab/>
        <w:t>Базовый компонент учебного плана 20</w:t>
      </w:r>
      <w:r w:rsidR="00B37044">
        <w:rPr>
          <w:rFonts w:ascii="Times New Roman" w:eastAsia="Times New Roman" w:hAnsi="Times New Roman" w:cs="Times New Roman"/>
          <w:sz w:val="24"/>
          <w:szCs w:val="24"/>
          <w:lang w:eastAsia="ru-RU"/>
        </w:rPr>
        <w:t>2</w:t>
      </w:r>
      <w:r w:rsidR="00ED00C6">
        <w:rPr>
          <w:rFonts w:ascii="Times New Roman" w:eastAsia="Times New Roman" w:hAnsi="Times New Roman" w:cs="Times New Roman"/>
          <w:sz w:val="24"/>
          <w:szCs w:val="24"/>
          <w:lang w:eastAsia="ru-RU"/>
        </w:rPr>
        <w:t>1</w:t>
      </w:r>
      <w:r w:rsidRPr="006C2549">
        <w:rPr>
          <w:rFonts w:ascii="Times New Roman" w:eastAsia="Times New Roman" w:hAnsi="Times New Roman" w:cs="Times New Roman"/>
          <w:sz w:val="24"/>
          <w:szCs w:val="24"/>
          <w:lang w:eastAsia="ru-RU"/>
        </w:rPr>
        <w:t>-202</w:t>
      </w:r>
      <w:r w:rsidR="00ED00C6">
        <w:rPr>
          <w:rFonts w:ascii="Times New Roman" w:eastAsia="Times New Roman" w:hAnsi="Times New Roman" w:cs="Times New Roman"/>
          <w:sz w:val="24"/>
          <w:szCs w:val="24"/>
          <w:lang w:eastAsia="ru-RU"/>
        </w:rPr>
        <w:t>2</w:t>
      </w:r>
      <w:r w:rsidRPr="006C2549">
        <w:rPr>
          <w:rFonts w:ascii="Times New Roman" w:eastAsia="Times New Roman" w:hAnsi="Times New Roman" w:cs="Times New Roman"/>
          <w:sz w:val="24"/>
          <w:szCs w:val="24"/>
          <w:lang w:eastAsia="ru-RU"/>
        </w:rPr>
        <w:t xml:space="preserve"> учебного года выполнен на </w:t>
      </w:r>
      <w:r w:rsidR="00D508E6">
        <w:rPr>
          <w:rFonts w:ascii="Times New Roman" w:eastAsia="Times New Roman" w:hAnsi="Times New Roman" w:cs="Times New Roman"/>
          <w:sz w:val="24"/>
          <w:szCs w:val="24"/>
          <w:lang w:eastAsia="ru-RU"/>
        </w:rPr>
        <w:t>9</w:t>
      </w:r>
      <w:r w:rsidR="00ED00C6">
        <w:rPr>
          <w:rFonts w:ascii="Times New Roman" w:eastAsia="Times New Roman" w:hAnsi="Times New Roman" w:cs="Times New Roman"/>
          <w:sz w:val="24"/>
          <w:szCs w:val="24"/>
          <w:lang w:eastAsia="ru-RU"/>
        </w:rPr>
        <w:t>1</w:t>
      </w:r>
      <w:r w:rsidRPr="006C2549">
        <w:rPr>
          <w:rFonts w:ascii="Times New Roman" w:eastAsia="Times New Roman" w:hAnsi="Times New Roman" w:cs="Times New Roman"/>
          <w:sz w:val="24"/>
          <w:szCs w:val="24"/>
          <w:lang w:eastAsia="ru-RU"/>
        </w:rPr>
        <w:t xml:space="preserve">% </w:t>
      </w:r>
      <w:r w:rsidR="00D508E6" w:rsidRPr="00D508E6">
        <w:rPr>
          <w:rFonts w:ascii="Times New Roman" w:eastAsia="Times New Roman" w:hAnsi="Times New Roman" w:cs="Times New Roman"/>
          <w:sz w:val="24"/>
          <w:szCs w:val="24"/>
          <w:lang w:eastAsia="ru-RU"/>
        </w:rPr>
        <w:t xml:space="preserve">в связи с продлением осенних каникул и объявленными </w:t>
      </w:r>
      <w:r w:rsidR="00ED00C6">
        <w:rPr>
          <w:rFonts w:ascii="Times New Roman" w:eastAsia="Times New Roman" w:hAnsi="Times New Roman" w:cs="Times New Roman"/>
          <w:sz w:val="24"/>
          <w:szCs w:val="24"/>
          <w:lang w:eastAsia="ru-RU"/>
        </w:rPr>
        <w:t>дополнительными</w:t>
      </w:r>
      <w:r w:rsidR="00D508E6" w:rsidRPr="00D508E6">
        <w:rPr>
          <w:rFonts w:ascii="Times New Roman" w:eastAsia="Times New Roman" w:hAnsi="Times New Roman" w:cs="Times New Roman"/>
          <w:sz w:val="24"/>
          <w:szCs w:val="24"/>
          <w:lang w:eastAsia="ru-RU"/>
        </w:rPr>
        <w:t xml:space="preserve"> каникулами в </w:t>
      </w:r>
      <w:r w:rsidR="00ED00C6">
        <w:rPr>
          <w:rFonts w:ascii="Times New Roman" w:eastAsia="Times New Roman" w:hAnsi="Times New Roman" w:cs="Times New Roman"/>
          <w:sz w:val="24"/>
          <w:szCs w:val="24"/>
          <w:lang w:eastAsia="ru-RU"/>
        </w:rPr>
        <w:t>феврале</w:t>
      </w:r>
      <w:r w:rsidR="00D508E6" w:rsidRPr="00D508E6">
        <w:rPr>
          <w:rFonts w:ascii="Times New Roman" w:eastAsia="Times New Roman" w:hAnsi="Times New Roman" w:cs="Times New Roman"/>
          <w:sz w:val="24"/>
          <w:szCs w:val="24"/>
          <w:lang w:eastAsia="ru-RU"/>
        </w:rPr>
        <w:t>.</w:t>
      </w:r>
    </w:p>
    <w:p w:rsidR="00A063AA" w:rsidRPr="00A063AA" w:rsidRDefault="002D09CF" w:rsidP="00A063AA">
      <w:pPr>
        <w:spacing w:after="0" w:line="240" w:lineRule="auto"/>
        <w:ind w:right="-1"/>
        <w:jc w:val="both"/>
        <w:rPr>
          <w:rFonts w:ascii="Times New Roman" w:eastAsia="Times New Roman" w:hAnsi="Times New Roman" w:cs="Times New Roman"/>
          <w:sz w:val="24"/>
          <w:szCs w:val="24"/>
          <w:lang w:eastAsia="ru-RU"/>
        </w:rPr>
      </w:pPr>
      <w:r w:rsidRPr="006C2549">
        <w:rPr>
          <w:rFonts w:ascii="Times New Roman" w:eastAsia="Times New Roman" w:hAnsi="Times New Roman" w:cs="Times New Roman"/>
          <w:sz w:val="24"/>
          <w:szCs w:val="24"/>
          <w:lang w:eastAsia="ru-RU"/>
        </w:rPr>
        <w:t>4.</w:t>
      </w:r>
      <w:r w:rsidRPr="006C2549">
        <w:rPr>
          <w:rFonts w:ascii="Times New Roman" w:eastAsia="Times New Roman" w:hAnsi="Times New Roman" w:cs="Times New Roman"/>
          <w:sz w:val="24"/>
          <w:szCs w:val="24"/>
          <w:lang w:eastAsia="ru-RU"/>
        </w:rPr>
        <w:tab/>
      </w:r>
      <w:r w:rsidR="00A063AA" w:rsidRPr="00A063AA">
        <w:rPr>
          <w:rFonts w:ascii="Times New Roman" w:eastAsia="Times New Roman" w:hAnsi="Times New Roman" w:cs="Times New Roman"/>
          <w:sz w:val="24"/>
          <w:szCs w:val="24"/>
          <w:lang w:eastAsia="ru-RU"/>
        </w:rPr>
        <w:t>Учебные программы пройдены в полном объёме за счёт корректировки учебных программ за часы, выпавшие на праздничные дни</w:t>
      </w:r>
      <w:r w:rsidR="00A063AA">
        <w:rPr>
          <w:rFonts w:ascii="Times New Roman" w:eastAsia="Times New Roman" w:hAnsi="Times New Roman" w:cs="Times New Roman"/>
          <w:sz w:val="24"/>
          <w:szCs w:val="24"/>
          <w:lang w:eastAsia="ru-RU"/>
        </w:rPr>
        <w:t xml:space="preserve"> и дополнительные каникулы</w:t>
      </w:r>
      <w:r w:rsidR="00A063AA" w:rsidRPr="00A063AA">
        <w:rPr>
          <w:rFonts w:ascii="Times New Roman" w:eastAsia="Times New Roman" w:hAnsi="Times New Roman" w:cs="Times New Roman"/>
          <w:sz w:val="24"/>
          <w:szCs w:val="24"/>
          <w:lang w:eastAsia="ru-RU"/>
        </w:rPr>
        <w:t xml:space="preserve">. </w:t>
      </w:r>
    </w:p>
    <w:p w:rsidR="002D09CF" w:rsidRDefault="00A063AA" w:rsidP="00A063AA">
      <w:pPr>
        <w:spacing w:after="0" w:line="240" w:lineRule="auto"/>
        <w:ind w:right="-1"/>
        <w:jc w:val="both"/>
        <w:rPr>
          <w:rFonts w:ascii="Times New Roman" w:eastAsia="Times New Roman" w:hAnsi="Times New Roman" w:cs="Times New Roman"/>
          <w:sz w:val="24"/>
          <w:szCs w:val="24"/>
          <w:lang w:eastAsia="ru-RU"/>
        </w:rPr>
      </w:pPr>
      <w:r w:rsidRPr="00A063AA">
        <w:rPr>
          <w:rFonts w:ascii="Times New Roman" w:eastAsia="Times New Roman" w:hAnsi="Times New Roman" w:cs="Times New Roman"/>
          <w:sz w:val="24"/>
          <w:szCs w:val="24"/>
          <w:lang w:eastAsia="ru-RU"/>
        </w:rPr>
        <w:t>3.</w:t>
      </w:r>
      <w:r w:rsidRPr="00A063AA">
        <w:rPr>
          <w:rFonts w:ascii="Times New Roman" w:eastAsia="Times New Roman" w:hAnsi="Times New Roman" w:cs="Times New Roman"/>
          <w:sz w:val="24"/>
          <w:szCs w:val="24"/>
          <w:lang w:eastAsia="ru-RU"/>
        </w:rPr>
        <w:tab/>
        <w:t>Учебный материал, предусмотренный рабочими программами, изучен в необходимом объеме, соблюдена последовательность в изучении программного материала. Программный материал выдан в полном объёме.</w:t>
      </w:r>
    </w:p>
    <w:p w:rsidR="0004216A" w:rsidRPr="006C2549" w:rsidRDefault="0004216A" w:rsidP="002D09CF">
      <w:pPr>
        <w:spacing w:after="0" w:line="240" w:lineRule="auto"/>
        <w:ind w:right="-1"/>
        <w:jc w:val="both"/>
        <w:rPr>
          <w:rFonts w:ascii="Times New Roman" w:eastAsia="Times New Roman" w:hAnsi="Times New Roman" w:cs="Times New Roman"/>
          <w:sz w:val="24"/>
          <w:szCs w:val="24"/>
          <w:lang w:eastAsia="ru-RU"/>
        </w:rPr>
      </w:pPr>
    </w:p>
    <w:p w:rsidR="00BD271F" w:rsidRPr="00BD271F" w:rsidRDefault="00BD271F" w:rsidP="00C13B30">
      <w:pPr>
        <w:numPr>
          <w:ilvl w:val="1"/>
          <w:numId w:val="39"/>
        </w:numPr>
        <w:spacing w:after="0" w:line="240" w:lineRule="auto"/>
        <w:jc w:val="center"/>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b/>
          <w:sz w:val="24"/>
          <w:szCs w:val="24"/>
          <w:lang w:eastAsia="ru-RU"/>
        </w:rPr>
        <w:t>Оценка управленческой деятельности.</w:t>
      </w:r>
    </w:p>
    <w:p w:rsidR="00BD271F" w:rsidRPr="00BD271F" w:rsidRDefault="00BD271F" w:rsidP="00BD271F">
      <w:pPr>
        <w:spacing w:after="0" w:line="240" w:lineRule="auto"/>
        <w:ind w:firstLine="709"/>
        <w:jc w:val="both"/>
        <w:rPr>
          <w:rFonts w:ascii="Times New Roman" w:eastAsia="Times New Roman" w:hAnsi="Times New Roman" w:cs="Times New Roman"/>
          <w:sz w:val="28"/>
          <w:szCs w:val="28"/>
          <w:lang w:eastAsia="ru-RU"/>
        </w:rPr>
      </w:pPr>
      <w:r w:rsidRPr="00BD271F">
        <w:rPr>
          <w:rFonts w:ascii="Times New Roman" w:eastAsia="Times New Roman" w:hAnsi="Times New Roman" w:cs="Times New Roman"/>
          <w:sz w:val="24"/>
          <w:szCs w:val="20"/>
          <w:lang w:eastAsia="ru-RU"/>
        </w:rPr>
        <w:t>Управление школой-интернатом осуществляется на принципах демократичности, открытости, приоритета общечеловеческих ценностей, охраны жизни и здоровья человека, свободного развития личности.</w:t>
      </w:r>
      <w:r w:rsidRPr="00BD271F">
        <w:rPr>
          <w:rFonts w:ascii="Times New Roman" w:eastAsia="Times New Roman" w:hAnsi="Times New Roman" w:cs="Times New Roman"/>
          <w:color w:val="003333"/>
          <w:sz w:val="27"/>
          <w:szCs w:val="27"/>
          <w:lang w:eastAsia="ru-RU"/>
        </w:rPr>
        <w:t xml:space="preserve"> </w:t>
      </w:r>
      <w:r w:rsidRPr="00BD271F">
        <w:rPr>
          <w:rFonts w:ascii="Times New Roman" w:eastAsia="Times New Roman" w:hAnsi="Times New Roman" w:cs="Times New Roman"/>
          <w:sz w:val="24"/>
          <w:szCs w:val="20"/>
          <w:lang w:eastAsia="ru-RU"/>
        </w:rPr>
        <w:t xml:space="preserve">Непосредственно управление осуществляет прошедший соответствующую аттестацию </w:t>
      </w:r>
      <w:r w:rsidRPr="00BD271F">
        <w:rPr>
          <w:rFonts w:ascii="Times New Roman" w:eastAsia="Times New Roman" w:hAnsi="Times New Roman" w:cs="Times New Roman"/>
          <w:i/>
          <w:iCs/>
          <w:sz w:val="24"/>
          <w:szCs w:val="20"/>
          <w:lang w:eastAsia="ru-RU"/>
        </w:rPr>
        <w:t>директор</w:t>
      </w:r>
      <w:r w:rsidRPr="00BD271F">
        <w:rPr>
          <w:rFonts w:ascii="Times New Roman" w:eastAsia="Times New Roman" w:hAnsi="Times New Roman" w:cs="Times New Roman"/>
          <w:sz w:val="24"/>
          <w:szCs w:val="20"/>
          <w:lang w:eastAsia="ru-RU"/>
        </w:rPr>
        <w:t>, назначенный Учредителем. Должностные обязанности директора Школы не могут исполняться по совместительству. Директор действует на основе единоначалия, решает все вопросы деятельности школы, не входящие в компетенции Совета школы-интерната, Педагогического совета и собрания трудового коллектива</w:t>
      </w:r>
    </w:p>
    <w:p w:rsidR="00BD271F" w:rsidRPr="00BD271F" w:rsidRDefault="00BD271F" w:rsidP="00BD271F">
      <w:pPr>
        <w:spacing w:after="0" w:line="240" w:lineRule="auto"/>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Управленческая система образовательного учреждения представлена:</w:t>
      </w:r>
    </w:p>
    <w:p w:rsidR="00BD271F" w:rsidRPr="00BD271F" w:rsidRDefault="00BD271F" w:rsidP="00CB5AA3">
      <w:pPr>
        <w:numPr>
          <w:ilvl w:val="0"/>
          <w:numId w:val="12"/>
        </w:numPr>
        <w:spacing w:after="0" w:line="240" w:lineRule="auto"/>
        <w:ind w:left="0" w:firstLine="0"/>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i/>
          <w:sz w:val="24"/>
          <w:szCs w:val="20"/>
          <w:lang w:eastAsia="ru-RU"/>
        </w:rPr>
        <w:t>Совет школы</w:t>
      </w:r>
      <w:r w:rsidRPr="00BD271F">
        <w:rPr>
          <w:rFonts w:ascii="Times New Roman" w:eastAsia="Times New Roman" w:hAnsi="Times New Roman" w:cs="Times New Roman"/>
          <w:sz w:val="24"/>
          <w:szCs w:val="20"/>
          <w:lang w:eastAsia="ru-RU"/>
        </w:rPr>
        <w:t xml:space="preserve"> – общественный орган самоуправления: решает организационные вопросы обеспечения образовательного процесса. </w:t>
      </w:r>
    </w:p>
    <w:p w:rsidR="00BD271F" w:rsidRPr="00BD271F" w:rsidRDefault="00BD271F" w:rsidP="00CB5AA3">
      <w:pPr>
        <w:numPr>
          <w:ilvl w:val="0"/>
          <w:numId w:val="12"/>
        </w:numPr>
        <w:spacing w:after="0" w:line="240" w:lineRule="auto"/>
        <w:ind w:left="0" w:firstLine="0"/>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i/>
          <w:sz w:val="24"/>
          <w:szCs w:val="20"/>
          <w:lang w:eastAsia="ru-RU"/>
        </w:rPr>
        <w:t xml:space="preserve">Педсовет </w:t>
      </w:r>
      <w:r w:rsidRPr="00BD271F">
        <w:rPr>
          <w:rFonts w:ascii="Times New Roman" w:eastAsia="Times New Roman" w:hAnsi="Times New Roman" w:cs="Times New Roman"/>
          <w:sz w:val="24"/>
          <w:szCs w:val="20"/>
          <w:lang w:eastAsia="ru-RU"/>
        </w:rPr>
        <w:t>– коллективный общественный профессиональный орган, который реализует государственную политику по вопросам образования, рассматривает наиболее актуальные проблемы.</w:t>
      </w:r>
    </w:p>
    <w:p w:rsidR="00BD271F" w:rsidRPr="00BD271F" w:rsidRDefault="00BD271F" w:rsidP="00CB5AA3">
      <w:pPr>
        <w:numPr>
          <w:ilvl w:val="0"/>
          <w:numId w:val="12"/>
        </w:numPr>
        <w:spacing w:after="0" w:line="240" w:lineRule="auto"/>
        <w:ind w:left="0" w:firstLine="0"/>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i/>
          <w:sz w:val="24"/>
          <w:szCs w:val="20"/>
          <w:lang w:eastAsia="ru-RU"/>
        </w:rPr>
        <w:t xml:space="preserve">Собрание трудового коллектива </w:t>
      </w:r>
      <w:r w:rsidRPr="00BD271F">
        <w:rPr>
          <w:rFonts w:ascii="Times New Roman" w:eastAsia="Times New Roman" w:hAnsi="Times New Roman" w:cs="Times New Roman"/>
          <w:sz w:val="24"/>
          <w:szCs w:val="20"/>
          <w:lang w:eastAsia="ru-RU"/>
        </w:rPr>
        <w:t>– коллективный общественный орган, который решает вопросы организации трудовой деятельности коллектива.</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Директор Ветитнев О.М</w:t>
      </w:r>
      <w:r w:rsidRPr="00BD271F">
        <w:rPr>
          <w:rFonts w:ascii="Times New Roman" w:eastAsia="Times New Roman" w:hAnsi="Times New Roman" w:cs="Times New Roman"/>
          <w:b/>
          <w:sz w:val="24"/>
          <w:szCs w:val="20"/>
          <w:lang w:eastAsia="ru-RU"/>
        </w:rPr>
        <w:t>.</w:t>
      </w:r>
      <w:r w:rsidRPr="00BD271F">
        <w:rPr>
          <w:rFonts w:ascii="Times New Roman" w:eastAsia="Times New Roman" w:hAnsi="Times New Roman" w:cs="Times New Roman"/>
          <w:sz w:val="24"/>
          <w:szCs w:val="20"/>
          <w:lang w:eastAsia="ru-RU"/>
        </w:rPr>
        <w:t xml:space="preserve"> – руководит образовательным учреждением и выполняет функции в соответствии с должностными обязанностями.</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i/>
          <w:sz w:val="24"/>
          <w:szCs w:val="20"/>
          <w:lang w:eastAsia="ru-RU"/>
        </w:rPr>
        <w:t>Заместители директора</w:t>
      </w:r>
      <w:r w:rsidRPr="00BD271F">
        <w:rPr>
          <w:rFonts w:ascii="Times New Roman" w:eastAsia="Times New Roman" w:hAnsi="Times New Roman" w:cs="Times New Roman"/>
          <w:sz w:val="24"/>
          <w:szCs w:val="20"/>
          <w:lang w:eastAsia="ru-RU"/>
        </w:rPr>
        <w:t xml:space="preserve"> Щербакова А.М. (по УВР), Рыжова И.А, (по АХЧ) осуществляют управление учебно-воспитательным процессом, обеспечивают его безопасность.</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i/>
          <w:sz w:val="24"/>
          <w:szCs w:val="20"/>
          <w:lang w:eastAsia="ru-RU"/>
        </w:rPr>
        <w:t>Методические объединения</w:t>
      </w:r>
      <w:r w:rsidRPr="00BD271F">
        <w:rPr>
          <w:rFonts w:ascii="Times New Roman" w:eastAsia="Times New Roman" w:hAnsi="Times New Roman" w:cs="Times New Roman"/>
          <w:sz w:val="24"/>
          <w:szCs w:val="20"/>
          <w:lang w:eastAsia="ru-RU"/>
        </w:rPr>
        <w:t xml:space="preserve"> (учителей начальных классов, учителей основной школы, воспитателей) решают вопросы научно-методического обеспечения образовательного процесса в школе.</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Распределение административных обязанностей в педагогическом коллективе:</w:t>
      </w:r>
    </w:p>
    <w:p w:rsidR="00BD271F" w:rsidRPr="00BD271F" w:rsidRDefault="00BD271F" w:rsidP="00CB5AA3">
      <w:pPr>
        <w:numPr>
          <w:ilvl w:val="0"/>
          <w:numId w:val="23"/>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директор – руководит школой; </w:t>
      </w:r>
    </w:p>
    <w:p w:rsidR="00BD271F" w:rsidRPr="00BD271F" w:rsidRDefault="00BD271F" w:rsidP="00CB5AA3">
      <w:pPr>
        <w:numPr>
          <w:ilvl w:val="0"/>
          <w:numId w:val="23"/>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заместитель директора по УВР организует учебно-воспитательный процесс;</w:t>
      </w:r>
      <w:r w:rsidRPr="00BD271F">
        <w:rPr>
          <w:rFonts w:ascii="Calibri" w:eastAsia="Times New Roman" w:hAnsi="Calibri" w:cs="Times New Roman"/>
          <w:lang w:eastAsia="ru-RU"/>
        </w:rPr>
        <w:t xml:space="preserve"> </w:t>
      </w:r>
      <w:r w:rsidRPr="00BD271F">
        <w:rPr>
          <w:rFonts w:ascii="Times New Roman" w:eastAsia="Times New Roman" w:hAnsi="Times New Roman" w:cs="Times New Roman"/>
          <w:sz w:val="24"/>
          <w:szCs w:val="24"/>
          <w:lang w:eastAsia="ru-RU"/>
        </w:rPr>
        <w:t xml:space="preserve">обеспечение эффективной и качественной работы педагогического коллектива по получению </w:t>
      </w:r>
      <w:r w:rsidRPr="00BD271F">
        <w:rPr>
          <w:rFonts w:ascii="Times New Roman" w:eastAsia="Times New Roman" w:hAnsi="Times New Roman" w:cs="Times New Roman"/>
          <w:sz w:val="24"/>
          <w:szCs w:val="24"/>
          <w:lang w:eastAsia="ru-RU"/>
        </w:rPr>
        <w:lastRenderedPageBreak/>
        <w:t>воспитанниками качественного образования и по приобретению воспитанниками опыта нравственного поведения.</w:t>
      </w:r>
    </w:p>
    <w:p w:rsidR="00BD271F" w:rsidRPr="00BD271F" w:rsidRDefault="00BD271F" w:rsidP="00CB5AA3">
      <w:pPr>
        <w:numPr>
          <w:ilvl w:val="0"/>
          <w:numId w:val="23"/>
        </w:numPr>
        <w:spacing w:after="0" w:line="240" w:lineRule="auto"/>
        <w:ind w:left="0" w:firstLine="0"/>
        <w:contextualSpacing/>
        <w:jc w:val="both"/>
        <w:rPr>
          <w:rFonts w:ascii="Calibri" w:eastAsia="Times New Roman" w:hAnsi="Calibri" w:cs="Times New Roman"/>
          <w:lang w:eastAsia="ru-RU"/>
        </w:rPr>
      </w:pPr>
      <w:r w:rsidRPr="00BD271F">
        <w:rPr>
          <w:rFonts w:ascii="Times New Roman" w:eastAsia="Times New Roman" w:hAnsi="Times New Roman" w:cs="Times New Roman"/>
          <w:sz w:val="24"/>
          <w:szCs w:val="24"/>
          <w:lang w:eastAsia="ru-RU"/>
        </w:rPr>
        <w:t>заместитель директора по АХЧ – обеспечивает безопасность образовательного процесса, решает вопросы обеспечения материально- технической базы, организует ремонт помещений</w:t>
      </w:r>
      <w:r w:rsidRPr="00BD271F">
        <w:rPr>
          <w:rFonts w:ascii="Calibri" w:eastAsia="Times New Roman" w:hAnsi="Calibri" w:cs="Times New Roman"/>
          <w:lang w:eastAsia="ru-RU"/>
        </w:rPr>
        <w:t>.</w:t>
      </w:r>
    </w:p>
    <w:p w:rsidR="00BD271F" w:rsidRPr="00BD271F" w:rsidRDefault="00BD271F" w:rsidP="00CB5AA3">
      <w:pPr>
        <w:numPr>
          <w:ilvl w:val="0"/>
          <w:numId w:val="23"/>
        </w:numPr>
        <w:autoSpaceDE w:val="0"/>
        <w:autoSpaceDN w:val="0"/>
        <w:adjustRightInd w:val="0"/>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bCs/>
          <w:color w:val="000000"/>
          <w:sz w:val="24"/>
          <w:szCs w:val="24"/>
          <w:lang w:eastAsia="ru-RU"/>
        </w:rPr>
        <w:t>главный бухгалтер</w:t>
      </w:r>
      <w:r w:rsidRPr="00BD271F">
        <w:rPr>
          <w:rFonts w:ascii="Times New Roman" w:eastAsia="Times New Roman" w:hAnsi="Times New Roman" w:cs="Times New Roman"/>
          <w:b/>
          <w:bCs/>
          <w:color w:val="000000"/>
          <w:sz w:val="24"/>
          <w:szCs w:val="24"/>
          <w:lang w:eastAsia="ru-RU"/>
        </w:rPr>
        <w:t xml:space="preserve">: </w:t>
      </w:r>
      <w:r w:rsidRPr="00BD271F">
        <w:rPr>
          <w:rFonts w:ascii="Times New Roman" w:eastAsia="Times New Roman" w:hAnsi="Times New Roman" w:cs="Times New Roman"/>
          <w:color w:val="000000"/>
          <w:sz w:val="24"/>
          <w:szCs w:val="24"/>
          <w:lang w:eastAsia="ru-RU"/>
        </w:rPr>
        <w:t xml:space="preserve">обеспечение эффективности использования финансовых ресурсов. </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Функциональные обязанности каждого члена администрации четко определены, что помогает им проявлять самостоятельность при принятии управленческих решений, повышает ответственность за   свою деятельность. </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Все перечисленные структуры совместными усилиями решают основные задачи образовательного учреждения и соответствуют Уставу школы-интерната. Основными формами по координации деятельности аппарата управления образовательного учреждения являются:</w:t>
      </w:r>
    </w:p>
    <w:p w:rsidR="00BD271F" w:rsidRPr="00BD271F" w:rsidRDefault="00BD271F" w:rsidP="00CB5AA3">
      <w:pPr>
        <w:numPr>
          <w:ilvl w:val="0"/>
          <w:numId w:val="24"/>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совещание при директоре;</w:t>
      </w:r>
    </w:p>
    <w:p w:rsidR="00BD271F" w:rsidRPr="00BD271F" w:rsidRDefault="00BD271F" w:rsidP="00CB5AA3">
      <w:pPr>
        <w:numPr>
          <w:ilvl w:val="0"/>
          <w:numId w:val="24"/>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оперативное совещание педагогического коллектива.</w:t>
      </w:r>
    </w:p>
    <w:p w:rsidR="00D7410A" w:rsidRDefault="00BD271F" w:rsidP="00CC5C4D">
      <w:pPr>
        <w:spacing w:after="0" w:line="240" w:lineRule="auto"/>
        <w:ind w:firstLine="709"/>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Есть все основания утверждать, что в школе сложилась управленческая команда с довольно высоким уровнем профессионализма, владеющая вариативными технологиями управленческой деятельности, довольно эффективно сотрудничающая с учащимися, родителями, работниками школы и общественностью, которые привлекаются к управлению школой в рамках различных структур, обеспечивающих режим функ</w:t>
      </w:r>
      <w:r w:rsidR="00CC5C4D">
        <w:rPr>
          <w:rFonts w:ascii="Times New Roman" w:eastAsia="Times New Roman" w:hAnsi="Times New Roman" w:cs="Times New Roman"/>
          <w:sz w:val="24"/>
          <w:szCs w:val="20"/>
          <w:lang w:eastAsia="ru-RU"/>
        </w:rPr>
        <w:t>ционирования и развития школы</w:t>
      </w:r>
    </w:p>
    <w:p w:rsidR="000F1304" w:rsidRDefault="000F1304" w:rsidP="00CC5C4D">
      <w:pPr>
        <w:spacing w:after="0" w:line="240" w:lineRule="auto"/>
        <w:ind w:firstLine="709"/>
        <w:jc w:val="both"/>
        <w:rPr>
          <w:rFonts w:ascii="Times New Roman" w:eastAsia="Times New Roman" w:hAnsi="Times New Roman" w:cs="Times New Roman"/>
          <w:sz w:val="24"/>
          <w:szCs w:val="20"/>
          <w:lang w:eastAsia="ru-RU"/>
        </w:rPr>
      </w:pPr>
    </w:p>
    <w:p w:rsidR="00191B61" w:rsidRPr="00BD271F" w:rsidRDefault="00191B61" w:rsidP="00191B61">
      <w:pPr>
        <w:numPr>
          <w:ilvl w:val="1"/>
          <w:numId w:val="58"/>
        </w:numPr>
        <w:spacing w:after="0" w:line="240" w:lineRule="auto"/>
        <w:jc w:val="center"/>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b/>
          <w:sz w:val="24"/>
          <w:szCs w:val="24"/>
          <w:lang w:eastAsia="ru-RU"/>
        </w:rPr>
        <w:t xml:space="preserve">Оценка качества подготовки обучающихся, востребованности выпускников. </w:t>
      </w:r>
    </w:p>
    <w:p w:rsidR="00191B61" w:rsidRDefault="00191B61" w:rsidP="00CC5C4D">
      <w:pPr>
        <w:spacing w:after="0" w:line="240" w:lineRule="auto"/>
        <w:ind w:firstLine="709"/>
        <w:jc w:val="both"/>
        <w:rPr>
          <w:rFonts w:ascii="Times New Roman" w:eastAsia="Times New Roman" w:hAnsi="Times New Roman" w:cs="Times New Roman"/>
          <w:sz w:val="24"/>
          <w:szCs w:val="20"/>
          <w:lang w:eastAsia="ru-RU"/>
        </w:rPr>
      </w:pPr>
    </w:p>
    <w:p w:rsidR="008A1698" w:rsidRDefault="008A1698" w:rsidP="008A1698">
      <w:pPr>
        <w:spacing w:after="0" w:line="240" w:lineRule="auto"/>
        <w:ind w:firstLine="709"/>
        <w:jc w:val="center"/>
        <w:rPr>
          <w:rFonts w:ascii="Times New Roman" w:eastAsia="Times New Roman" w:hAnsi="Times New Roman" w:cs="Times New Roman"/>
          <w:b/>
          <w:i/>
          <w:color w:val="000000"/>
          <w:sz w:val="24"/>
          <w:szCs w:val="24"/>
          <w:lang w:eastAsia="ru-RU"/>
        </w:rPr>
      </w:pPr>
      <w:r w:rsidRPr="00A201D1">
        <w:rPr>
          <w:rFonts w:ascii="Times New Roman" w:eastAsia="Times New Roman" w:hAnsi="Times New Roman" w:cs="Times New Roman"/>
          <w:b/>
          <w:i/>
          <w:color w:val="000000"/>
          <w:sz w:val="24"/>
          <w:szCs w:val="24"/>
          <w:lang w:eastAsia="ru-RU"/>
        </w:rPr>
        <w:t>Результаты мониторинга образовательных достижений учащихся</w:t>
      </w:r>
    </w:p>
    <w:p w:rsidR="008A1698" w:rsidRPr="00A201D1" w:rsidRDefault="008A1698" w:rsidP="008A1698">
      <w:pPr>
        <w:spacing w:after="0" w:line="240" w:lineRule="auto"/>
        <w:ind w:firstLine="709"/>
        <w:jc w:val="center"/>
        <w:rPr>
          <w:rFonts w:ascii="Times New Roman" w:eastAsia="Times New Roman" w:hAnsi="Times New Roman" w:cs="Times New Roman"/>
          <w:i/>
          <w:color w:val="000000"/>
          <w:sz w:val="24"/>
          <w:szCs w:val="24"/>
          <w:lang w:eastAsia="ru-RU"/>
        </w:rPr>
      </w:pPr>
      <w:r w:rsidRPr="00A201D1">
        <w:rPr>
          <w:rFonts w:ascii="Times New Roman" w:eastAsia="Times New Roman" w:hAnsi="Times New Roman" w:cs="Times New Roman"/>
          <w:i/>
          <w:color w:val="000000"/>
          <w:sz w:val="24"/>
          <w:szCs w:val="24"/>
          <w:lang w:eastAsia="ru-RU"/>
        </w:rPr>
        <w:t>Итоги учебной деятельности</w:t>
      </w:r>
    </w:p>
    <w:p w:rsidR="000F1304" w:rsidRDefault="000F1304" w:rsidP="00CC5C4D">
      <w:pPr>
        <w:spacing w:after="0" w:line="240" w:lineRule="auto"/>
        <w:ind w:firstLine="709"/>
        <w:jc w:val="both"/>
        <w:rPr>
          <w:rFonts w:ascii="Times New Roman" w:eastAsia="Times New Roman" w:hAnsi="Times New Roman" w:cs="Times New Roman"/>
          <w:sz w:val="24"/>
          <w:szCs w:val="20"/>
          <w:lang w:eastAsia="ru-RU"/>
        </w:rPr>
      </w:pPr>
    </w:p>
    <w:tbl>
      <w:tblPr>
        <w:tblpPr w:leftFromText="180" w:rightFromText="180" w:vertAnchor="text" w:horzAnchor="margin"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1768"/>
        <w:gridCol w:w="1735"/>
        <w:gridCol w:w="1735"/>
        <w:gridCol w:w="2127"/>
        <w:gridCol w:w="2060"/>
      </w:tblGrid>
      <w:tr w:rsidR="00191B61" w:rsidRPr="00A201D1" w:rsidTr="00191B61">
        <w:tc>
          <w:tcPr>
            <w:tcW w:w="606" w:type="dxa"/>
          </w:tcPr>
          <w:p w:rsidR="00191B61" w:rsidRPr="00A201D1" w:rsidRDefault="00191B61" w:rsidP="00191B61">
            <w:pPr>
              <w:spacing w:after="0" w:line="240" w:lineRule="auto"/>
              <w:jc w:val="center"/>
              <w:rPr>
                <w:rFonts w:ascii="Times New Roman" w:eastAsia="Times New Roman" w:hAnsi="Times New Roman" w:cs="Times New Roman"/>
                <w:b/>
                <w:sz w:val="24"/>
                <w:szCs w:val="24"/>
                <w:lang w:eastAsia="ru-RU"/>
              </w:rPr>
            </w:pPr>
            <w:r w:rsidRPr="00A201D1">
              <w:rPr>
                <w:rFonts w:ascii="Times New Roman" w:eastAsia="Times New Roman" w:hAnsi="Times New Roman" w:cs="Times New Roman"/>
                <w:b/>
                <w:sz w:val="24"/>
                <w:szCs w:val="24"/>
                <w:lang w:eastAsia="ru-RU"/>
              </w:rPr>
              <w:t>№</w:t>
            </w:r>
          </w:p>
          <w:p w:rsidR="00191B61" w:rsidRPr="00A201D1" w:rsidRDefault="00191B61" w:rsidP="00191B61">
            <w:pPr>
              <w:spacing w:after="0" w:line="240" w:lineRule="auto"/>
              <w:jc w:val="center"/>
              <w:rPr>
                <w:rFonts w:ascii="Times New Roman" w:eastAsia="Times New Roman" w:hAnsi="Times New Roman" w:cs="Times New Roman"/>
                <w:b/>
                <w:sz w:val="24"/>
                <w:szCs w:val="24"/>
                <w:lang w:eastAsia="ru-RU"/>
              </w:rPr>
            </w:pPr>
            <w:r w:rsidRPr="00A201D1">
              <w:rPr>
                <w:rFonts w:ascii="Times New Roman" w:eastAsia="Times New Roman" w:hAnsi="Times New Roman" w:cs="Times New Roman"/>
                <w:b/>
                <w:sz w:val="24"/>
                <w:szCs w:val="24"/>
                <w:lang w:eastAsia="ru-RU"/>
              </w:rPr>
              <w:t>п/п</w:t>
            </w:r>
          </w:p>
        </w:tc>
        <w:tc>
          <w:tcPr>
            <w:tcW w:w="1768" w:type="dxa"/>
          </w:tcPr>
          <w:p w:rsidR="00191B61" w:rsidRPr="00A201D1" w:rsidRDefault="00191B61" w:rsidP="00191B61">
            <w:pPr>
              <w:spacing w:after="0" w:line="240" w:lineRule="auto"/>
              <w:jc w:val="center"/>
              <w:rPr>
                <w:rFonts w:ascii="Times New Roman" w:eastAsia="Times New Roman" w:hAnsi="Times New Roman" w:cs="Times New Roman"/>
                <w:b/>
                <w:sz w:val="24"/>
                <w:szCs w:val="24"/>
                <w:lang w:eastAsia="ru-RU"/>
              </w:rPr>
            </w:pPr>
            <w:r w:rsidRPr="00A201D1">
              <w:rPr>
                <w:rFonts w:ascii="Times New Roman" w:eastAsia="Times New Roman" w:hAnsi="Times New Roman" w:cs="Times New Roman"/>
                <w:b/>
                <w:sz w:val="24"/>
                <w:szCs w:val="24"/>
                <w:lang w:eastAsia="ru-RU"/>
              </w:rPr>
              <w:t>Дата</w:t>
            </w:r>
          </w:p>
        </w:tc>
        <w:tc>
          <w:tcPr>
            <w:tcW w:w="1735" w:type="dxa"/>
          </w:tcPr>
          <w:p w:rsidR="00191B61" w:rsidRPr="00A201D1" w:rsidRDefault="00191B61" w:rsidP="00191B61">
            <w:pPr>
              <w:spacing w:after="0" w:line="240" w:lineRule="auto"/>
              <w:jc w:val="center"/>
              <w:rPr>
                <w:rFonts w:ascii="Times New Roman" w:eastAsia="Times New Roman" w:hAnsi="Times New Roman" w:cs="Times New Roman"/>
                <w:b/>
                <w:sz w:val="24"/>
                <w:szCs w:val="24"/>
                <w:lang w:eastAsia="ru-RU"/>
              </w:rPr>
            </w:pPr>
            <w:r w:rsidRPr="00A201D1">
              <w:rPr>
                <w:rFonts w:ascii="Times New Roman" w:eastAsia="Times New Roman" w:hAnsi="Times New Roman" w:cs="Times New Roman"/>
                <w:b/>
                <w:sz w:val="24"/>
                <w:szCs w:val="24"/>
                <w:lang w:eastAsia="ru-RU"/>
              </w:rPr>
              <w:t>Успеваемость</w:t>
            </w:r>
          </w:p>
        </w:tc>
        <w:tc>
          <w:tcPr>
            <w:tcW w:w="1735" w:type="dxa"/>
          </w:tcPr>
          <w:p w:rsidR="00191B61" w:rsidRPr="00A201D1" w:rsidRDefault="00191B61" w:rsidP="00191B61">
            <w:pPr>
              <w:spacing w:after="0" w:line="240" w:lineRule="auto"/>
              <w:jc w:val="center"/>
              <w:rPr>
                <w:rFonts w:ascii="Times New Roman" w:eastAsia="Times New Roman" w:hAnsi="Times New Roman" w:cs="Times New Roman"/>
                <w:b/>
                <w:sz w:val="24"/>
                <w:szCs w:val="24"/>
                <w:lang w:eastAsia="ru-RU"/>
              </w:rPr>
            </w:pPr>
            <w:r w:rsidRPr="00A201D1">
              <w:rPr>
                <w:rFonts w:ascii="Times New Roman" w:eastAsia="Times New Roman" w:hAnsi="Times New Roman" w:cs="Times New Roman"/>
                <w:b/>
                <w:sz w:val="24"/>
                <w:szCs w:val="24"/>
                <w:lang w:eastAsia="ru-RU"/>
              </w:rPr>
              <w:t xml:space="preserve">Средний балл </w:t>
            </w:r>
          </w:p>
        </w:tc>
        <w:tc>
          <w:tcPr>
            <w:tcW w:w="2127" w:type="dxa"/>
          </w:tcPr>
          <w:p w:rsidR="00191B61" w:rsidRPr="00A201D1" w:rsidRDefault="00191B61" w:rsidP="00191B61">
            <w:pPr>
              <w:spacing w:after="0" w:line="240" w:lineRule="auto"/>
              <w:jc w:val="center"/>
              <w:rPr>
                <w:rFonts w:ascii="Times New Roman" w:eastAsia="Times New Roman" w:hAnsi="Times New Roman" w:cs="Times New Roman"/>
                <w:b/>
                <w:sz w:val="24"/>
                <w:szCs w:val="24"/>
                <w:lang w:eastAsia="ru-RU"/>
              </w:rPr>
            </w:pPr>
            <w:r w:rsidRPr="00A201D1">
              <w:rPr>
                <w:rFonts w:ascii="Times New Roman" w:eastAsia="Times New Roman" w:hAnsi="Times New Roman" w:cs="Times New Roman"/>
                <w:b/>
                <w:sz w:val="24"/>
                <w:szCs w:val="24"/>
                <w:lang w:eastAsia="ru-RU"/>
              </w:rPr>
              <w:t xml:space="preserve">Кол-во обуч-ся </w:t>
            </w:r>
          </w:p>
          <w:p w:rsidR="00191B61" w:rsidRPr="00A201D1" w:rsidRDefault="00191B61" w:rsidP="00191B61">
            <w:pPr>
              <w:spacing w:after="0" w:line="240" w:lineRule="auto"/>
              <w:jc w:val="center"/>
              <w:rPr>
                <w:rFonts w:ascii="Times New Roman" w:eastAsia="Times New Roman" w:hAnsi="Times New Roman" w:cs="Times New Roman"/>
                <w:b/>
                <w:sz w:val="24"/>
                <w:szCs w:val="24"/>
                <w:lang w:eastAsia="ru-RU"/>
              </w:rPr>
            </w:pPr>
            <w:r w:rsidRPr="00A201D1">
              <w:rPr>
                <w:rFonts w:ascii="Times New Roman" w:eastAsia="Times New Roman" w:hAnsi="Times New Roman" w:cs="Times New Roman"/>
                <w:b/>
                <w:sz w:val="24"/>
                <w:szCs w:val="24"/>
                <w:lang w:eastAsia="ru-RU"/>
              </w:rPr>
              <w:t>на «4 и 5»</w:t>
            </w:r>
          </w:p>
        </w:tc>
        <w:tc>
          <w:tcPr>
            <w:tcW w:w="2060" w:type="dxa"/>
          </w:tcPr>
          <w:p w:rsidR="00191B61" w:rsidRPr="00A201D1" w:rsidRDefault="00191B61" w:rsidP="00191B61">
            <w:pPr>
              <w:spacing w:after="0" w:line="240" w:lineRule="auto"/>
              <w:jc w:val="center"/>
              <w:rPr>
                <w:rFonts w:ascii="Times New Roman" w:eastAsia="Times New Roman" w:hAnsi="Times New Roman" w:cs="Times New Roman"/>
                <w:b/>
                <w:sz w:val="24"/>
                <w:szCs w:val="24"/>
                <w:lang w:eastAsia="ru-RU"/>
              </w:rPr>
            </w:pPr>
            <w:r w:rsidRPr="00A201D1">
              <w:rPr>
                <w:rFonts w:ascii="Times New Roman" w:eastAsia="Times New Roman" w:hAnsi="Times New Roman" w:cs="Times New Roman"/>
                <w:b/>
                <w:sz w:val="24"/>
                <w:szCs w:val="24"/>
                <w:lang w:eastAsia="ru-RU"/>
              </w:rPr>
              <w:t xml:space="preserve">Кол-во обуч-ся </w:t>
            </w:r>
          </w:p>
          <w:p w:rsidR="00191B61" w:rsidRPr="00A201D1" w:rsidRDefault="00191B61" w:rsidP="00191B61">
            <w:pPr>
              <w:spacing w:after="0" w:line="240" w:lineRule="auto"/>
              <w:jc w:val="center"/>
              <w:rPr>
                <w:rFonts w:ascii="Times New Roman" w:eastAsia="Times New Roman" w:hAnsi="Times New Roman" w:cs="Times New Roman"/>
                <w:b/>
                <w:sz w:val="24"/>
                <w:szCs w:val="24"/>
                <w:lang w:eastAsia="ru-RU"/>
              </w:rPr>
            </w:pPr>
            <w:r w:rsidRPr="00A201D1">
              <w:rPr>
                <w:rFonts w:ascii="Times New Roman" w:eastAsia="Times New Roman" w:hAnsi="Times New Roman" w:cs="Times New Roman"/>
                <w:b/>
                <w:sz w:val="24"/>
                <w:szCs w:val="24"/>
                <w:lang w:eastAsia="ru-RU"/>
              </w:rPr>
              <w:t>с одной «3»</w:t>
            </w:r>
          </w:p>
        </w:tc>
      </w:tr>
      <w:tr w:rsidR="00945799" w:rsidRPr="00A201D1" w:rsidTr="00191B61">
        <w:trPr>
          <w:trHeight w:val="624"/>
        </w:trPr>
        <w:tc>
          <w:tcPr>
            <w:tcW w:w="606" w:type="dxa"/>
            <w:vAlign w:val="center"/>
          </w:tcPr>
          <w:p w:rsidR="00945799" w:rsidRPr="00A201D1" w:rsidRDefault="00945799" w:rsidP="00945799">
            <w:pPr>
              <w:spacing w:after="0" w:line="240" w:lineRule="auto"/>
              <w:jc w:val="center"/>
              <w:rPr>
                <w:rFonts w:ascii="Times New Roman" w:eastAsia="Times New Roman" w:hAnsi="Times New Roman" w:cs="Times New Roman"/>
                <w:sz w:val="24"/>
                <w:szCs w:val="24"/>
                <w:lang w:eastAsia="ru-RU"/>
              </w:rPr>
            </w:pPr>
            <w:r w:rsidRPr="00A201D1">
              <w:rPr>
                <w:rFonts w:ascii="Times New Roman" w:eastAsia="Times New Roman" w:hAnsi="Times New Roman" w:cs="Times New Roman"/>
                <w:sz w:val="24"/>
                <w:szCs w:val="24"/>
                <w:lang w:eastAsia="ru-RU"/>
              </w:rPr>
              <w:t>1</w:t>
            </w:r>
          </w:p>
        </w:tc>
        <w:tc>
          <w:tcPr>
            <w:tcW w:w="1768" w:type="dxa"/>
            <w:vAlign w:val="center"/>
          </w:tcPr>
          <w:p w:rsidR="00945799" w:rsidRPr="00A201D1" w:rsidRDefault="00945799" w:rsidP="00945799">
            <w:pPr>
              <w:spacing w:after="0" w:line="240" w:lineRule="auto"/>
              <w:jc w:val="center"/>
              <w:rPr>
                <w:rFonts w:ascii="Times New Roman" w:eastAsia="Times New Roman" w:hAnsi="Times New Roman" w:cs="Times New Roman"/>
                <w:sz w:val="24"/>
                <w:szCs w:val="24"/>
                <w:lang w:eastAsia="ru-RU"/>
              </w:rPr>
            </w:pPr>
            <w:r w:rsidRPr="00A201D1">
              <w:rPr>
                <w:rFonts w:ascii="Times New Roman" w:eastAsia="Times New Roman" w:hAnsi="Times New Roman" w:cs="Times New Roman"/>
                <w:sz w:val="24"/>
                <w:szCs w:val="24"/>
                <w:lang w:eastAsia="ru-RU"/>
              </w:rPr>
              <w:t>май 20</w:t>
            </w:r>
            <w:r>
              <w:rPr>
                <w:rFonts w:ascii="Times New Roman" w:eastAsia="Times New Roman" w:hAnsi="Times New Roman" w:cs="Times New Roman"/>
                <w:sz w:val="24"/>
                <w:szCs w:val="24"/>
                <w:lang w:eastAsia="ru-RU"/>
              </w:rPr>
              <w:t>20</w:t>
            </w:r>
          </w:p>
        </w:tc>
        <w:tc>
          <w:tcPr>
            <w:tcW w:w="1735" w:type="dxa"/>
            <w:vAlign w:val="center"/>
          </w:tcPr>
          <w:p w:rsidR="00945799" w:rsidRPr="00A201D1" w:rsidRDefault="00945799" w:rsidP="00945799">
            <w:pPr>
              <w:spacing w:after="0" w:line="240" w:lineRule="auto"/>
              <w:jc w:val="center"/>
              <w:rPr>
                <w:rFonts w:ascii="Times New Roman" w:eastAsia="Times New Roman" w:hAnsi="Times New Roman" w:cs="Times New Roman"/>
                <w:sz w:val="24"/>
                <w:szCs w:val="24"/>
                <w:lang w:eastAsia="ru-RU"/>
              </w:rPr>
            </w:pPr>
            <w:r w:rsidRPr="00A201D1">
              <w:rPr>
                <w:rFonts w:ascii="Times New Roman" w:eastAsia="Times New Roman" w:hAnsi="Times New Roman" w:cs="Times New Roman"/>
                <w:sz w:val="24"/>
                <w:szCs w:val="24"/>
                <w:lang w:eastAsia="ru-RU"/>
              </w:rPr>
              <w:t>100%</w:t>
            </w:r>
          </w:p>
        </w:tc>
        <w:tc>
          <w:tcPr>
            <w:tcW w:w="1735" w:type="dxa"/>
            <w:vAlign w:val="center"/>
          </w:tcPr>
          <w:p w:rsidR="00945799" w:rsidRPr="00A201D1" w:rsidRDefault="00945799" w:rsidP="00945799">
            <w:pPr>
              <w:spacing w:after="0" w:line="240" w:lineRule="auto"/>
              <w:jc w:val="center"/>
              <w:rPr>
                <w:rFonts w:ascii="Times New Roman" w:eastAsia="Times New Roman" w:hAnsi="Times New Roman" w:cs="Times New Roman"/>
                <w:sz w:val="24"/>
                <w:szCs w:val="24"/>
                <w:lang w:eastAsia="ru-RU"/>
              </w:rPr>
            </w:pPr>
            <w:r w:rsidRPr="00A201D1">
              <w:rPr>
                <w:rFonts w:ascii="Times New Roman" w:eastAsia="Times New Roman" w:hAnsi="Times New Roman" w:cs="Times New Roman"/>
                <w:sz w:val="24"/>
                <w:szCs w:val="24"/>
                <w:lang w:eastAsia="ru-RU"/>
              </w:rPr>
              <w:t>3,9</w:t>
            </w:r>
            <w:r>
              <w:rPr>
                <w:rFonts w:ascii="Times New Roman" w:eastAsia="Times New Roman" w:hAnsi="Times New Roman" w:cs="Times New Roman"/>
                <w:sz w:val="24"/>
                <w:szCs w:val="24"/>
                <w:lang w:eastAsia="ru-RU"/>
              </w:rPr>
              <w:t>1</w:t>
            </w:r>
          </w:p>
        </w:tc>
        <w:tc>
          <w:tcPr>
            <w:tcW w:w="2127" w:type="dxa"/>
            <w:vAlign w:val="center"/>
          </w:tcPr>
          <w:p w:rsidR="00945799" w:rsidRPr="00A201D1" w:rsidRDefault="00945799" w:rsidP="009457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r w:rsidRPr="00A201D1">
              <w:rPr>
                <w:rFonts w:ascii="Times New Roman" w:eastAsia="Times New Roman" w:hAnsi="Times New Roman" w:cs="Times New Roman"/>
                <w:sz w:val="24"/>
                <w:szCs w:val="24"/>
                <w:lang w:eastAsia="ru-RU"/>
              </w:rPr>
              <w:t xml:space="preserve"> (3</w:t>
            </w:r>
            <w:r>
              <w:rPr>
                <w:rFonts w:ascii="Times New Roman" w:eastAsia="Times New Roman" w:hAnsi="Times New Roman" w:cs="Times New Roman"/>
                <w:sz w:val="24"/>
                <w:szCs w:val="24"/>
                <w:lang w:eastAsia="ru-RU"/>
              </w:rPr>
              <w:t>5</w:t>
            </w:r>
            <w:r w:rsidRPr="00A201D1">
              <w:rPr>
                <w:rFonts w:ascii="Times New Roman" w:eastAsia="Times New Roman" w:hAnsi="Times New Roman" w:cs="Times New Roman"/>
                <w:sz w:val="24"/>
                <w:szCs w:val="24"/>
                <w:lang w:eastAsia="ru-RU"/>
              </w:rPr>
              <w:t>,3%)</w:t>
            </w:r>
          </w:p>
        </w:tc>
        <w:tc>
          <w:tcPr>
            <w:tcW w:w="2060" w:type="dxa"/>
            <w:vAlign w:val="center"/>
          </w:tcPr>
          <w:p w:rsidR="00945799" w:rsidRPr="00A201D1" w:rsidRDefault="00945799" w:rsidP="00945799">
            <w:pPr>
              <w:spacing w:after="0" w:line="240" w:lineRule="auto"/>
              <w:jc w:val="center"/>
              <w:rPr>
                <w:rFonts w:ascii="Times New Roman" w:eastAsia="Times New Roman" w:hAnsi="Times New Roman" w:cs="Times New Roman"/>
                <w:sz w:val="24"/>
                <w:szCs w:val="24"/>
                <w:lang w:eastAsia="ru-RU"/>
              </w:rPr>
            </w:pPr>
            <w:r w:rsidRPr="00A201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0</w:t>
            </w:r>
            <w:r w:rsidRPr="00A201D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9</w:t>
            </w:r>
            <w:r w:rsidRPr="00A201D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w:t>
            </w:r>
            <w:r w:rsidRPr="00A201D1">
              <w:rPr>
                <w:rFonts w:ascii="Times New Roman" w:eastAsia="Times New Roman" w:hAnsi="Times New Roman" w:cs="Times New Roman"/>
                <w:sz w:val="24"/>
                <w:szCs w:val="24"/>
                <w:lang w:eastAsia="ru-RU"/>
              </w:rPr>
              <w:t>%)</w:t>
            </w:r>
          </w:p>
        </w:tc>
      </w:tr>
      <w:tr w:rsidR="00945799" w:rsidRPr="00A201D1" w:rsidTr="00191B61">
        <w:trPr>
          <w:trHeight w:val="624"/>
        </w:trPr>
        <w:tc>
          <w:tcPr>
            <w:tcW w:w="606" w:type="dxa"/>
            <w:vAlign w:val="center"/>
          </w:tcPr>
          <w:p w:rsidR="00945799" w:rsidRPr="00A201D1" w:rsidRDefault="00945799" w:rsidP="00945799">
            <w:pPr>
              <w:spacing w:after="0" w:line="240" w:lineRule="auto"/>
              <w:jc w:val="center"/>
              <w:rPr>
                <w:rFonts w:ascii="Times New Roman" w:eastAsia="Times New Roman" w:hAnsi="Times New Roman" w:cs="Times New Roman"/>
                <w:sz w:val="24"/>
                <w:szCs w:val="24"/>
                <w:lang w:eastAsia="ru-RU"/>
              </w:rPr>
            </w:pPr>
            <w:r w:rsidRPr="00A201D1">
              <w:rPr>
                <w:rFonts w:ascii="Times New Roman" w:eastAsia="Times New Roman" w:hAnsi="Times New Roman" w:cs="Times New Roman"/>
                <w:sz w:val="24"/>
                <w:szCs w:val="24"/>
                <w:lang w:eastAsia="ru-RU"/>
              </w:rPr>
              <w:t>2</w:t>
            </w:r>
          </w:p>
        </w:tc>
        <w:tc>
          <w:tcPr>
            <w:tcW w:w="1768" w:type="dxa"/>
            <w:vAlign w:val="center"/>
          </w:tcPr>
          <w:p w:rsidR="00945799" w:rsidRPr="00A201D1" w:rsidRDefault="00945799" w:rsidP="009457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 2021</w:t>
            </w:r>
          </w:p>
        </w:tc>
        <w:tc>
          <w:tcPr>
            <w:tcW w:w="1735" w:type="dxa"/>
            <w:vAlign w:val="center"/>
          </w:tcPr>
          <w:p w:rsidR="00945799" w:rsidRPr="00A201D1" w:rsidRDefault="00945799" w:rsidP="009457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735" w:type="dxa"/>
            <w:vAlign w:val="center"/>
          </w:tcPr>
          <w:p w:rsidR="00945799" w:rsidRPr="00A201D1" w:rsidRDefault="00182451" w:rsidP="009457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3,97</w:t>
            </w:r>
          </w:p>
        </w:tc>
        <w:tc>
          <w:tcPr>
            <w:tcW w:w="2127" w:type="dxa"/>
            <w:vAlign w:val="center"/>
          </w:tcPr>
          <w:p w:rsidR="00945799" w:rsidRDefault="00945799" w:rsidP="009457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 (31%)</w:t>
            </w:r>
          </w:p>
        </w:tc>
        <w:tc>
          <w:tcPr>
            <w:tcW w:w="2060" w:type="dxa"/>
            <w:vAlign w:val="center"/>
          </w:tcPr>
          <w:p w:rsidR="00945799" w:rsidRPr="00A201D1" w:rsidRDefault="00945799" w:rsidP="009457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(8,6%)</w:t>
            </w:r>
          </w:p>
        </w:tc>
      </w:tr>
      <w:tr w:rsidR="00191B61" w:rsidRPr="00A201D1" w:rsidTr="00191B61">
        <w:trPr>
          <w:trHeight w:val="624"/>
        </w:trPr>
        <w:tc>
          <w:tcPr>
            <w:tcW w:w="606" w:type="dxa"/>
            <w:vAlign w:val="center"/>
          </w:tcPr>
          <w:p w:rsidR="00191B61" w:rsidRPr="00A201D1" w:rsidRDefault="00AB7320" w:rsidP="00191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768" w:type="dxa"/>
            <w:vAlign w:val="center"/>
          </w:tcPr>
          <w:p w:rsidR="00191B61" w:rsidRPr="00A201D1" w:rsidRDefault="00945799" w:rsidP="00191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 2022</w:t>
            </w:r>
          </w:p>
        </w:tc>
        <w:tc>
          <w:tcPr>
            <w:tcW w:w="1735" w:type="dxa"/>
            <w:vAlign w:val="center"/>
          </w:tcPr>
          <w:p w:rsidR="00191B61" w:rsidRPr="00A201D1" w:rsidRDefault="00945799" w:rsidP="00191B61">
            <w:pPr>
              <w:spacing w:after="0" w:line="240" w:lineRule="auto"/>
              <w:jc w:val="center"/>
              <w:rPr>
                <w:rFonts w:ascii="Times New Roman" w:eastAsia="Times New Roman" w:hAnsi="Times New Roman" w:cs="Times New Roman"/>
                <w:sz w:val="24"/>
                <w:szCs w:val="24"/>
                <w:lang w:eastAsia="ru-RU"/>
              </w:rPr>
            </w:pPr>
            <w:r w:rsidRPr="00945799">
              <w:rPr>
                <w:rFonts w:ascii="Times New Roman" w:eastAsia="Times New Roman" w:hAnsi="Times New Roman" w:cs="Times New Roman"/>
                <w:sz w:val="24"/>
                <w:szCs w:val="24"/>
                <w:lang w:eastAsia="ru-RU"/>
              </w:rPr>
              <w:t>100%</w:t>
            </w:r>
          </w:p>
        </w:tc>
        <w:tc>
          <w:tcPr>
            <w:tcW w:w="1735" w:type="dxa"/>
            <w:vAlign w:val="center"/>
          </w:tcPr>
          <w:p w:rsidR="00191B61" w:rsidRPr="00A201D1" w:rsidRDefault="00182451" w:rsidP="00191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3,98</w:t>
            </w:r>
          </w:p>
        </w:tc>
        <w:tc>
          <w:tcPr>
            <w:tcW w:w="2127" w:type="dxa"/>
            <w:vAlign w:val="center"/>
          </w:tcPr>
          <w:p w:rsidR="00191B61" w:rsidRDefault="008043D6" w:rsidP="008043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(33,9%)</w:t>
            </w:r>
          </w:p>
        </w:tc>
        <w:tc>
          <w:tcPr>
            <w:tcW w:w="2060" w:type="dxa"/>
            <w:vAlign w:val="center"/>
          </w:tcPr>
          <w:p w:rsidR="00191B61" w:rsidRPr="00A201D1" w:rsidRDefault="008043D6" w:rsidP="00191B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(9,1%)</w:t>
            </w:r>
          </w:p>
        </w:tc>
      </w:tr>
    </w:tbl>
    <w:p w:rsidR="000F1304" w:rsidRDefault="000F1304" w:rsidP="00CC5C4D">
      <w:pPr>
        <w:spacing w:after="0" w:line="240" w:lineRule="auto"/>
        <w:ind w:firstLine="709"/>
        <w:jc w:val="both"/>
        <w:rPr>
          <w:rFonts w:ascii="Times New Roman" w:eastAsia="Times New Roman" w:hAnsi="Times New Roman" w:cs="Times New Roman"/>
          <w:sz w:val="24"/>
          <w:szCs w:val="20"/>
          <w:lang w:eastAsia="ru-RU"/>
        </w:rPr>
      </w:pPr>
    </w:p>
    <w:p w:rsidR="000F1304" w:rsidRDefault="000F1304" w:rsidP="00CC5C4D">
      <w:pPr>
        <w:spacing w:after="0" w:line="240" w:lineRule="auto"/>
        <w:ind w:firstLine="709"/>
        <w:jc w:val="both"/>
        <w:rPr>
          <w:rFonts w:ascii="Times New Roman" w:eastAsia="Times New Roman" w:hAnsi="Times New Roman" w:cs="Times New Roman"/>
          <w:sz w:val="24"/>
          <w:szCs w:val="20"/>
          <w:lang w:eastAsia="ru-RU"/>
        </w:rPr>
      </w:pPr>
    </w:p>
    <w:p w:rsidR="000F1304" w:rsidRDefault="008043D6" w:rsidP="00CC5C4D">
      <w:pPr>
        <w:spacing w:after="0" w:line="240" w:lineRule="auto"/>
        <w:ind w:firstLine="709"/>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drawing>
          <wp:anchor distT="0" distB="0" distL="114300" distR="114300" simplePos="0" relativeHeight="251657728" behindDoc="0" locked="0" layoutInCell="1" allowOverlap="1" wp14:anchorId="79D95D2E" wp14:editId="22D8A287">
            <wp:simplePos x="0" y="0"/>
            <wp:positionH relativeFrom="column">
              <wp:posOffset>108585</wp:posOffset>
            </wp:positionH>
            <wp:positionV relativeFrom="paragraph">
              <wp:posOffset>36830</wp:posOffset>
            </wp:positionV>
            <wp:extent cx="6134100" cy="3228975"/>
            <wp:effectExtent l="0" t="0" r="0" b="0"/>
            <wp:wrapNone/>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0F1304" w:rsidRDefault="000F1304" w:rsidP="00CC5C4D">
      <w:pPr>
        <w:spacing w:after="0" w:line="240" w:lineRule="auto"/>
        <w:ind w:firstLine="709"/>
        <w:jc w:val="both"/>
        <w:rPr>
          <w:rFonts w:ascii="Times New Roman" w:eastAsia="Times New Roman" w:hAnsi="Times New Roman" w:cs="Times New Roman"/>
          <w:sz w:val="24"/>
          <w:szCs w:val="20"/>
          <w:lang w:eastAsia="ru-RU"/>
        </w:rPr>
      </w:pPr>
    </w:p>
    <w:p w:rsidR="000F1304" w:rsidRDefault="000F1304" w:rsidP="00CC5C4D">
      <w:pPr>
        <w:spacing w:after="0" w:line="240" w:lineRule="auto"/>
        <w:ind w:firstLine="709"/>
        <w:jc w:val="both"/>
        <w:rPr>
          <w:rFonts w:ascii="Times New Roman" w:eastAsia="Times New Roman" w:hAnsi="Times New Roman" w:cs="Times New Roman"/>
          <w:sz w:val="24"/>
          <w:szCs w:val="20"/>
          <w:lang w:eastAsia="ru-RU"/>
        </w:rPr>
      </w:pPr>
    </w:p>
    <w:p w:rsidR="000F1304" w:rsidRDefault="000F1304" w:rsidP="00CC5C4D">
      <w:pPr>
        <w:spacing w:after="0" w:line="240" w:lineRule="auto"/>
        <w:ind w:firstLine="709"/>
        <w:jc w:val="both"/>
        <w:rPr>
          <w:rFonts w:ascii="Times New Roman" w:eastAsia="Times New Roman" w:hAnsi="Times New Roman" w:cs="Times New Roman"/>
          <w:sz w:val="24"/>
          <w:szCs w:val="20"/>
          <w:lang w:eastAsia="ru-RU"/>
        </w:rPr>
      </w:pPr>
    </w:p>
    <w:p w:rsidR="000F1304" w:rsidRDefault="000F1304" w:rsidP="00CC5C4D">
      <w:pPr>
        <w:spacing w:after="0" w:line="240" w:lineRule="auto"/>
        <w:ind w:firstLine="709"/>
        <w:jc w:val="both"/>
        <w:rPr>
          <w:rFonts w:ascii="Times New Roman" w:eastAsia="Times New Roman" w:hAnsi="Times New Roman" w:cs="Times New Roman"/>
          <w:sz w:val="24"/>
          <w:szCs w:val="20"/>
          <w:lang w:eastAsia="ru-RU"/>
        </w:rPr>
      </w:pPr>
    </w:p>
    <w:p w:rsidR="000F1304" w:rsidRDefault="000F1304" w:rsidP="00CC5C4D">
      <w:pPr>
        <w:spacing w:after="0" w:line="240" w:lineRule="auto"/>
        <w:ind w:firstLine="709"/>
        <w:jc w:val="both"/>
        <w:rPr>
          <w:rFonts w:ascii="Times New Roman" w:eastAsia="Times New Roman" w:hAnsi="Times New Roman" w:cs="Times New Roman"/>
          <w:sz w:val="24"/>
          <w:szCs w:val="20"/>
          <w:lang w:eastAsia="ru-RU"/>
        </w:rPr>
      </w:pPr>
    </w:p>
    <w:p w:rsidR="000F1304" w:rsidRDefault="000F1304" w:rsidP="00CC5C4D">
      <w:pPr>
        <w:spacing w:after="0" w:line="240" w:lineRule="auto"/>
        <w:ind w:firstLine="709"/>
        <w:jc w:val="both"/>
        <w:rPr>
          <w:rFonts w:ascii="Times New Roman" w:eastAsia="Times New Roman" w:hAnsi="Times New Roman" w:cs="Times New Roman"/>
          <w:sz w:val="24"/>
          <w:szCs w:val="20"/>
          <w:lang w:eastAsia="ru-RU"/>
        </w:rPr>
      </w:pPr>
    </w:p>
    <w:p w:rsidR="000F1304" w:rsidRDefault="000F1304" w:rsidP="00CC5C4D">
      <w:pPr>
        <w:spacing w:after="0" w:line="240" w:lineRule="auto"/>
        <w:ind w:firstLine="709"/>
        <w:jc w:val="both"/>
        <w:rPr>
          <w:rFonts w:ascii="Times New Roman" w:eastAsia="Times New Roman" w:hAnsi="Times New Roman" w:cs="Times New Roman"/>
          <w:sz w:val="24"/>
          <w:szCs w:val="20"/>
          <w:lang w:eastAsia="ru-RU"/>
        </w:rPr>
      </w:pPr>
    </w:p>
    <w:p w:rsidR="000F1304" w:rsidRDefault="000F1304" w:rsidP="00CC5C4D">
      <w:pPr>
        <w:spacing w:after="0" w:line="240" w:lineRule="auto"/>
        <w:ind w:firstLine="709"/>
        <w:jc w:val="both"/>
        <w:rPr>
          <w:rFonts w:ascii="Times New Roman" w:eastAsia="Times New Roman" w:hAnsi="Times New Roman" w:cs="Times New Roman"/>
          <w:sz w:val="24"/>
          <w:szCs w:val="20"/>
          <w:lang w:eastAsia="ru-RU"/>
        </w:rPr>
      </w:pPr>
    </w:p>
    <w:p w:rsidR="000F1304" w:rsidRDefault="000F1304" w:rsidP="00CC5C4D">
      <w:pPr>
        <w:spacing w:after="0" w:line="240" w:lineRule="auto"/>
        <w:ind w:firstLine="709"/>
        <w:jc w:val="both"/>
        <w:rPr>
          <w:rFonts w:ascii="Times New Roman" w:eastAsia="Times New Roman" w:hAnsi="Times New Roman" w:cs="Times New Roman"/>
          <w:sz w:val="24"/>
          <w:szCs w:val="20"/>
          <w:lang w:eastAsia="ru-RU"/>
        </w:rPr>
      </w:pPr>
    </w:p>
    <w:p w:rsidR="000F1304" w:rsidRDefault="000F1304" w:rsidP="00CC5C4D">
      <w:pPr>
        <w:spacing w:after="0" w:line="240" w:lineRule="auto"/>
        <w:ind w:firstLine="709"/>
        <w:jc w:val="both"/>
        <w:rPr>
          <w:rFonts w:ascii="Times New Roman" w:eastAsia="Times New Roman" w:hAnsi="Times New Roman" w:cs="Times New Roman"/>
          <w:sz w:val="24"/>
          <w:szCs w:val="20"/>
          <w:lang w:eastAsia="ru-RU"/>
        </w:rPr>
      </w:pPr>
    </w:p>
    <w:p w:rsidR="00CC5C4D" w:rsidRPr="00CC5C4D" w:rsidRDefault="00CC5C4D" w:rsidP="00CC5C4D">
      <w:pPr>
        <w:spacing w:after="0" w:line="240" w:lineRule="auto"/>
        <w:ind w:firstLine="709"/>
        <w:jc w:val="both"/>
        <w:rPr>
          <w:rFonts w:ascii="Times New Roman" w:eastAsia="Times New Roman" w:hAnsi="Times New Roman" w:cs="Times New Roman"/>
          <w:sz w:val="24"/>
          <w:szCs w:val="20"/>
          <w:lang w:eastAsia="ru-RU"/>
        </w:rPr>
      </w:pPr>
    </w:p>
    <w:p w:rsidR="00BD271F" w:rsidRDefault="00BD271F" w:rsidP="00BD271F">
      <w:pPr>
        <w:spacing w:after="0" w:line="240" w:lineRule="auto"/>
        <w:jc w:val="center"/>
        <w:rPr>
          <w:rFonts w:ascii="Times New Roman" w:eastAsia="Times New Roman" w:hAnsi="Times New Roman" w:cs="Times New Roman"/>
          <w:b/>
          <w:sz w:val="24"/>
          <w:szCs w:val="24"/>
          <w:lang w:eastAsia="ru-RU"/>
        </w:rPr>
      </w:pPr>
    </w:p>
    <w:p w:rsidR="00CC5C4D" w:rsidRDefault="00CC5C4D" w:rsidP="00A201D1">
      <w:pPr>
        <w:spacing w:after="0" w:line="240" w:lineRule="auto"/>
        <w:ind w:firstLine="709"/>
        <w:jc w:val="center"/>
        <w:rPr>
          <w:rFonts w:ascii="Times New Roman" w:eastAsia="Times New Roman" w:hAnsi="Times New Roman" w:cs="Times New Roman"/>
          <w:b/>
          <w:i/>
          <w:color w:val="000000"/>
          <w:sz w:val="24"/>
          <w:szCs w:val="24"/>
          <w:lang w:eastAsia="ru-RU"/>
        </w:rPr>
      </w:pPr>
    </w:p>
    <w:p w:rsidR="000F1304" w:rsidRDefault="000F1304" w:rsidP="00A201D1">
      <w:pPr>
        <w:spacing w:after="0" w:line="240" w:lineRule="auto"/>
        <w:ind w:firstLine="709"/>
        <w:jc w:val="center"/>
        <w:rPr>
          <w:rFonts w:ascii="Times New Roman" w:eastAsia="Times New Roman" w:hAnsi="Times New Roman" w:cs="Times New Roman"/>
          <w:b/>
          <w:i/>
          <w:color w:val="000000"/>
          <w:sz w:val="24"/>
          <w:szCs w:val="24"/>
          <w:lang w:eastAsia="ru-RU"/>
        </w:rPr>
      </w:pPr>
    </w:p>
    <w:p w:rsidR="000F1304" w:rsidRDefault="000F1304" w:rsidP="00A201D1">
      <w:pPr>
        <w:spacing w:after="0" w:line="240" w:lineRule="auto"/>
        <w:ind w:firstLine="709"/>
        <w:jc w:val="center"/>
        <w:rPr>
          <w:rFonts w:ascii="Times New Roman" w:eastAsia="Times New Roman" w:hAnsi="Times New Roman" w:cs="Times New Roman"/>
          <w:b/>
          <w:i/>
          <w:color w:val="000000"/>
          <w:sz w:val="24"/>
          <w:szCs w:val="24"/>
          <w:lang w:eastAsia="ru-RU"/>
        </w:rPr>
      </w:pPr>
    </w:p>
    <w:p w:rsidR="00F80BD2" w:rsidRDefault="00F80BD2" w:rsidP="00A201D1">
      <w:pPr>
        <w:spacing w:after="0" w:line="240" w:lineRule="auto"/>
        <w:ind w:firstLine="709"/>
        <w:jc w:val="center"/>
        <w:rPr>
          <w:rFonts w:ascii="Times New Roman" w:eastAsia="Times New Roman" w:hAnsi="Times New Roman" w:cs="Times New Roman"/>
          <w:b/>
          <w:i/>
          <w:color w:val="000000"/>
          <w:sz w:val="24"/>
          <w:szCs w:val="24"/>
          <w:lang w:eastAsia="ru-RU"/>
        </w:rPr>
      </w:pPr>
    </w:p>
    <w:p w:rsidR="00F80BD2" w:rsidRDefault="00F80BD2" w:rsidP="00A201D1">
      <w:pPr>
        <w:spacing w:after="0" w:line="240" w:lineRule="auto"/>
        <w:ind w:firstLine="709"/>
        <w:jc w:val="center"/>
        <w:rPr>
          <w:rFonts w:ascii="Times New Roman" w:eastAsia="Times New Roman" w:hAnsi="Times New Roman" w:cs="Times New Roman"/>
          <w:b/>
          <w:i/>
          <w:color w:val="000000"/>
          <w:sz w:val="24"/>
          <w:szCs w:val="24"/>
          <w:lang w:eastAsia="ru-RU"/>
        </w:rPr>
      </w:pPr>
    </w:p>
    <w:p w:rsidR="00F80BD2" w:rsidRDefault="00F80BD2" w:rsidP="00F679FE">
      <w:pPr>
        <w:spacing w:after="0" w:line="240" w:lineRule="auto"/>
        <w:rPr>
          <w:rFonts w:ascii="Times New Roman" w:eastAsia="Times New Roman" w:hAnsi="Times New Roman" w:cs="Times New Roman"/>
          <w:b/>
          <w:i/>
          <w:color w:val="000000"/>
          <w:sz w:val="24"/>
          <w:szCs w:val="24"/>
          <w:lang w:eastAsia="ru-RU"/>
        </w:rPr>
      </w:pPr>
    </w:p>
    <w:tbl>
      <w:tblPr>
        <w:tblpPr w:leftFromText="180" w:rightFromText="180" w:vertAnchor="page" w:horzAnchor="margin" w:tblpY="1297"/>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2186"/>
        <w:gridCol w:w="2268"/>
        <w:gridCol w:w="2268"/>
      </w:tblGrid>
      <w:tr w:rsidR="008043D6" w:rsidRPr="00BD271F" w:rsidTr="008043D6">
        <w:tc>
          <w:tcPr>
            <w:tcW w:w="3131" w:type="dxa"/>
          </w:tcPr>
          <w:p w:rsidR="008043D6" w:rsidRPr="00BD271F" w:rsidRDefault="008043D6" w:rsidP="008043D6">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Дата</w:t>
            </w:r>
          </w:p>
        </w:tc>
        <w:tc>
          <w:tcPr>
            <w:tcW w:w="2186" w:type="dxa"/>
          </w:tcPr>
          <w:p w:rsidR="008043D6" w:rsidRPr="00BD271F" w:rsidRDefault="008043D6" w:rsidP="001A2012">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май 20</w:t>
            </w:r>
            <w:r w:rsidR="001A2012">
              <w:rPr>
                <w:rFonts w:ascii="Times New Roman" w:eastAsia="Times New Roman" w:hAnsi="Times New Roman" w:cs="Times New Roman"/>
                <w:b/>
                <w:bCs/>
                <w:sz w:val="24"/>
                <w:szCs w:val="24"/>
                <w:lang w:eastAsia="ru-RU"/>
              </w:rPr>
              <w:t>20</w:t>
            </w:r>
            <w:r w:rsidRPr="00BD271F">
              <w:rPr>
                <w:rFonts w:ascii="Times New Roman" w:eastAsia="Times New Roman" w:hAnsi="Times New Roman" w:cs="Times New Roman"/>
                <w:b/>
                <w:bCs/>
                <w:sz w:val="24"/>
                <w:szCs w:val="24"/>
                <w:lang w:eastAsia="ru-RU"/>
              </w:rPr>
              <w:t xml:space="preserve"> г.</w:t>
            </w:r>
          </w:p>
        </w:tc>
        <w:tc>
          <w:tcPr>
            <w:tcW w:w="2268" w:type="dxa"/>
          </w:tcPr>
          <w:p w:rsidR="008043D6" w:rsidRPr="00BD271F" w:rsidRDefault="008043D6" w:rsidP="001A2012">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май 20</w:t>
            </w:r>
            <w:r>
              <w:rPr>
                <w:rFonts w:ascii="Times New Roman" w:eastAsia="Times New Roman" w:hAnsi="Times New Roman" w:cs="Times New Roman"/>
                <w:b/>
                <w:bCs/>
                <w:sz w:val="24"/>
                <w:szCs w:val="24"/>
                <w:lang w:eastAsia="ru-RU"/>
              </w:rPr>
              <w:t>2</w:t>
            </w:r>
            <w:r w:rsidR="001A2012">
              <w:rPr>
                <w:rFonts w:ascii="Times New Roman" w:eastAsia="Times New Roman" w:hAnsi="Times New Roman" w:cs="Times New Roman"/>
                <w:b/>
                <w:bCs/>
                <w:sz w:val="24"/>
                <w:szCs w:val="24"/>
                <w:lang w:eastAsia="ru-RU"/>
              </w:rPr>
              <w:t xml:space="preserve">1 </w:t>
            </w:r>
            <w:r w:rsidRPr="00BD271F">
              <w:rPr>
                <w:rFonts w:ascii="Times New Roman" w:eastAsia="Times New Roman" w:hAnsi="Times New Roman" w:cs="Times New Roman"/>
                <w:b/>
                <w:bCs/>
                <w:sz w:val="24"/>
                <w:szCs w:val="24"/>
                <w:lang w:eastAsia="ru-RU"/>
              </w:rPr>
              <w:t>г.</w:t>
            </w:r>
          </w:p>
        </w:tc>
        <w:tc>
          <w:tcPr>
            <w:tcW w:w="2268" w:type="dxa"/>
          </w:tcPr>
          <w:p w:rsidR="008043D6" w:rsidRPr="00BD271F" w:rsidRDefault="008043D6" w:rsidP="001A2012">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май 20</w:t>
            </w:r>
            <w:r>
              <w:rPr>
                <w:rFonts w:ascii="Times New Roman" w:eastAsia="Times New Roman" w:hAnsi="Times New Roman" w:cs="Times New Roman"/>
                <w:b/>
                <w:bCs/>
                <w:sz w:val="24"/>
                <w:szCs w:val="24"/>
                <w:lang w:eastAsia="ru-RU"/>
              </w:rPr>
              <w:t>2</w:t>
            </w:r>
            <w:r w:rsidR="001A2012">
              <w:rPr>
                <w:rFonts w:ascii="Times New Roman" w:eastAsia="Times New Roman" w:hAnsi="Times New Roman" w:cs="Times New Roman"/>
                <w:b/>
                <w:bCs/>
                <w:sz w:val="24"/>
                <w:szCs w:val="24"/>
                <w:lang w:eastAsia="ru-RU"/>
              </w:rPr>
              <w:t xml:space="preserve">2 </w:t>
            </w:r>
            <w:r w:rsidRPr="00BD271F">
              <w:rPr>
                <w:rFonts w:ascii="Times New Roman" w:eastAsia="Times New Roman" w:hAnsi="Times New Roman" w:cs="Times New Roman"/>
                <w:b/>
                <w:bCs/>
                <w:sz w:val="24"/>
                <w:szCs w:val="24"/>
                <w:lang w:eastAsia="ru-RU"/>
              </w:rPr>
              <w:t>г.</w:t>
            </w:r>
          </w:p>
        </w:tc>
      </w:tr>
      <w:tr w:rsidR="001A2012" w:rsidRPr="00BD271F" w:rsidTr="008043D6">
        <w:tc>
          <w:tcPr>
            <w:tcW w:w="3131" w:type="dxa"/>
          </w:tcPr>
          <w:p w:rsidR="001A2012" w:rsidRPr="00BD271F" w:rsidRDefault="001A2012" w:rsidP="001A2012">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 xml:space="preserve">Уровень качества </w:t>
            </w:r>
          </w:p>
          <w:p w:rsidR="001A2012" w:rsidRPr="00BD271F" w:rsidRDefault="001A2012" w:rsidP="001A2012">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знаний</w:t>
            </w:r>
          </w:p>
        </w:tc>
        <w:tc>
          <w:tcPr>
            <w:tcW w:w="2186" w:type="dxa"/>
            <w:vAlign w:val="center"/>
          </w:tcPr>
          <w:p w:rsidR="001A2012" w:rsidRPr="00BD271F" w:rsidRDefault="001A2012" w:rsidP="001A201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73,3%</w:t>
            </w:r>
          </w:p>
        </w:tc>
        <w:tc>
          <w:tcPr>
            <w:tcW w:w="2268" w:type="dxa"/>
            <w:vAlign w:val="center"/>
          </w:tcPr>
          <w:p w:rsidR="001A2012" w:rsidRPr="00BD271F" w:rsidRDefault="001A2012" w:rsidP="001A201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73,9%</w:t>
            </w:r>
          </w:p>
        </w:tc>
        <w:tc>
          <w:tcPr>
            <w:tcW w:w="2268" w:type="dxa"/>
            <w:vAlign w:val="center"/>
          </w:tcPr>
          <w:p w:rsidR="001A2012" w:rsidRPr="00BD271F" w:rsidRDefault="001A2012" w:rsidP="001A201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74,1%</w:t>
            </w:r>
          </w:p>
        </w:tc>
      </w:tr>
    </w:tbl>
    <w:p w:rsidR="00F80BD2" w:rsidRPr="00A201D1" w:rsidRDefault="00F80BD2" w:rsidP="00A201D1">
      <w:pPr>
        <w:spacing w:after="0" w:line="240" w:lineRule="auto"/>
        <w:ind w:firstLine="709"/>
        <w:jc w:val="center"/>
        <w:rPr>
          <w:rFonts w:ascii="Times New Roman" w:eastAsia="Times New Roman" w:hAnsi="Times New Roman" w:cs="Times New Roman"/>
          <w:b/>
          <w:i/>
          <w:color w:val="000000"/>
          <w:sz w:val="24"/>
          <w:szCs w:val="24"/>
          <w:lang w:eastAsia="ru-RU"/>
        </w:rPr>
      </w:pPr>
    </w:p>
    <w:p w:rsidR="00A201D1" w:rsidRPr="00A201D1" w:rsidRDefault="00A201D1" w:rsidP="00A201D1">
      <w:pPr>
        <w:spacing w:after="0" w:line="240" w:lineRule="auto"/>
        <w:jc w:val="center"/>
        <w:rPr>
          <w:rFonts w:ascii="Times New Roman" w:eastAsia="Times New Roman" w:hAnsi="Times New Roman" w:cs="Times New Roman"/>
          <w:sz w:val="24"/>
          <w:szCs w:val="20"/>
          <w:lang w:eastAsia="ru-RU"/>
        </w:rPr>
      </w:pPr>
    </w:p>
    <w:p w:rsidR="00A201D1" w:rsidRPr="00A201D1" w:rsidRDefault="008043D6" w:rsidP="00A201D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49536" behindDoc="0" locked="0" layoutInCell="1" allowOverlap="1" wp14:anchorId="6BA50FCA" wp14:editId="365B9D9D">
            <wp:simplePos x="0" y="0"/>
            <wp:positionH relativeFrom="margin">
              <wp:posOffset>-108585</wp:posOffset>
            </wp:positionH>
            <wp:positionV relativeFrom="paragraph">
              <wp:posOffset>70485</wp:posOffset>
            </wp:positionV>
            <wp:extent cx="6143625" cy="3028950"/>
            <wp:effectExtent l="0" t="0" r="0" b="0"/>
            <wp:wrapNone/>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A201D1" w:rsidRPr="00A201D1" w:rsidRDefault="00A201D1" w:rsidP="00A201D1">
      <w:pPr>
        <w:spacing w:after="0" w:line="240" w:lineRule="auto"/>
        <w:jc w:val="center"/>
        <w:rPr>
          <w:rFonts w:ascii="Times New Roman" w:eastAsia="Times New Roman" w:hAnsi="Times New Roman" w:cs="Times New Roman"/>
          <w:sz w:val="24"/>
          <w:szCs w:val="20"/>
          <w:lang w:eastAsia="ru-RU"/>
        </w:rPr>
      </w:pPr>
    </w:p>
    <w:p w:rsidR="00A201D1" w:rsidRPr="00A201D1" w:rsidRDefault="00A201D1" w:rsidP="00A201D1">
      <w:pPr>
        <w:spacing w:after="0" w:line="240" w:lineRule="auto"/>
        <w:jc w:val="center"/>
        <w:rPr>
          <w:rFonts w:ascii="Times New Roman" w:eastAsia="Times New Roman" w:hAnsi="Times New Roman" w:cs="Times New Roman"/>
          <w:sz w:val="24"/>
          <w:szCs w:val="20"/>
          <w:lang w:eastAsia="ru-RU"/>
        </w:rPr>
      </w:pPr>
    </w:p>
    <w:p w:rsidR="00A201D1" w:rsidRPr="00A201D1" w:rsidRDefault="00A201D1" w:rsidP="00A201D1">
      <w:pPr>
        <w:spacing w:after="0" w:line="240" w:lineRule="auto"/>
        <w:jc w:val="center"/>
        <w:rPr>
          <w:rFonts w:ascii="Times New Roman" w:eastAsia="Times New Roman" w:hAnsi="Times New Roman" w:cs="Times New Roman"/>
          <w:sz w:val="24"/>
          <w:szCs w:val="20"/>
          <w:lang w:eastAsia="ru-RU"/>
        </w:rPr>
      </w:pPr>
    </w:p>
    <w:p w:rsidR="00A201D1" w:rsidRPr="00A201D1" w:rsidRDefault="00A201D1" w:rsidP="00A201D1">
      <w:pPr>
        <w:spacing w:after="0" w:line="240" w:lineRule="auto"/>
        <w:jc w:val="center"/>
        <w:rPr>
          <w:rFonts w:ascii="Times New Roman" w:eastAsia="Times New Roman" w:hAnsi="Times New Roman" w:cs="Times New Roman"/>
          <w:sz w:val="24"/>
          <w:szCs w:val="20"/>
          <w:lang w:eastAsia="ru-RU"/>
        </w:rPr>
      </w:pPr>
    </w:p>
    <w:p w:rsidR="00A201D1" w:rsidRPr="00A201D1" w:rsidRDefault="00A201D1" w:rsidP="00A201D1">
      <w:pPr>
        <w:spacing w:after="0" w:line="240" w:lineRule="auto"/>
        <w:ind w:firstLine="709"/>
        <w:jc w:val="center"/>
        <w:rPr>
          <w:rFonts w:ascii="Times New Roman" w:eastAsia="Times New Roman" w:hAnsi="Times New Roman" w:cs="Times New Roman"/>
          <w:i/>
          <w:sz w:val="24"/>
          <w:szCs w:val="20"/>
          <w:lang w:eastAsia="ru-RU"/>
        </w:rPr>
      </w:pPr>
    </w:p>
    <w:p w:rsidR="00480DE1" w:rsidRDefault="00480DE1" w:rsidP="00A201D1">
      <w:pPr>
        <w:spacing w:after="0" w:line="240" w:lineRule="auto"/>
        <w:rPr>
          <w:rFonts w:ascii="Times New Roman" w:eastAsia="Times New Roman" w:hAnsi="Times New Roman" w:cs="Times New Roman"/>
          <w:b/>
          <w:bCs/>
          <w:sz w:val="24"/>
          <w:szCs w:val="24"/>
          <w:lang w:eastAsia="ru-RU"/>
        </w:rPr>
      </w:pPr>
    </w:p>
    <w:p w:rsidR="00480DE1" w:rsidRDefault="00480DE1" w:rsidP="00A201D1">
      <w:pPr>
        <w:spacing w:after="0" w:line="240" w:lineRule="auto"/>
        <w:rPr>
          <w:rFonts w:ascii="Times New Roman" w:eastAsia="Times New Roman" w:hAnsi="Times New Roman" w:cs="Times New Roman"/>
          <w:b/>
          <w:bCs/>
          <w:sz w:val="24"/>
          <w:szCs w:val="24"/>
          <w:lang w:eastAsia="ru-RU"/>
        </w:rPr>
      </w:pPr>
    </w:p>
    <w:p w:rsidR="00480DE1" w:rsidRDefault="00480DE1" w:rsidP="00A201D1">
      <w:pPr>
        <w:spacing w:after="0" w:line="240" w:lineRule="auto"/>
        <w:rPr>
          <w:rFonts w:ascii="Times New Roman" w:eastAsia="Times New Roman" w:hAnsi="Times New Roman" w:cs="Times New Roman"/>
          <w:b/>
          <w:bCs/>
          <w:sz w:val="24"/>
          <w:szCs w:val="24"/>
          <w:lang w:eastAsia="ru-RU"/>
        </w:rPr>
      </w:pPr>
    </w:p>
    <w:p w:rsidR="00480DE1" w:rsidRDefault="00480DE1" w:rsidP="00A201D1">
      <w:pPr>
        <w:spacing w:after="0" w:line="240" w:lineRule="auto"/>
        <w:rPr>
          <w:rFonts w:ascii="Times New Roman" w:eastAsia="Times New Roman" w:hAnsi="Times New Roman" w:cs="Times New Roman"/>
          <w:b/>
          <w:bCs/>
          <w:sz w:val="24"/>
          <w:szCs w:val="24"/>
          <w:lang w:eastAsia="ru-RU"/>
        </w:rPr>
      </w:pPr>
    </w:p>
    <w:p w:rsidR="00480DE1" w:rsidRPr="00480DE1" w:rsidRDefault="00480DE1" w:rsidP="00A201D1">
      <w:pPr>
        <w:spacing w:after="0" w:line="240" w:lineRule="auto"/>
        <w:rPr>
          <w:rFonts w:ascii="Times New Roman" w:eastAsia="Times New Roman" w:hAnsi="Times New Roman" w:cs="Times New Roman"/>
          <w:b/>
          <w:bCs/>
          <w:sz w:val="24"/>
          <w:szCs w:val="24"/>
          <w:lang w:eastAsia="ru-RU"/>
        </w:rPr>
      </w:pPr>
    </w:p>
    <w:p w:rsidR="00620EBC" w:rsidRDefault="00620EBC" w:rsidP="00A201D1">
      <w:pPr>
        <w:spacing w:after="0" w:line="240" w:lineRule="auto"/>
        <w:rPr>
          <w:rFonts w:ascii="Times New Roman" w:eastAsia="Times New Roman" w:hAnsi="Times New Roman" w:cs="Times New Roman"/>
          <w:b/>
          <w:bCs/>
          <w:sz w:val="24"/>
          <w:szCs w:val="24"/>
          <w:lang w:val="en-US" w:eastAsia="ru-RU"/>
        </w:rPr>
      </w:pPr>
    </w:p>
    <w:p w:rsidR="00620EBC" w:rsidRDefault="00620EBC" w:rsidP="00A201D1">
      <w:pPr>
        <w:spacing w:after="0" w:line="240" w:lineRule="auto"/>
        <w:rPr>
          <w:rFonts w:ascii="Times New Roman" w:eastAsia="Times New Roman" w:hAnsi="Times New Roman" w:cs="Times New Roman"/>
          <w:b/>
          <w:bCs/>
          <w:sz w:val="24"/>
          <w:szCs w:val="24"/>
          <w:lang w:val="en-US" w:eastAsia="ru-RU"/>
        </w:rPr>
      </w:pPr>
    </w:p>
    <w:p w:rsidR="00BD271F" w:rsidRPr="00BD271F" w:rsidRDefault="00BD271F" w:rsidP="00A201D1">
      <w:pPr>
        <w:spacing w:after="0" w:line="240" w:lineRule="auto"/>
        <w:rPr>
          <w:rFonts w:ascii="Times New Roman" w:eastAsia="Times New Roman" w:hAnsi="Times New Roman" w:cs="Times New Roman"/>
          <w:b/>
          <w:bCs/>
          <w:sz w:val="24"/>
          <w:szCs w:val="24"/>
          <w:lang w:val="en-US"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A201D1">
      <w:pPr>
        <w:spacing w:after="0" w:line="240" w:lineRule="auto"/>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A201D1">
      <w:pPr>
        <w:spacing w:after="0" w:line="240" w:lineRule="auto"/>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1A2012"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800" behindDoc="0" locked="0" layoutInCell="1" allowOverlap="1" wp14:anchorId="577E1BE7" wp14:editId="1C013F7E">
            <wp:simplePos x="0" y="0"/>
            <wp:positionH relativeFrom="margin">
              <wp:posOffset>285115</wp:posOffset>
            </wp:positionH>
            <wp:positionV relativeFrom="paragraph">
              <wp:posOffset>-1270</wp:posOffset>
            </wp:positionV>
            <wp:extent cx="5886450" cy="3495675"/>
            <wp:effectExtent l="0" t="0" r="0" b="0"/>
            <wp:wrapNone/>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napToGrid w:val="0"/>
          <w:w w:val="0"/>
          <w:sz w:val="0"/>
          <w:szCs w:val="0"/>
          <w:u w:color="000000"/>
          <w:bdr w:val="none" w:sz="0" w:space="0" w:color="000000"/>
          <w:shd w:val="clear" w:color="000000" w:fill="000000"/>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framePr w:hSpace="180" w:wrap="around" w:vAnchor="text" w:hAnchor="margin" w:y="159"/>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b/>
          <w:bCs/>
          <w:sz w:val="24"/>
          <w:szCs w:val="24"/>
          <w:lang w:eastAsia="ru-RU"/>
        </w:rPr>
      </w:pPr>
    </w:p>
    <w:p w:rsidR="0090500B" w:rsidRDefault="0090500B" w:rsidP="0090500B">
      <w:pPr>
        <w:spacing w:after="0" w:line="240" w:lineRule="auto"/>
        <w:rPr>
          <w:rFonts w:ascii="Times New Roman" w:eastAsia="Times New Roman" w:hAnsi="Times New Roman" w:cs="Times New Roman"/>
          <w:b/>
          <w:bCs/>
          <w:noProof/>
          <w:sz w:val="24"/>
          <w:szCs w:val="24"/>
          <w:lang w:eastAsia="ru-RU"/>
        </w:rPr>
      </w:pPr>
    </w:p>
    <w:p w:rsidR="0090500B" w:rsidRPr="0090500B" w:rsidRDefault="0090500B" w:rsidP="0090500B">
      <w:pPr>
        <w:spacing w:after="0" w:line="240" w:lineRule="auto"/>
        <w:jc w:val="center"/>
        <w:rPr>
          <w:rFonts w:ascii="Times New Roman" w:eastAsia="Times New Roman" w:hAnsi="Times New Roman" w:cs="Times New Roman"/>
          <w:b/>
          <w:bCs/>
          <w:sz w:val="24"/>
          <w:szCs w:val="24"/>
          <w:lang w:eastAsia="ru-RU"/>
        </w:rPr>
      </w:pPr>
      <w:r w:rsidRPr="0090500B">
        <w:rPr>
          <w:rFonts w:ascii="Times New Roman" w:eastAsia="Times New Roman" w:hAnsi="Times New Roman" w:cs="Times New Roman"/>
          <w:b/>
          <w:bCs/>
          <w:noProof/>
          <w:sz w:val="24"/>
          <w:szCs w:val="24"/>
          <w:lang w:eastAsia="ru-RU"/>
        </w:rPr>
        <w:t xml:space="preserve"> </w:t>
      </w:r>
    </w:p>
    <w:p w:rsidR="0090500B" w:rsidRPr="0090500B" w:rsidRDefault="0090500B" w:rsidP="0090500B">
      <w:pPr>
        <w:spacing w:after="0" w:line="240" w:lineRule="auto"/>
        <w:jc w:val="center"/>
        <w:rPr>
          <w:rFonts w:ascii="Times New Roman" w:eastAsia="Times New Roman" w:hAnsi="Times New Roman" w:cs="Times New Roman"/>
          <w:b/>
          <w:bCs/>
          <w:sz w:val="24"/>
          <w:szCs w:val="24"/>
          <w:lang w:eastAsia="ru-RU"/>
        </w:rPr>
      </w:pPr>
    </w:p>
    <w:p w:rsidR="0090500B" w:rsidRPr="0090500B" w:rsidRDefault="0090500B" w:rsidP="0090500B">
      <w:pPr>
        <w:spacing w:after="0" w:line="240" w:lineRule="auto"/>
        <w:jc w:val="center"/>
        <w:rPr>
          <w:rFonts w:ascii="Times New Roman" w:eastAsia="Times New Roman" w:hAnsi="Times New Roman" w:cs="Times New Roman"/>
          <w:b/>
          <w:bCs/>
          <w:sz w:val="24"/>
          <w:szCs w:val="24"/>
          <w:lang w:eastAsia="ru-RU"/>
        </w:rPr>
      </w:pPr>
    </w:p>
    <w:p w:rsidR="0090500B" w:rsidRPr="0090500B" w:rsidRDefault="0090500B" w:rsidP="0090500B">
      <w:pPr>
        <w:spacing w:after="0" w:line="240" w:lineRule="auto"/>
        <w:jc w:val="center"/>
        <w:rPr>
          <w:rFonts w:ascii="Times New Roman" w:eastAsia="Times New Roman" w:hAnsi="Times New Roman" w:cs="Times New Roman"/>
          <w:b/>
          <w:bCs/>
          <w:sz w:val="24"/>
          <w:szCs w:val="24"/>
          <w:lang w:eastAsia="ru-RU"/>
        </w:rPr>
      </w:pPr>
    </w:p>
    <w:p w:rsidR="0090500B" w:rsidRPr="0090500B" w:rsidRDefault="0090500B" w:rsidP="0090500B">
      <w:pPr>
        <w:spacing w:after="0" w:line="240" w:lineRule="auto"/>
        <w:jc w:val="center"/>
        <w:rPr>
          <w:rFonts w:ascii="Times New Roman" w:eastAsia="Times New Roman" w:hAnsi="Times New Roman" w:cs="Times New Roman"/>
          <w:b/>
          <w:bCs/>
          <w:sz w:val="24"/>
          <w:szCs w:val="24"/>
          <w:lang w:eastAsia="ru-RU"/>
        </w:rPr>
      </w:pPr>
    </w:p>
    <w:p w:rsidR="0090500B" w:rsidRPr="0090500B" w:rsidRDefault="0090500B" w:rsidP="0090500B">
      <w:pPr>
        <w:spacing w:after="0" w:line="240" w:lineRule="auto"/>
        <w:jc w:val="center"/>
        <w:rPr>
          <w:rFonts w:ascii="Times New Roman" w:eastAsia="Times New Roman" w:hAnsi="Times New Roman" w:cs="Times New Roman"/>
          <w:b/>
          <w:bCs/>
          <w:sz w:val="24"/>
          <w:szCs w:val="24"/>
          <w:lang w:eastAsia="ru-RU"/>
        </w:rPr>
      </w:pPr>
    </w:p>
    <w:p w:rsidR="0090500B" w:rsidRPr="0090500B" w:rsidRDefault="0090500B" w:rsidP="0090500B">
      <w:pPr>
        <w:spacing w:after="0" w:line="240" w:lineRule="auto"/>
        <w:jc w:val="center"/>
        <w:rPr>
          <w:rFonts w:ascii="Times New Roman" w:eastAsia="Times New Roman" w:hAnsi="Times New Roman" w:cs="Times New Roman"/>
          <w:b/>
          <w:bCs/>
          <w:sz w:val="24"/>
          <w:szCs w:val="24"/>
          <w:lang w:eastAsia="ru-RU"/>
        </w:rPr>
      </w:pPr>
    </w:p>
    <w:p w:rsidR="0090500B" w:rsidRDefault="0090500B" w:rsidP="0090500B">
      <w:pPr>
        <w:spacing w:after="0" w:line="240" w:lineRule="auto"/>
        <w:rPr>
          <w:rFonts w:ascii="Times New Roman" w:eastAsia="Times New Roman" w:hAnsi="Times New Roman" w:cs="Times New Roman"/>
          <w:b/>
          <w:bCs/>
          <w:noProof/>
          <w:sz w:val="24"/>
          <w:szCs w:val="24"/>
          <w:lang w:eastAsia="ru-RU"/>
        </w:rPr>
      </w:pPr>
    </w:p>
    <w:p w:rsidR="0090500B" w:rsidRDefault="0090500B" w:rsidP="0090500B">
      <w:pPr>
        <w:spacing w:after="0" w:line="240" w:lineRule="auto"/>
        <w:rPr>
          <w:rFonts w:ascii="Times New Roman" w:eastAsia="Times New Roman" w:hAnsi="Times New Roman" w:cs="Times New Roman"/>
          <w:b/>
          <w:bCs/>
          <w:noProof/>
          <w:sz w:val="24"/>
          <w:szCs w:val="24"/>
          <w:lang w:eastAsia="ru-RU"/>
        </w:rPr>
      </w:pPr>
    </w:p>
    <w:p w:rsidR="0090500B" w:rsidRDefault="0090500B" w:rsidP="0090500B">
      <w:pPr>
        <w:spacing w:after="0" w:line="240" w:lineRule="auto"/>
        <w:rPr>
          <w:rFonts w:ascii="Times New Roman" w:eastAsia="Times New Roman" w:hAnsi="Times New Roman" w:cs="Times New Roman"/>
          <w:b/>
          <w:bCs/>
          <w:noProof/>
          <w:sz w:val="24"/>
          <w:szCs w:val="24"/>
          <w:lang w:eastAsia="ru-RU"/>
        </w:rPr>
      </w:pPr>
    </w:p>
    <w:p w:rsidR="0090500B" w:rsidRDefault="0090500B" w:rsidP="0090500B">
      <w:pPr>
        <w:spacing w:after="0" w:line="240" w:lineRule="auto"/>
        <w:rPr>
          <w:rFonts w:ascii="Times New Roman" w:eastAsia="Times New Roman" w:hAnsi="Times New Roman" w:cs="Times New Roman"/>
          <w:b/>
          <w:bCs/>
          <w:noProof/>
          <w:sz w:val="24"/>
          <w:szCs w:val="24"/>
          <w:lang w:eastAsia="ru-RU"/>
        </w:rPr>
      </w:pPr>
    </w:p>
    <w:tbl>
      <w:tblPr>
        <w:tblpPr w:leftFromText="180" w:rightFromText="180" w:vertAnchor="text" w:horzAnchor="margin" w:tblpY="5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2269"/>
        <w:gridCol w:w="2552"/>
        <w:gridCol w:w="2230"/>
      </w:tblGrid>
      <w:tr w:rsidR="001A2012" w:rsidRPr="00BD271F" w:rsidTr="001A2012">
        <w:trPr>
          <w:trHeight w:val="567"/>
        </w:trPr>
        <w:tc>
          <w:tcPr>
            <w:tcW w:w="1522" w:type="pct"/>
            <w:vAlign w:val="center"/>
          </w:tcPr>
          <w:p w:rsidR="001A2012" w:rsidRPr="00BD271F" w:rsidRDefault="001A2012" w:rsidP="001A2012">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Дата</w:t>
            </w:r>
          </w:p>
        </w:tc>
        <w:tc>
          <w:tcPr>
            <w:tcW w:w="1119" w:type="pct"/>
            <w:vAlign w:val="center"/>
          </w:tcPr>
          <w:p w:rsidR="001A2012" w:rsidRPr="00BD271F" w:rsidRDefault="001A2012" w:rsidP="001A2012">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май 20</w:t>
            </w:r>
            <w:r>
              <w:rPr>
                <w:rFonts w:ascii="Times New Roman" w:eastAsia="Times New Roman" w:hAnsi="Times New Roman" w:cs="Times New Roman"/>
                <w:b/>
                <w:bCs/>
                <w:sz w:val="24"/>
                <w:szCs w:val="24"/>
                <w:lang w:eastAsia="ru-RU"/>
              </w:rPr>
              <w:t>20</w:t>
            </w:r>
            <w:r w:rsidRPr="00BD271F">
              <w:rPr>
                <w:rFonts w:ascii="Times New Roman" w:eastAsia="Times New Roman" w:hAnsi="Times New Roman" w:cs="Times New Roman"/>
                <w:b/>
                <w:bCs/>
                <w:sz w:val="24"/>
                <w:szCs w:val="24"/>
                <w:lang w:eastAsia="ru-RU"/>
              </w:rPr>
              <w:t>г.</w:t>
            </w:r>
          </w:p>
        </w:tc>
        <w:tc>
          <w:tcPr>
            <w:tcW w:w="1259" w:type="pct"/>
            <w:vAlign w:val="center"/>
          </w:tcPr>
          <w:p w:rsidR="001A2012" w:rsidRPr="00BD271F" w:rsidRDefault="001A2012" w:rsidP="001A2012">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май 20</w:t>
            </w:r>
            <w:r>
              <w:rPr>
                <w:rFonts w:ascii="Times New Roman" w:eastAsia="Times New Roman" w:hAnsi="Times New Roman" w:cs="Times New Roman"/>
                <w:b/>
                <w:bCs/>
                <w:sz w:val="24"/>
                <w:szCs w:val="24"/>
                <w:lang w:eastAsia="ru-RU"/>
              </w:rPr>
              <w:t>21</w:t>
            </w:r>
            <w:r w:rsidRPr="00BD271F">
              <w:rPr>
                <w:rFonts w:ascii="Times New Roman" w:eastAsia="Times New Roman" w:hAnsi="Times New Roman" w:cs="Times New Roman"/>
                <w:b/>
                <w:bCs/>
                <w:sz w:val="24"/>
                <w:szCs w:val="24"/>
                <w:lang w:eastAsia="ru-RU"/>
              </w:rPr>
              <w:t>г.</w:t>
            </w:r>
          </w:p>
        </w:tc>
        <w:tc>
          <w:tcPr>
            <w:tcW w:w="1100" w:type="pct"/>
            <w:vAlign w:val="center"/>
          </w:tcPr>
          <w:p w:rsidR="001A2012" w:rsidRPr="00BD271F" w:rsidRDefault="001A2012" w:rsidP="001A2012">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май 20</w:t>
            </w:r>
            <w:r>
              <w:rPr>
                <w:rFonts w:ascii="Times New Roman" w:eastAsia="Times New Roman" w:hAnsi="Times New Roman" w:cs="Times New Roman"/>
                <w:b/>
                <w:bCs/>
                <w:sz w:val="24"/>
                <w:szCs w:val="24"/>
                <w:lang w:eastAsia="ru-RU"/>
              </w:rPr>
              <w:t>22</w:t>
            </w:r>
            <w:r w:rsidRPr="00BD271F">
              <w:rPr>
                <w:rFonts w:ascii="Times New Roman" w:eastAsia="Times New Roman" w:hAnsi="Times New Roman" w:cs="Times New Roman"/>
                <w:b/>
                <w:bCs/>
                <w:sz w:val="24"/>
                <w:szCs w:val="24"/>
                <w:lang w:eastAsia="ru-RU"/>
              </w:rPr>
              <w:t>г.</w:t>
            </w:r>
          </w:p>
        </w:tc>
      </w:tr>
      <w:tr w:rsidR="001A2012" w:rsidRPr="00BD271F" w:rsidTr="001A2012">
        <w:trPr>
          <w:trHeight w:val="567"/>
        </w:trPr>
        <w:tc>
          <w:tcPr>
            <w:tcW w:w="1522" w:type="pct"/>
            <w:vAlign w:val="center"/>
          </w:tcPr>
          <w:p w:rsidR="001A2012" w:rsidRPr="00BD271F" w:rsidRDefault="001A2012" w:rsidP="001A2012">
            <w:pPr>
              <w:spacing w:after="0" w:line="240" w:lineRule="auto"/>
              <w:jc w:val="center"/>
              <w:rPr>
                <w:rFonts w:ascii="Times New Roman" w:eastAsia="Times New Roman" w:hAnsi="Times New Roman" w:cs="Times New Roman"/>
                <w:b/>
                <w:bCs/>
                <w:sz w:val="24"/>
                <w:szCs w:val="24"/>
                <w:lang w:eastAsia="ru-RU"/>
              </w:rPr>
            </w:pPr>
            <w:r w:rsidRPr="00BD271F">
              <w:rPr>
                <w:rFonts w:ascii="Times New Roman" w:eastAsia="Times New Roman" w:hAnsi="Times New Roman" w:cs="Times New Roman"/>
                <w:b/>
                <w:bCs/>
                <w:sz w:val="24"/>
                <w:szCs w:val="24"/>
                <w:lang w:eastAsia="ru-RU"/>
              </w:rPr>
              <w:t>Степень обученности</w:t>
            </w:r>
          </w:p>
        </w:tc>
        <w:tc>
          <w:tcPr>
            <w:tcW w:w="1119" w:type="pct"/>
            <w:vAlign w:val="center"/>
          </w:tcPr>
          <w:p w:rsidR="001A2012" w:rsidRPr="00BD271F" w:rsidRDefault="001A2012" w:rsidP="001A2012">
            <w:pPr>
              <w:spacing w:after="0" w:line="240" w:lineRule="auto"/>
              <w:jc w:val="center"/>
              <w:rPr>
                <w:rFonts w:ascii="Times New Roman" w:eastAsia="Times New Roman" w:hAnsi="Times New Roman" w:cs="Times New Roman"/>
                <w:bCs/>
                <w:sz w:val="24"/>
                <w:szCs w:val="24"/>
                <w:lang w:eastAsia="ru-RU"/>
              </w:rPr>
            </w:pPr>
            <w:r w:rsidRPr="00BD271F">
              <w:rPr>
                <w:rFonts w:ascii="Times New Roman" w:eastAsia="Times New Roman" w:hAnsi="Times New Roman" w:cs="Times New Roman"/>
                <w:bCs/>
                <w:sz w:val="24"/>
                <w:szCs w:val="24"/>
                <w:lang w:eastAsia="ru-RU"/>
              </w:rPr>
              <w:t>6</w:t>
            </w:r>
            <w:r>
              <w:rPr>
                <w:rFonts w:ascii="Times New Roman" w:eastAsia="Times New Roman" w:hAnsi="Times New Roman" w:cs="Times New Roman"/>
                <w:bCs/>
                <w:sz w:val="24"/>
                <w:szCs w:val="24"/>
                <w:lang w:eastAsia="ru-RU"/>
              </w:rPr>
              <w:t>5</w:t>
            </w:r>
            <w:r w:rsidRPr="00BD271F">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1</w:t>
            </w:r>
            <w:r w:rsidRPr="00BD271F">
              <w:rPr>
                <w:rFonts w:ascii="Times New Roman" w:eastAsia="Times New Roman" w:hAnsi="Times New Roman" w:cs="Times New Roman"/>
                <w:bCs/>
                <w:sz w:val="24"/>
                <w:szCs w:val="24"/>
                <w:lang w:eastAsia="ru-RU"/>
              </w:rPr>
              <w:t>%</w:t>
            </w:r>
          </w:p>
        </w:tc>
        <w:tc>
          <w:tcPr>
            <w:tcW w:w="1259" w:type="pct"/>
            <w:vAlign w:val="center"/>
          </w:tcPr>
          <w:p w:rsidR="001A2012" w:rsidRPr="00BD271F" w:rsidRDefault="001A2012" w:rsidP="001A2012">
            <w:pPr>
              <w:spacing w:after="0" w:line="240" w:lineRule="auto"/>
              <w:jc w:val="center"/>
              <w:rPr>
                <w:rFonts w:ascii="Times New Roman" w:eastAsia="Times New Roman" w:hAnsi="Times New Roman" w:cs="Times New Roman"/>
                <w:bCs/>
                <w:sz w:val="24"/>
                <w:szCs w:val="24"/>
                <w:lang w:eastAsia="ru-RU"/>
              </w:rPr>
            </w:pPr>
            <w:r w:rsidRPr="00BD271F">
              <w:rPr>
                <w:rFonts w:ascii="Times New Roman" w:eastAsia="Times New Roman" w:hAnsi="Times New Roman" w:cs="Times New Roman"/>
                <w:bCs/>
                <w:sz w:val="24"/>
                <w:szCs w:val="24"/>
                <w:lang w:eastAsia="ru-RU"/>
              </w:rPr>
              <w:t>6</w:t>
            </w:r>
            <w:r>
              <w:rPr>
                <w:rFonts w:ascii="Times New Roman" w:eastAsia="Times New Roman" w:hAnsi="Times New Roman" w:cs="Times New Roman"/>
                <w:bCs/>
                <w:sz w:val="24"/>
                <w:szCs w:val="24"/>
                <w:lang w:eastAsia="ru-RU"/>
              </w:rPr>
              <w:t>7</w:t>
            </w:r>
            <w:r w:rsidRPr="00BD271F">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8</w:t>
            </w:r>
            <w:r w:rsidRPr="00BD271F">
              <w:rPr>
                <w:rFonts w:ascii="Times New Roman" w:eastAsia="Times New Roman" w:hAnsi="Times New Roman" w:cs="Times New Roman"/>
                <w:bCs/>
                <w:sz w:val="24"/>
                <w:szCs w:val="24"/>
                <w:lang w:eastAsia="ru-RU"/>
              </w:rPr>
              <w:t>%</w:t>
            </w:r>
          </w:p>
        </w:tc>
        <w:tc>
          <w:tcPr>
            <w:tcW w:w="1100" w:type="pct"/>
            <w:vAlign w:val="center"/>
          </w:tcPr>
          <w:p w:rsidR="001A2012" w:rsidRPr="00BD271F" w:rsidRDefault="001A2012" w:rsidP="001A2012">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66,8%</w:t>
            </w:r>
          </w:p>
        </w:tc>
      </w:tr>
    </w:tbl>
    <w:p w:rsidR="0090500B" w:rsidRDefault="0090500B" w:rsidP="0090500B">
      <w:pPr>
        <w:spacing w:after="0" w:line="240" w:lineRule="auto"/>
        <w:rPr>
          <w:rFonts w:ascii="Times New Roman" w:eastAsia="Times New Roman" w:hAnsi="Times New Roman" w:cs="Times New Roman"/>
          <w:b/>
          <w:bCs/>
          <w:noProof/>
          <w:sz w:val="24"/>
          <w:szCs w:val="24"/>
          <w:lang w:eastAsia="ru-RU"/>
        </w:rPr>
      </w:pPr>
    </w:p>
    <w:p w:rsidR="0090500B" w:rsidRDefault="0090500B" w:rsidP="0090500B">
      <w:pPr>
        <w:spacing w:after="0" w:line="240" w:lineRule="auto"/>
        <w:rPr>
          <w:rFonts w:ascii="Times New Roman" w:eastAsia="Times New Roman" w:hAnsi="Times New Roman" w:cs="Times New Roman"/>
          <w:b/>
          <w:bCs/>
          <w:noProof/>
          <w:sz w:val="24"/>
          <w:szCs w:val="24"/>
          <w:lang w:eastAsia="ru-RU"/>
        </w:rPr>
      </w:pPr>
    </w:p>
    <w:p w:rsidR="0090500B" w:rsidRDefault="0090500B" w:rsidP="0090500B">
      <w:pPr>
        <w:spacing w:after="0" w:line="240" w:lineRule="auto"/>
        <w:rPr>
          <w:rFonts w:ascii="Times New Roman" w:eastAsia="Times New Roman" w:hAnsi="Times New Roman" w:cs="Times New Roman"/>
          <w:b/>
          <w:bCs/>
          <w:noProof/>
          <w:sz w:val="24"/>
          <w:szCs w:val="24"/>
          <w:lang w:eastAsia="ru-RU"/>
        </w:rPr>
      </w:pPr>
    </w:p>
    <w:p w:rsidR="0090500B" w:rsidRDefault="0090500B" w:rsidP="0090500B">
      <w:pPr>
        <w:spacing w:after="0" w:line="240" w:lineRule="auto"/>
        <w:rPr>
          <w:rFonts w:ascii="Times New Roman" w:eastAsia="Times New Roman" w:hAnsi="Times New Roman" w:cs="Times New Roman"/>
          <w:b/>
          <w:bCs/>
          <w:noProof/>
          <w:sz w:val="24"/>
          <w:szCs w:val="24"/>
          <w:lang w:eastAsia="ru-RU"/>
        </w:rPr>
      </w:pPr>
    </w:p>
    <w:p w:rsidR="0090500B" w:rsidRDefault="001A2012" w:rsidP="0090500B">
      <w:pPr>
        <w:spacing w:after="0" w:line="240" w:lineRule="auto"/>
        <w:rPr>
          <w:rFonts w:ascii="Times New Roman" w:eastAsia="Times New Roman" w:hAnsi="Times New Roman" w:cs="Times New Roman"/>
          <w:b/>
          <w:bCs/>
          <w:noProof/>
          <w:sz w:val="24"/>
          <w:szCs w:val="24"/>
          <w:lang w:eastAsia="ru-RU"/>
        </w:rPr>
      </w:pPr>
      <w:r w:rsidRPr="00BD271F">
        <w:rPr>
          <w:rFonts w:ascii="Times New Roman" w:eastAsia="Times New Roman" w:hAnsi="Times New Roman" w:cs="Times New Roman"/>
          <w:noProof/>
          <w:sz w:val="24"/>
          <w:szCs w:val="24"/>
          <w:lang w:eastAsia="ru-RU"/>
        </w:rPr>
        <w:lastRenderedPageBreak/>
        <w:drawing>
          <wp:anchor distT="0" distB="0" distL="114300" distR="114300" simplePos="0" relativeHeight="251652608" behindDoc="0" locked="0" layoutInCell="1" allowOverlap="1" wp14:anchorId="26F831DB" wp14:editId="1A9D5BDA">
            <wp:simplePos x="0" y="0"/>
            <wp:positionH relativeFrom="margin">
              <wp:posOffset>793750</wp:posOffset>
            </wp:positionH>
            <wp:positionV relativeFrom="paragraph">
              <wp:posOffset>83820</wp:posOffset>
            </wp:positionV>
            <wp:extent cx="4773295" cy="3173730"/>
            <wp:effectExtent l="0" t="0" r="0" b="0"/>
            <wp:wrapNone/>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90500B" w:rsidRDefault="0090500B" w:rsidP="0090500B">
      <w:pPr>
        <w:spacing w:after="0" w:line="240" w:lineRule="auto"/>
        <w:rPr>
          <w:rFonts w:ascii="Times New Roman" w:eastAsia="Times New Roman" w:hAnsi="Times New Roman" w:cs="Times New Roman"/>
          <w:b/>
          <w:bCs/>
          <w:noProof/>
          <w:sz w:val="24"/>
          <w:szCs w:val="24"/>
          <w:lang w:eastAsia="ru-RU"/>
        </w:rPr>
      </w:pPr>
    </w:p>
    <w:p w:rsidR="0090500B" w:rsidRDefault="0090500B" w:rsidP="0090500B">
      <w:pPr>
        <w:spacing w:after="0" w:line="240" w:lineRule="auto"/>
        <w:rPr>
          <w:rFonts w:ascii="Times New Roman" w:eastAsia="Times New Roman" w:hAnsi="Times New Roman" w:cs="Times New Roman"/>
          <w:b/>
          <w:bCs/>
          <w:noProof/>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b/>
          <w:bCs/>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b/>
          <w:bCs/>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b/>
          <w:bCs/>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b/>
          <w:bCs/>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b/>
          <w:bCs/>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ind w:firstLine="709"/>
        <w:jc w:val="center"/>
        <w:rPr>
          <w:rFonts w:ascii="Times New Roman" w:eastAsia="Times New Roman" w:hAnsi="Times New Roman" w:cs="Times New Roman"/>
          <w:bCs/>
          <w:sz w:val="24"/>
          <w:szCs w:val="24"/>
          <w:lang w:eastAsia="ru-RU"/>
        </w:rPr>
      </w:pPr>
    </w:p>
    <w:p w:rsidR="00BD271F" w:rsidRPr="00BD271F" w:rsidRDefault="00BD271F" w:rsidP="00BD271F">
      <w:pPr>
        <w:tabs>
          <w:tab w:val="left" w:pos="6804"/>
        </w:tabs>
        <w:spacing w:before="100" w:after="0" w:line="240" w:lineRule="auto"/>
        <w:jc w:val="center"/>
        <w:rPr>
          <w:rFonts w:ascii="Times New Roman" w:eastAsia="Times New Roman" w:hAnsi="Times New Roman" w:cs="Times New Roman"/>
          <w:i/>
          <w:sz w:val="24"/>
          <w:szCs w:val="24"/>
          <w:lang w:eastAsia="ru-RU"/>
        </w:rPr>
      </w:pPr>
    </w:p>
    <w:p w:rsidR="00BD271F" w:rsidRPr="00BD271F" w:rsidRDefault="00BD271F" w:rsidP="00BD271F">
      <w:pPr>
        <w:tabs>
          <w:tab w:val="left" w:pos="6804"/>
        </w:tabs>
        <w:spacing w:before="100" w:after="0" w:line="240" w:lineRule="auto"/>
        <w:jc w:val="center"/>
        <w:rPr>
          <w:rFonts w:ascii="Times New Roman" w:eastAsia="Times New Roman" w:hAnsi="Times New Roman" w:cs="Times New Roman"/>
          <w:i/>
          <w:sz w:val="24"/>
          <w:szCs w:val="24"/>
          <w:lang w:eastAsia="ru-RU"/>
        </w:rPr>
      </w:pPr>
    </w:p>
    <w:p w:rsidR="00BD271F" w:rsidRPr="00BD271F" w:rsidRDefault="00BD271F" w:rsidP="00BD271F">
      <w:pPr>
        <w:tabs>
          <w:tab w:val="left" w:pos="6804"/>
        </w:tabs>
        <w:spacing w:before="100" w:after="0" w:line="240" w:lineRule="auto"/>
        <w:jc w:val="center"/>
        <w:rPr>
          <w:rFonts w:ascii="Times New Roman" w:eastAsia="Times New Roman" w:hAnsi="Times New Roman" w:cs="Times New Roman"/>
          <w:i/>
          <w:sz w:val="24"/>
          <w:szCs w:val="24"/>
          <w:lang w:eastAsia="ru-RU"/>
        </w:rPr>
      </w:pPr>
    </w:p>
    <w:p w:rsidR="00BD271F" w:rsidRPr="00BD271F" w:rsidRDefault="00BD271F" w:rsidP="00BD271F">
      <w:pPr>
        <w:tabs>
          <w:tab w:val="left" w:pos="6804"/>
        </w:tabs>
        <w:spacing w:before="100" w:after="0" w:line="240" w:lineRule="auto"/>
        <w:jc w:val="center"/>
        <w:rPr>
          <w:rFonts w:ascii="Times New Roman" w:eastAsia="Times New Roman" w:hAnsi="Times New Roman" w:cs="Times New Roman"/>
          <w:i/>
          <w:sz w:val="24"/>
          <w:szCs w:val="24"/>
          <w:lang w:eastAsia="ru-RU"/>
        </w:rPr>
      </w:pPr>
    </w:p>
    <w:p w:rsidR="00743762" w:rsidRDefault="00743762" w:rsidP="00C26500">
      <w:pPr>
        <w:spacing w:after="0" w:line="240" w:lineRule="auto"/>
        <w:rPr>
          <w:rFonts w:ascii="Times New Roman" w:eastAsia="Times New Roman" w:hAnsi="Times New Roman" w:cs="Times New Roman"/>
          <w:b/>
          <w:i/>
          <w:sz w:val="28"/>
          <w:szCs w:val="28"/>
          <w:lang w:eastAsia="ru-RU"/>
        </w:rPr>
      </w:pPr>
    </w:p>
    <w:p w:rsidR="00743762" w:rsidRDefault="00743762" w:rsidP="00C26500">
      <w:pPr>
        <w:spacing w:after="0" w:line="240" w:lineRule="auto"/>
        <w:rPr>
          <w:rFonts w:ascii="Times New Roman" w:eastAsia="Times New Roman" w:hAnsi="Times New Roman" w:cs="Times New Roman"/>
          <w:b/>
          <w:i/>
          <w:sz w:val="28"/>
          <w:szCs w:val="28"/>
          <w:lang w:eastAsia="ru-RU"/>
        </w:rPr>
      </w:pPr>
    </w:p>
    <w:p w:rsidR="00BD271F" w:rsidRPr="00BD271F" w:rsidRDefault="00BD271F" w:rsidP="00BD271F">
      <w:pPr>
        <w:spacing w:after="0" w:line="240" w:lineRule="auto"/>
        <w:ind w:firstLine="709"/>
        <w:jc w:val="both"/>
        <w:rPr>
          <w:rFonts w:ascii="Times New Roman" w:eastAsia="Times New Roman" w:hAnsi="Times New Roman" w:cs="Times New Roman"/>
          <w:bCs/>
          <w:sz w:val="24"/>
          <w:szCs w:val="24"/>
          <w:lang w:eastAsia="ru-RU"/>
        </w:rPr>
      </w:pPr>
      <w:r w:rsidRPr="00BD271F">
        <w:rPr>
          <w:rFonts w:ascii="Times New Roman" w:eastAsia="Times New Roman" w:hAnsi="Times New Roman" w:cs="Times New Roman"/>
          <w:bCs/>
          <w:sz w:val="24"/>
          <w:szCs w:val="24"/>
          <w:lang w:eastAsia="ru-RU"/>
        </w:rPr>
        <w:t xml:space="preserve">Анализ результативности образовательного процесса показывает, что успеваемость учащихся по школе-интернату составляет 100 %. Следовательно, программный материал согласно учебному плану, усваивают все обучающиеся в силу своих психофизических возможностей. Показатели качества знаний и степени обученности учащихся с недостатками интеллектуального развития за 3 учебных года стабильно сохраняются на допустимом и среднем уровнях с учётом специфики обучения в школе для обучающихся с интеллектуальными нарушениями. Это достигается систематической индивидуально-дифференцированной работе с учащимися. </w:t>
      </w:r>
    </w:p>
    <w:p w:rsidR="00BD271F" w:rsidRPr="00BD271F" w:rsidRDefault="00BD271F" w:rsidP="00BD271F">
      <w:pPr>
        <w:spacing w:after="0" w:line="240" w:lineRule="auto"/>
        <w:ind w:firstLine="709"/>
        <w:jc w:val="both"/>
        <w:rPr>
          <w:rFonts w:ascii="Times New Roman" w:eastAsia="Times New Roman" w:hAnsi="Times New Roman" w:cs="Times New Roman"/>
          <w:bCs/>
          <w:sz w:val="24"/>
          <w:szCs w:val="24"/>
          <w:lang w:eastAsia="ru-RU"/>
        </w:rPr>
      </w:pPr>
      <w:r w:rsidRPr="00BD271F">
        <w:rPr>
          <w:rFonts w:ascii="Times New Roman" w:eastAsia="Times New Roman" w:hAnsi="Times New Roman" w:cs="Times New Roman"/>
          <w:bCs/>
          <w:sz w:val="24"/>
          <w:szCs w:val="24"/>
          <w:lang w:eastAsia="ru-RU"/>
        </w:rPr>
        <w:t>Повышению качества знаний обучающихся способствует также профессиональное мастерство педагогов, использование ими нетрадиционных коррекционных форм, приемов, методов обучения, регулярное и систематическое проведение мониторинга результатов учебной деятельности по итогам четверти, полугодия, года, использование методики по определению уровня усвоения учебного материала учащимися. На совещаниях при директоре по результатам каждой четверти и за год отслеживалась динамика учебных достижений учащихся, принимались соответствующие управленческие решения.</w:t>
      </w:r>
    </w:p>
    <w:p w:rsidR="00BD271F" w:rsidRPr="00BD271F" w:rsidRDefault="00BD271F" w:rsidP="00BD271F">
      <w:pPr>
        <w:spacing w:after="0" w:line="240" w:lineRule="auto"/>
        <w:ind w:firstLine="709"/>
        <w:jc w:val="both"/>
        <w:rPr>
          <w:rFonts w:ascii="Times New Roman" w:eastAsia="Times New Roman" w:hAnsi="Times New Roman" w:cs="Times New Roman"/>
          <w:bCs/>
          <w:sz w:val="24"/>
          <w:szCs w:val="24"/>
          <w:lang w:eastAsia="ru-RU"/>
        </w:rPr>
      </w:pPr>
      <w:r w:rsidRPr="00BD271F">
        <w:rPr>
          <w:rFonts w:ascii="Times New Roman" w:eastAsia="Times New Roman" w:hAnsi="Times New Roman" w:cs="Times New Roman"/>
          <w:bCs/>
          <w:sz w:val="24"/>
          <w:szCs w:val="24"/>
          <w:lang w:eastAsia="ru-RU"/>
        </w:rPr>
        <w:t>В школе обучаются дети, имеющие различную степень умственной отсталости. Наблюдается увеличение количества детей с умеренной умственной отсталостью и тяжелыми множественными нарушениями на протяжении последних лет, что требует от педагогического коллектива использования индивидуального подхода к данной категории обучающихся, разработке специальных программ по предметам и соблюдения единых требований.</w:t>
      </w:r>
    </w:p>
    <w:p w:rsidR="00BD271F" w:rsidRPr="00BD271F" w:rsidRDefault="00BD271F" w:rsidP="00BD271F">
      <w:pPr>
        <w:spacing w:after="0" w:line="240" w:lineRule="auto"/>
        <w:ind w:firstLine="709"/>
        <w:jc w:val="center"/>
        <w:rPr>
          <w:rFonts w:ascii="Times New Roman CYR" w:eastAsia="Times New Roman" w:hAnsi="Times New Roman CYR" w:cs="Times New Roman CYR"/>
          <w:sz w:val="24"/>
          <w:szCs w:val="24"/>
          <w:lang w:eastAsia="ru-RU"/>
        </w:rPr>
      </w:pPr>
    </w:p>
    <w:p w:rsidR="00BD271F" w:rsidRDefault="00BD271F" w:rsidP="00BD271F">
      <w:pPr>
        <w:spacing w:after="0" w:line="240" w:lineRule="auto"/>
        <w:jc w:val="center"/>
        <w:rPr>
          <w:rFonts w:ascii="Times New Roman" w:eastAsia="Times New Roman" w:hAnsi="Times New Roman" w:cs="Times New Roman"/>
          <w:b/>
          <w:bCs/>
          <w:i/>
          <w:sz w:val="24"/>
          <w:szCs w:val="24"/>
          <w:lang w:eastAsia="ru-RU"/>
        </w:rPr>
      </w:pPr>
      <w:r w:rsidRPr="00BD271F">
        <w:rPr>
          <w:rFonts w:ascii="Times New Roman" w:eastAsia="Times New Roman" w:hAnsi="Times New Roman" w:cs="Times New Roman"/>
          <w:b/>
          <w:bCs/>
          <w:i/>
          <w:sz w:val="24"/>
          <w:szCs w:val="24"/>
          <w:lang w:eastAsia="ru-RU"/>
        </w:rPr>
        <w:t xml:space="preserve">Результаты итоговой аттестации выпускников </w:t>
      </w:r>
      <w:r w:rsidRPr="00BD271F">
        <w:rPr>
          <w:rFonts w:ascii="Times New Roman" w:eastAsia="Times New Roman" w:hAnsi="Times New Roman" w:cs="Times New Roman"/>
          <w:b/>
          <w:bCs/>
          <w:i/>
          <w:sz w:val="24"/>
          <w:szCs w:val="24"/>
          <w:lang w:val="en-US" w:eastAsia="ru-RU"/>
        </w:rPr>
        <w:t>IX</w:t>
      </w:r>
      <w:r w:rsidRPr="00BD271F">
        <w:rPr>
          <w:rFonts w:ascii="Times New Roman" w:eastAsia="Times New Roman" w:hAnsi="Times New Roman" w:cs="Times New Roman"/>
          <w:b/>
          <w:bCs/>
          <w:i/>
          <w:sz w:val="24"/>
          <w:szCs w:val="24"/>
          <w:lang w:eastAsia="ru-RU"/>
        </w:rPr>
        <w:t xml:space="preserve"> и </w:t>
      </w:r>
      <w:r w:rsidRPr="00BD271F">
        <w:rPr>
          <w:rFonts w:ascii="Times New Roman" w:eastAsia="Times New Roman" w:hAnsi="Times New Roman" w:cs="Times New Roman"/>
          <w:b/>
          <w:bCs/>
          <w:i/>
          <w:sz w:val="24"/>
          <w:szCs w:val="24"/>
          <w:lang w:val="en-US" w:eastAsia="ru-RU"/>
        </w:rPr>
        <w:t>XI</w:t>
      </w:r>
      <w:r w:rsidRPr="00BD271F">
        <w:rPr>
          <w:rFonts w:ascii="Times New Roman" w:eastAsia="Times New Roman" w:hAnsi="Times New Roman" w:cs="Times New Roman"/>
          <w:b/>
          <w:bCs/>
          <w:i/>
          <w:sz w:val="24"/>
          <w:szCs w:val="24"/>
          <w:lang w:eastAsia="ru-RU"/>
        </w:rPr>
        <w:t xml:space="preserve"> класс</w:t>
      </w:r>
      <w:r w:rsidR="0090500B">
        <w:rPr>
          <w:rFonts w:ascii="Times New Roman" w:eastAsia="Times New Roman" w:hAnsi="Times New Roman" w:cs="Times New Roman"/>
          <w:b/>
          <w:bCs/>
          <w:i/>
          <w:sz w:val="24"/>
          <w:szCs w:val="24"/>
          <w:lang w:eastAsia="ru-RU"/>
        </w:rPr>
        <w:t>о</w:t>
      </w:r>
      <w:r w:rsidRPr="00BD271F">
        <w:rPr>
          <w:rFonts w:ascii="Times New Roman" w:eastAsia="Times New Roman" w:hAnsi="Times New Roman" w:cs="Times New Roman"/>
          <w:b/>
          <w:bCs/>
          <w:i/>
          <w:sz w:val="24"/>
          <w:szCs w:val="24"/>
          <w:lang w:eastAsia="ru-RU"/>
        </w:rPr>
        <w:t>в (</w:t>
      </w:r>
      <w:r w:rsidR="00261825">
        <w:rPr>
          <w:rFonts w:ascii="Times New Roman" w:eastAsia="Times New Roman" w:hAnsi="Times New Roman" w:cs="Times New Roman"/>
          <w:b/>
          <w:bCs/>
          <w:i/>
          <w:sz w:val="24"/>
          <w:szCs w:val="24"/>
          <w:lang w:eastAsia="ru-RU"/>
        </w:rPr>
        <w:t>май</w:t>
      </w:r>
      <w:r w:rsidRPr="00BD271F">
        <w:rPr>
          <w:rFonts w:ascii="Times New Roman" w:eastAsia="Times New Roman" w:hAnsi="Times New Roman" w:cs="Times New Roman"/>
          <w:b/>
          <w:bCs/>
          <w:i/>
          <w:sz w:val="24"/>
          <w:szCs w:val="24"/>
          <w:lang w:eastAsia="ru-RU"/>
        </w:rPr>
        <w:t xml:space="preserve"> 20</w:t>
      </w:r>
      <w:r w:rsidR="00261825">
        <w:rPr>
          <w:rFonts w:ascii="Times New Roman" w:eastAsia="Times New Roman" w:hAnsi="Times New Roman" w:cs="Times New Roman"/>
          <w:b/>
          <w:bCs/>
          <w:i/>
          <w:sz w:val="24"/>
          <w:szCs w:val="24"/>
          <w:lang w:eastAsia="ru-RU"/>
        </w:rPr>
        <w:t>2</w:t>
      </w:r>
      <w:r w:rsidR="001A2012">
        <w:rPr>
          <w:rFonts w:ascii="Times New Roman" w:eastAsia="Times New Roman" w:hAnsi="Times New Roman" w:cs="Times New Roman"/>
          <w:b/>
          <w:bCs/>
          <w:i/>
          <w:sz w:val="24"/>
          <w:szCs w:val="24"/>
          <w:lang w:eastAsia="ru-RU"/>
        </w:rPr>
        <w:t>2</w:t>
      </w:r>
      <w:r w:rsidR="00261825">
        <w:rPr>
          <w:rFonts w:ascii="Times New Roman" w:eastAsia="Times New Roman" w:hAnsi="Times New Roman" w:cs="Times New Roman"/>
          <w:b/>
          <w:bCs/>
          <w:i/>
          <w:sz w:val="24"/>
          <w:szCs w:val="24"/>
          <w:lang w:eastAsia="ru-RU"/>
        </w:rPr>
        <w:t xml:space="preserve"> </w:t>
      </w:r>
      <w:r w:rsidRPr="00BD271F">
        <w:rPr>
          <w:rFonts w:ascii="Times New Roman" w:eastAsia="Times New Roman" w:hAnsi="Times New Roman" w:cs="Times New Roman"/>
          <w:b/>
          <w:bCs/>
          <w:i/>
          <w:sz w:val="24"/>
          <w:szCs w:val="24"/>
          <w:lang w:eastAsia="ru-RU"/>
        </w:rPr>
        <w:t>г.).</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064"/>
        <w:gridCol w:w="1701"/>
        <w:gridCol w:w="1170"/>
        <w:gridCol w:w="1134"/>
        <w:gridCol w:w="1378"/>
        <w:gridCol w:w="1279"/>
        <w:gridCol w:w="1204"/>
      </w:tblGrid>
      <w:tr w:rsidR="00A753F4" w:rsidRPr="00A753F4" w:rsidTr="00DA61E0">
        <w:trPr>
          <w:trHeight w:val="295"/>
          <w:jc w:val="center"/>
        </w:trPr>
        <w:tc>
          <w:tcPr>
            <w:tcW w:w="2197" w:type="dxa"/>
            <w:vMerge w:val="restart"/>
          </w:tcPr>
          <w:p w:rsidR="00A753F4" w:rsidRPr="00A753F4" w:rsidRDefault="00A753F4" w:rsidP="00A753F4">
            <w:pPr>
              <w:spacing w:after="0" w:line="240" w:lineRule="auto"/>
              <w:jc w:val="center"/>
              <w:rPr>
                <w:rFonts w:ascii="Times New Roman" w:eastAsia="Times New Roman" w:hAnsi="Times New Roman" w:cs="Times New Roman"/>
                <w:b/>
                <w:sz w:val="24"/>
                <w:szCs w:val="24"/>
                <w:lang w:eastAsia="ru-RU"/>
              </w:rPr>
            </w:pPr>
            <w:r w:rsidRPr="00A753F4">
              <w:rPr>
                <w:rFonts w:ascii="Times New Roman" w:eastAsia="Times New Roman" w:hAnsi="Times New Roman" w:cs="Times New Roman"/>
                <w:b/>
                <w:sz w:val="24"/>
                <w:szCs w:val="24"/>
                <w:lang w:eastAsia="ru-RU"/>
              </w:rPr>
              <w:t>Предмет</w:t>
            </w:r>
          </w:p>
        </w:tc>
        <w:tc>
          <w:tcPr>
            <w:tcW w:w="1064" w:type="dxa"/>
            <w:vMerge w:val="restart"/>
          </w:tcPr>
          <w:p w:rsidR="00A753F4" w:rsidRPr="00A753F4" w:rsidRDefault="00A753F4" w:rsidP="00A753F4">
            <w:pPr>
              <w:spacing w:after="0" w:line="240" w:lineRule="auto"/>
              <w:jc w:val="center"/>
              <w:rPr>
                <w:rFonts w:ascii="Times New Roman" w:eastAsia="Times New Roman" w:hAnsi="Times New Roman" w:cs="Times New Roman"/>
                <w:b/>
                <w:sz w:val="24"/>
                <w:szCs w:val="24"/>
                <w:lang w:eastAsia="ru-RU"/>
              </w:rPr>
            </w:pPr>
            <w:r w:rsidRPr="00A753F4">
              <w:rPr>
                <w:rFonts w:ascii="Times New Roman" w:eastAsia="Times New Roman" w:hAnsi="Times New Roman" w:cs="Times New Roman"/>
                <w:b/>
                <w:sz w:val="24"/>
                <w:szCs w:val="24"/>
                <w:lang w:eastAsia="ru-RU"/>
              </w:rPr>
              <w:t>Всего сдали</w:t>
            </w:r>
          </w:p>
        </w:tc>
        <w:tc>
          <w:tcPr>
            <w:tcW w:w="1701" w:type="dxa"/>
            <w:vMerge w:val="restart"/>
          </w:tcPr>
          <w:p w:rsidR="00A753F4" w:rsidRPr="00A753F4" w:rsidRDefault="00A753F4" w:rsidP="00A753F4">
            <w:pPr>
              <w:spacing w:after="0" w:line="240" w:lineRule="auto"/>
              <w:jc w:val="center"/>
              <w:rPr>
                <w:rFonts w:ascii="Times New Roman" w:eastAsia="Times New Roman" w:hAnsi="Times New Roman" w:cs="Times New Roman"/>
                <w:b/>
                <w:sz w:val="24"/>
                <w:szCs w:val="24"/>
                <w:lang w:eastAsia="ru-RU"/>
              </w:rPr>
            </w:pPr>
            <w:r w:rsidRPr="00A753F4">
              <w:rPr>
                <w:rFonts w:ascii="Times New Roman" w:eastAsia="Times New Roman" w:hAnsi="Times New Roman" w:cs="Times New Roman"/>
                <w:b/>
                <w:sz w:val="24"/>
                <w:szCs w:val="24"/>
                <w:lang w:eastAsia="ru-RU"/>
              </w:rPr>
              <w:t xml:space="preserve">Подтвердили годовую </w:t>
            </w:r>
          </w:p>
          <w:p w:rsidR="00A753F4" w:rsidRPr="00A753F4" w:rsidRDefault="00A753F4" w:rsidP="00A753F4">
            <w:pPr>
              <w:spacing w:after="0" w:line="240" w:lineRule="auto"/>
              <w:jc w:val="center"/>
              <w:rPr>
                <w:rFonts w:ascii="Times New Roman" w:eastAsia="Times New Roman" w:hAnsi="Times New Roman" w:cs="Times New Roman"/>
                <w:b/>
                <w:sz w:val="24"/>
                <w:szCs w:val="24"/>
                <w:lang w:eastAsia="ru-RU"/>
              </w:rPr>
            </w:pPr>
            <w:r w:rsidRPr="00A753F4">
              <w:rPr>
                <w:rFonts w:ascii="Times New Roman" w:eastAsia="Times New Roman" w:hAnsi="Times New Roman" w:cs="Times New Roman"/>
                <w:b/>
                <w:sz w:val="24"/>
                <w:szCs w:val="24"/>
                <w:lang w:eastAsia="ru-RU"/>
              </w:rPr>
              <w:t>оценку</w:t>
            </w:r>
          </w:p>
        </w:tc>
        <w:tc>
          <w:tcPr>
            <w:tcW w:w="2304" w:type="dxa"/>
            <w:gridSpan w:val="2"/>
            <w:tcBorders>
              <w:bottom w:val="single" w:sz="4" w:space="0" w:color="auto"/>
            </w:tcBorders>
          </w:tcPr>
          <w:p w:rsidR="00A753F4" w:rsidRPr="00A753F4" w:rsidRDefault="00A753F4" w:rsidP="00A753F4">
            <w:pPr>
              <w:spacing w:after="0" w:line="240" w:lineRule="auto"/>
              <w:jc w:val="center"/>
              <w:rPr>
                <w:rFonts w:ascii="Times New Roman" w:eastAsia="Times New Roman" w:hAnsi="Times New Roman" w:cs="Times New Roman"/>
                <w:b/>
                <w:sz w:val="24"/>
                <w:szCs w:val="24"/>
                <w:lang w:eastAsia="ru-RU"/>
              </w:rPr>
            </w:pPr>
            <w:r w:rsidRPr="00A753F4">
              <w:rPr>
                <w:rFonts w:ascii="Times New Roman" w:eastAsia="Times New Roman" w:hAnsi="Times New Roman" w:cs="Times New Roman"/>
                <w:b/>
                <w:sz w:val="24"/>
                <w:szCs w:val="24"/>
                <w:lang w:eastAsia="ru-RU"/>
              </w:rPr>
              <w:t>Получили</w:t>
            </w:r>
          </w:p>
        </w:tc>
        <w:tc>
          <w:tcPr>
            <w:tcW w:w="1378" w:type="dxa"/>
            <w:vMerge w:val="restart"/>
          </w:tcPr>
          <w:p w:rsidR="00A753F4" w:rsidRPr="00A753F4" w:rsidRDefault="00A753F4" w:rsidP="00A753F4">
            <w:pPr>
              <w:spacing w:after="0" w:line="240" w:lineRule="auto"/>
              <w:jc w:val="center"/>
              <w:rPr>
                <w:rFonts w:ascii="Times New Roman" w:eastAsia="Times New Roman" w:hAnsi="Times New Roman" w:cs="Times New Roman"/>
                <w:b/>
                <w:sz w:val="24"/>
                <w:szCs w:val="24"/>
                <w:lang w:eastAsia="ru-RU"/>
              </w:rPr>
            </w:pPr>
            <w:r w:rsidRPr="00A753F4">
              <w:rPr>
                <w:rFonts w:ascii="Times New Roman" w:eastAsia="Times New Roman" w:hAnsi="Times New Roman" w:cs="Times New Roman"/>
                <w:b/>
                <w:sz w:val="24"/>
                <w:szCs w:val="24"/>
                <w:lang w:eastAsia="ru-RU"/>
              </w:rPr>
              <w:t>На «отлично»</w:t>
            </w:r>
          </w:p>
        </w:tc>
        <w:tc>
          <w:tcPr>
            <w:tcW w:w="1279" w:type="dxa"/>
            <w:vMerge w:val="restart"/>
          </w:tcPr>
          <w:p w:rsidR="00A753F4" w:rsidRPr="00A753F4" w:rsidRDefault="00A753F4" w:rsidP="00A753F4">
            <w:pPr>
              <w:spacing w:after="0" w:line="240" w:lineRule="auto"/>
              <w:jc w:val="center"/>
              <w:rPr>
                <w:rFonts w:ascii="Times New Roman" w:eastAsia="Times New Roman" w:hAnsi="Times New Roman" w:cs="Times New Roman"/>
                <w:b/>
                <w:sz w:val="24"/>
                <w:szCs w:val="24"/>
                <w:lang w:eastAsia="ru-RU"/>
              </w:rPr>
            </w:pPr>
            <w:r w:rsidRPr="00A753F4">
              <w:rPr>
                <w:rFonts w:ascii="Times New Roman" w:eastAsia="Times New Roman" w:hAnsi="Times New Roman" w:cs="Times New Roman"/>
                <w:b/>
                <w:sz w:val="24"/>
                <w:szCs w:val="24"/>
                <w:lang w:eastAsia="ru-RU"/>
              </w:rPr>
              <w:t>На «хорошо»</w:t>
            </w:r>
          </w:p>
        </w:tc>
        <w:tc>
          <w:tcPr>
            <w:tcW w:w="1204" w:type="dxa"/>
            <w:vMerge w:val="restart"/>
          </w:tcPr>
          <w:p w:rsidR="00A753F4" w:rsidRPr="00A753F4" w:rsidRDefault="00A753F4" w:rsidP="00A753F4">
            <w:pPr>
              <w:spacing w:after="0" w:line="240" w:lineRule="auto"/>
              <w:jc w:val="center"/>
              <w:rPr>
                <w:rFonts w:ascii="Times New Roman" w:eastAsia="Times New Roman" w:hAnsi="Times New Roman" w:cs="Times New Roman"/>
                <w:b/>
                <w:sz w:val="24"/>
                <w:szCs w:val="24"/>
                <w:lang w:eastAsia="ru-RU"/>
              </w:rPr>
            </w:pPr>
            <w:r w:rsidRPr="00A753F4">
              <w:rPr>
                <w:rFonts w:ascii="Times New Roman" w:eastAsia="Times New Roman" w:hAnsi="Times New Roman" w:cs="Times New Roman"/>
                <w:b/>
                <w:sz w:val="24"/>
                <w:szCs w:val="24"/>
                <w:lang w:eastAsia="ru-RU"/>
              </w:rPr>
              <w:t>На «удовл.»</w:t>
            </w:r>
          </w:p>
        </w:tc>
      </w:tr>
      <w:tr w:rsidR="00A753F4" w:rsidRPr="00A753F4" w:rsidTr="00DA61E0">
        <w:trPr>
          <w:trHeight w:val="236"/>
          <w:jc w:val="center"/>
        </w:trPr>
        <w:tc>
          <w:tcPr>
            <w:tcW w:w="2197" w:type="dxa"/>
            <w:vMerge/>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p>
        </w:tc>
        <w:tc>
          <w:tcPr>
            <w:tcW w:w="1064" w:type="dxa"/>
            <w:vMerge/>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p>
        </w:tc>
        <w:tc>
          <w:tcPr>
            <w:tcW w:w="1701" w:type="dxa"/>
            <w:vMerge/>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p>
        </w:tc>
        <w:tc>
          <w:tcPr>
            <w:tcW w:w="1170" w:type="dxa"/>
            <w:tcBorders>
              <w:top w:val="single" w:sz="4" w:space="0" w:color="auto"/>
            </w:tcBorders>
          </w:tcPr>
          <w:p w:rsidR="00A753F4" w:rsidRPr="00A753F4" w:rsidRDefault="00A753F4" w:rsidP="00A753F4">
            <w:pPr>
              <w:spacing w:after="0" w:line="240" w:lineRule="auto"/>
              <w:jc w:val="center"/>
              <w:rPr>
                <w:rFonts w:ascii="Times New Roman" w:eastAsia="Times New Roman" w:hAnsi="Times New Roman" w:cs="Times New Roman"/>
                <w:b/>
                <w:sz w:val="24"/>
                <w:szCs w:val="24"/>
                <w:lang w:eastAsia="ru-RU"/>
              </w:rPr>
            </w:pPr>
            <w:r w:rsidRPr="00A753F4">
              <w:rPr>
                <w:rFonts w:ascii="Times New Roman" w:eastAsia="Times New Roman" w:hAnsi="Times New Roman" w:cs="Times New Roman"/>
                <w:b/>
                <w:sz w:val="24"/>
                <w:szCs w:val="24"/>
                <w:lang w:eastAsia="ru-RU"/>
              </w:rPr>
              <w:t>выше годовой</w:t>
            </w:r>
          </w:p>
        </w:tc>
        <w:tc>
          <w:tcPr>
            <w:tcW w:w="1134" w:type="dxa"/>
            <w:tcBorders>
              <w:top w:val="single" w:sz="4" w:space="0" w:color="auto"/>
            </w:tcBorders>
          </w:tcPr>
          <w:p w:rsidR="00A753F4" w:rsidRPr="00A753F4" w:rsidRDefault="00A753F4" w:rsidP="00A753F4">
            <w:pPr>
              <w:spacing w:after="0" w:line="240" w:lineRule="auto"/>
              <w:jc w:val="center"/>
              <w:rPr>
                <w:rFonts w:ascii="Times New Roman" w:eastAsia="Times New Roman" w:hAnsi="Times New Roman" w:cs="Times New Roman"/>
                <w:b/>
                <w:sz w:val="24"/>
                <w:szCs w:val="24"/>
                <w:lang w:eastAsia="ru-RU"/>
              </w:rPr>
            </w:pPr>
            <w:r w:rsidRPr="00A753F4">
              <w:rPr>
                <w:rFonts w:ascii="Times New Roman" w:eastAsia="Times New Roman" w:hAnsi="Times New Roman" w:cs="Times New Roman"/>
                <w:b/>
                <w:sz w:val="24"/>
                <w:szCs w:val="24"/>
                <w:lang w:eastAsia="ru-RU"/>
              </w:rPr>
              <w:t>ниже годовой</w:t>
            </w:r>
          </w:p>
        </w:tc>
        <w:tc>
          <w:tcPr>
            <w:tcW w:w="1378" w:type="dxa"/>
            <w:vMerge/>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p>
        </w:tc>
        <w:tc>
          <w:tcPr>
            <w:tcW w:w="1279" w:type="dxa"/>
            <w:vMerge/>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p>
        </w:tc>
        <w:tc>
          <w:tcPr>
            <w:tcW w:w="1204" w:type="dxa"/>
            <w:vMerge/>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p>
        </w:tc>
      </w:tr>
      <w:tr w:rsidR="00A753F4" w:rsidRPr="00A753F4" w:rsidTr="00DA61E0">
        <w:trPr>
          <w:jc w:val="center"/>
        </w:trPr>
        <w:tc>
          <w:tcPr>
            <w:tcW w:w="2197" w:type="dxa"/>
          </w:tcPr>
          <w:p w:rsidR="00A753F4" w:rsidRPr="00A753F4" w:rsidRDefault="00A753F4" w:rsidP="00A753F4">
            <w:pPr>
              <w:spacing w:after="0" w:line="240" w:lineRule="auto"/>
              <w:jc w:val="center"/>
              <w:rPr>
                <w:rFonts w:ascii="Times New Roman" w:eastAsia="Times New Roman" w:hAnsi="Times New Roman" w:cs="Times New Roman"/>
                <w:b/>
                <w:sz w:val="24"/>
                <w:szCs w:val="24"/>
                <w:lang w:eastAsia="ru-RU"/>
              </w:rPr>
            </w:pPr>
            <w:r w:rsidRPr="00A753F4">
              <w:rPr>
                <w:rFonts w:ascii="Times New Roman" w:eastAsia="Times New Roman" w:hAnsi="Times New Roman" w:cs="Times New Roman"/>
                <w:b/>
                <w:sz w:val="24"/>
                <w:szCs w:val="24"/>
                <w:lang w:eastAsia="ru-RU"/>
              </w:rPr>
              <w:t xml:space="preserve">Слесарное дело </w:t>
            </w:r>
          </w:p>
          <w:p w:rsidR="00A753F4" w:rsidRPr="00A753F4" w:rsidRDefault="00A753F4" w:rsidP="00A753F4">
            <w:pPr>
              <w:spacing w:after="0" w:line="240" w:lineRule="auto"/>
              <w:jc w:val="center"/>
              <w:rPr>
                <w:rFonts w:ascii="Times New Roman" w:eastAsia="Times New Roman" w:hAnsi="Times New Roman" w:cs="Times New Roman"/>
                <w:b/>
                <w:sz w:val="24"/>
                <w:szCs w:val="24"/>
                <w:lang w:eastAsia="ru-RU"/>
              </w:rPr>
            </w:pPr>
            <w:r w:rsidRPr="00A753F4">
              <w:rPr>
                <w:rFonts w:ascii="Times New Roman" w:eastAsia="Times New Roman" w:hAnsi="Times New Roman" w:cs="Times New Roman"/>
                <w:b/>
                <w:sz w:val="24"/>
                <w:szCs w:val="24"/>
                <w:lang w:eastAsia="ru-RU"/>
              </w:rPr>
              <w:t>9 кл.</w:t>
            </w:r>
          </w:p>
        </w:tc>
        <w:tc>
          <w:tcPr>
            <w:tcW w:w="1064"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13</w:t>
            </w:r>
          </w:p>
        </w:tc>
        <w:tc>
          <w:tcPr>
            <w:tcW w:w="1701"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10 (77%)</w:t>
            </w:r>
          </w:p>
        </w:tc>
        <w:tc>
          <w:tcPr>
            <w:tcW w:w="1170"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3(23%)</w:t>
            </w:r>
          </w:p>
        </w:tc>
        <w:tc>
          <w:tcPr>
            <w:tcW w:w="1134"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w:t>
            </w:r>
          </w:p>
        </w:tc>
        <w:tc>
          <w:tcPr>
            <w:tcW w:w="1378"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4 (46%)</w:t>
            </w:r>
          </w:p>
        </w:tc>
        <w:tc>
          <w:tcPr>
            <w:tcW w:w="1279"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7 (31%)</w:t>
            </w:r>
          </w:p>
        </w:tc>
        <w:tc>
          <w:tcPr>
            <w:tcW w:w="1204"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2 (23%)</w:t>
            </w:r>
          </w:p>
        </w:tc>
      </w:tr>
      <w:tr w:rsidR="00A753F4" w:rsidRPr="00A753F4" w:rsidTr="00DA61E0">
        <w:trPr>
          <w:jc w:val="center"/>
        </w:trPr>
        <w:tc>
          <w:tcPr>
            <w:tcW w:w="2197" w:type="dxa"/>
          </w:tcPr>
          <w:p w:rsidR="00A753F4" w:rsidRPr="00A753F4" w:rsidRDefault="00A753F4" w:rsidP="00A753F4">
            <w:pPr>
              <w:spacing w:after="0" w:line="240" w:lineRule="auto"/>
              <w:jc w:val="center"/>
              <w:rPr>
                <w:rFonts w:ascii="Times New Roman" w:eastAsia="Times New Roman" w:hAnsi="Times New Roman" w:cs="Times New Roman"/>
                <w:b/>
                <w:sz w:val="24"/>
                <w:szCs w:val="24"/>
                <w:lang w:eastAsia="ru-RU"/>
              </w:rPr>
            </w:pPr>
            <w:r w:rsidRPr="00A753F4">
              <w:rPr>
                <w:rFonts w:ascii="Times New Roman" w:eastAsia="Times New Roman" w:hAnsi="Times New Roman" w:cs="Times New Roman"/>
                <w:b/>
                <w:sz w:val="24"/>
                <w:szCs w:val="24"/>
                <w:lang w:eastAsia="ru-RU"/>
              </w:rPr>
              <w:t xml:space="preserve">Швейное дело </w:t>
            </w:r>
          </w:p>
          <w:p w:rsidR="00A753F4" w:rsidRPr="00A753F4" w:rsidRDefault="00A753F4" w:rsidP="00A753F4">
            <w:pPr>
              <w:spacing w:after="0" w:line="240" w:lineRule="auto"/>
              <w:jc w:val="center"/>
              <w:rPr>
                <w:rFonts w:ascii="Times New Roman" w:eastAsia="Times New Roman" w:hAnsi="Times New Roman" w:cs="Times New Roman"/>
                <w:b/>
                <w:sz w:val="24"/>
                <w:szCs w:val="24"/>
                <w:lang w:eastAsia="ru-RU"/>
              </w:rPr>
            </w:pPr>
            <w:r w:rsidRPr="00A753F4">
              <w:rPr>
                <w:rFonts w:ascii="Times New Roman" w:eastAsia="Times New Roman" w:hAnsi="Times New Roman" w:cs="Times New Roman"/>
                <w:b/>
                <w:sz w:val="24"/>
                <w:szCs w:val="24"/>
                <w:lang w:eastAsia="ru-RU"/>
              </w:rPr>
              <w:t>9 кл.</w:t>
            </w:r>
          </w:p>
        </w:tc>
        <w:tc>
          <w:tcPr>
            <w:tcW w:w="1064"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6</w:t>
            </w:r>
          </w:p>
        </w:tc>
        <w:tc>
          <w:tcPr>
            <w:tcW w:w="1701"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6 (100%)</w:t>
            </w:r>
          </w:p>
        </w:tc>
        <w:tc>
          <w:tcPr>
            <w:tcW w:w="1170"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w:t>
            </w:r>
          </w:p>
        </w:tc>
        <w:tc>
          <w:tcPr>
            <w:tcW w:w="1134"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w:t>
            </w:r>
          </w:p>
        </w:tc>
        <w:tc>
          <w:tcPr>
            <w:tcW w:w="1378"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w:t>
            </w:r>
          </w:p>
        </w:tc>
        <w:tc>
          <w:tcPr>
            <w:tcW w:w="1279"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5 (83%)</w:t>
            </w:r>
          </w:p>
        </w:tc>
        <w:tc>
          <w:tcPr>
            <w:tcW w:w="1204"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1 (17%)</w:t>
            </w:r>
          </w:p>
        </w:tc>
      </w:tr>
      <w:tr w:rsidR="00A753F4" w:rsidRPr="00A753F4" w:rsidTr="00DA61E0">
        <w:trPr>
          <w:jc w:val="center"/>
        </w:trPr>
        <w:tc>
          <w:tcPr>
            <w:tcW w:w="2197" w:type="dxa"/>
          </w:tcPr>
          <w:p w:rsidR="00A753F4" w:rsidRPr="00A753F4" w:rsidRDefault="00A753F4" w:rsidP="00A753F4">
            <w:pPr>
              <w:spacing w:after="0" w:line="240" w:lineRule="auto"/>
              <w:jc w:val="center"/>
              <w:rPr>
                <w:rFonts w:ascii="Times New Roman" w:eastAsia="Times New Roman" w:hAnsi="Times New Roman" w:cs="Times New Roman"/>
                <w:b/>
                <w:sz w:val="24"/>
                <w:szCs w:val="24"/>
                <w:lang w:eastAsia="ru-RU"/>
              </w:rPr>
            </w:pPr>
            <w:r w:rsidRPr="00A753F4">
              <w:rPr>
                <w:rFonts w:ascii="Times New Roman" w:eastAsia="Times New Roman" w:hAnsi="Times New Roman" w:cs="Times New Roman"/>
                <w:b/>
                <w:sz w:val="24"/>
                <w:szCs w:val="24"/>
                <w:lang w:eastAsia="ru-RU"/>
              </w:rPr>
              <w:t>Парикмахерское искусство 11 кл.</w:t>
            </w:r>
          </w:p>
        </w:tc>
        <w:tc>
          <w:tcPr>
            <w:tcW w:w="1064"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13</w:t>
            </w:r>
          </w:p>
        </w:tc>
        <w:tc>
          <w:tcPr>
            <w:tcW w:w="1701"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13 (100%)</w:t>
            </w:r>
          </w:p>
        </w:tc>
        <w:tc>
          <w:tcPr>
            <w:tcW w:w="1170"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w:t>
            </w:r>
          </w:p>
        </w:tc>
        <w:tc>
          <w:tcPr>
            <w:tcW w:w="1134"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w:t>
            </w:r>
          </w:p>
        </w:tc>
        <w:tc>
          <w:tcPr>
            <w:tcW w:w="1378"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3 (23%)</w:t>
            </w:r>
          </w:p>
        </w:tc>
        <w:tc>
          <w:tcPr>
            <w:tcW w:w="1279"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2 (15%).</w:t>
            </w:r>
          </w:p>
        </w:tc>
        <w:tc>
          <w:tcPr>
            <w:tcW w:w="1204"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8 (62%)</w:t>
            </w:r>
          </w:p>
        </w:tc>
      </w:tr>
      <w:tr w:rsidR="00A753F4" w:rsidRPr="00A753F4" w:rsidTr="00DA61E0">
        <w:trPr>
          <w:jc w:val="center"/>
        </w:trPr>
        <w:tc>
          <w:tcPr>
            <w:tcW w:w="2197" w:type="dxa"/>
            <w:vMerge w:val="restart"/>
          </w:tcPr>
          <w:p w:rsidR="00A753F4" w:rsidRPr="00A753F4" w:rsidRDefault="00A753F4" w:rsidP="00A753F4">
            <w:pPr>
              <w:spacing w:after="0" w:line="240" w:lineRule="auto"/>
              <w:jc w:val="center"/>
              <w:rPr>
                <w:rFonts w:ascii="Times New Roman" w:eastAsia="Times New Roman" w:hAnsi="Times New Roman" w:cs="Times New Roman"/>
                <w:b/>
                <w:sz w:val="24"/>
                <w:szCs w:val="24"/>
                <w:lang w:eastAsia="ru-RU"/>
              </w:rPr>
            </w:pPr>
            <w:r w:rsidRPr="00A753F4">
              <w:rPr>
                <w:rFonts w:ascii="Times New Roman" w:eastAsia="Times New Roman" w:hAnsi="Times New Roman" w:cs="Times New Roman"/>
                <w:b/>
                <w:sz w:val="24"/>
                <w:szCs w:val="24"/>
                <w:lang w:eastAsia="ru-RU"/>
              </w:rPr>
              <w:t>Итого</w:t>
            </w:r>
          </w:p>
        </w:tc>
        <w:tc>
          <w:tcPr>
            <w:tcW w:w="1064" w:type="dxa"/>
            <w:vMerge w:val="restart"/>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32</w:t>
            </w:r>
          </w:p>
        </w:tc>
        <w:tc>
          <w:tcPr>
            <w:tcW w:w="1701" w:type="dxa"/>
            <w:vMerge w:val="restart"/>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29 (91%)</w:t>
            </w:r>
          </w:p>
        </w:tc>
        <w:tc>
          <w:tcPr>
            <w:tcW w:w="1170" w:type="dxa"/>
            <w:vMerge w:val="restart"/>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3 (9%)</w:t>
            </w:r>
          </w:p>
        </w:tc>
        <w:tc>
          <w:tcPr>
            <w:tcW w:w="1134" w:type="dxa"/>
            <w:vMerge w:val="restart"/>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w:t>
            </w:r>
          </w:p>
        </w:tc>
        <w:tc>
          <w:tcPr>
            <w:tcW w:w="1378"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7 (22%)</w:t>
            </w:r>
          </w:p>
        </w:tc>
        <w:tc>
          <w:tcPr>
            <w:tcW w:w="1279" w:type="dxa"/>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14 (44%)</w:t>
            </w:r>
          </w:p>
        </w:tc>
        <w:tc>
          <w:tcPr>
            <w:tcW w:w="1204" w:type="dxa"/>
            <w:vMerge w:val="restart"/>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11 (34%)</w:t>
            </w:r>
          </w:p>
        </w:tc>
      </w:tr>
      <w:tr w:rsidR="00A753F4" w:rsidRPr="00A753F4" w:rsidTr="00DA61E0">
        <w:trPr>
          <w:jc w:val="center"/>
        </w:trPr>
        <w:tc>
          <w:tcPr>
            <w:tcW w:w="2197" w:type="dxa"/>
            <w:vMerge/>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p>
        </w:tc>
        <w:tc>
          <w:tcPr>
            <w:tcW w:w="1064" w:type="dxa"/>
            <w:vMerge/>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p>
        </w:tc>
        <w:tc>
          <w:tcPr>
            <w:tcW w:w="1701" w:type="dxa"/>
            <w:vMerge/>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p>
        </w:tc>
        <w:tc>
          <w:tcPr>
            <w:tcW w:w="1170" w:type="dxa"/>
            <w:vMerge/>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p>
        </w:tc>
        <w:tc>
          <w:tcPr>
            <w:tcW w:w="1134" w:type="dxa"/>
            <w:vMerge/>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p>
        </w:tc>
        <w:tc>
          <w:tcPr>
            <w:tcW w:w="2657" w:type="dxa"/>
            <w:gridSpan w:val="2"/>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21 (66%)</w:t>
            </w:r>
          </w:p>
        </w:tc>
        <w:tc>
          <w:tcPr>
            <w:tcW w:w="1204" w:type="dxa"/>
            <w:vMerge/>
          </w:tcPr>
          <w:p w:rsidR="00A753F4" w:rsidRPr="00A753F4" w:rsidRDefault="00A753F4" w:rsidP="00A753F4">
            <w:pPr>
              <w:spacing w:after="0" w:line="240" w:lineRule="auto"/>
              <w:jc w:val="center"/>
              <w:rPr>
                <w:rFonts w:ascii="Times New Roman" w:eastAsia="Times New Roman" w:hAnsi="Times New Roman" w:cs="Times New Roman"/>
                <w:sz w:val="24"/>
                <w:szCs w:val="24"/>
                <w:lang w:eastAsia="ru-RU"/>
              </w:rPr>
            </w:pPr>
          </w:p>
        </w:tc>
      </w:tr>
    </w:tbl>
    <w:p w:rsidR="00261825" w:rsidRDefault="00261825" w:rsidP="00BD271F">
      <w:pPr>
        <w:spacing w:after="0" w:line="240" w:lineRule="auto"/>
        <w:jc w:val="center"/>
        <w:rPr>
          <w:rFonts w:ascii="Times New Roman" w:eastAsia="Times New Roman" w:hAnsi="Times New Roman" w:cs="Times New Roman"/>
          <w:b/>
          <w:bCs/>
          <w:i/>
          <w:sz w:val="24"/>
          <w:szCs w:val="24"/>
          <w:lang w:eastAsia="ru-RU"/>
        </w:rPr>
      </w:pPr>
    </w:p>
    <w:p w:rsidR="00A753F4" w:rsidRDefault="00A753F4" w:rsidP="00BD271F">
      <w:pPr>
        <w:spacing w:after="0" w:line="240" w:lineRule="auto"/>
        <w:jc w:val="center"/>
        <w:rPr>
          <w:rFonts w:ascii="Times New Roman" w:eastAsia="Times New Roman" w:hAnsi="Times New Roman" w:cs="Times New Roman"/>
          <w:b/>
          <w:bCs/>
          <w:i/>
          <w:sz w:val="24"/>
          <w:szCs w:val="24"/>
          <w:lang w:eastAsia="ru-RU"/>
        </w:rPr>
      </w:pPr>
    </w:p>
    <w:p w:rsidR="00A753F4" w:rsidRDefault="00A753F4" w:rsidP="00BD271F">
      <w:pPr>
        <w:spacing w:after="0" w:line="240" w:lineRule="auto"/>
        <w:jc w:val="center"/>
        <w:rPr>
          <w:rFonts w:ascii="Times New Roman" w:eastAsia="Times New Roman" w:hAnsi="Times New Roman" w:cs="Times New Roman"/>
          <w:b/>
          <w:bCs/>
          <w:i/>
          <w:sz w:val="24"/>
          <w:szCs w:val="24"/>
          <w:lang w:eastAsia="ru-RU"/>
        </w:rPr>
      </w:pPr>
      <w:r w:rsidRPr="00A753F4">
        <w:rPr>
          <w:rFonts w:ascii="Times New Roman" w:eastAsia="Times New Roman" w:hAnsi="Times New Roman" w:cs="Times New Roman"/>
          <w:b/>
          <w:bCs/>
          <w:i/>
          <w:noProof/>
          <w:sz w:val="24"/>
          <w:szCs w:val="24"/>
          <w:lang w:eastAsia="ru-RU"/>
        </w:rPr>
        <w:lastRenderedPageBreak/>
        <w:drawing>
          <wp:inline distT="0" distB="0" distL="0" distR="0" wp14:anchorId="6D8029B6" wp14:editId="68CD1118">
            <wp:extent cx="6152515" cy="393636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11CB8" w:rsidRPr="00F11CB8" w:rsidRDefault="00F11CB8" w:rsidP="00F11CB8">
      <w:pPr>
        <w:spacing w:after="0" w:line="240" w:lineRule="auto"/>
        <w:ind w:firstLine="709"/>
        <w:jc w:val="both"/>
        <w:rPr>
          <w:rFonts w:ascii="Times New Roman" w:eastAsia="Times New Roman" w:hAnsi="Times New Roman" w:cs="Times New Roman"/>
          <w:sz w:val="24"/>
          <w:szCs w:val="24"/>
          <w:lang w:eastAsia="ru-RU"/>
        </w:rPr>
      </w:pPr>
      <w:r w:rsidRPr="00F11CB8">
        <w:rPr>
          <w:rFonts w:ascii="Times New Roman" w:eastAsia="Times New Roman" w:hAnsi="Times New Roman" w:cs="Times New Roman"/>
          <w:sz w:val="24"/>
          <w:szCs w:val="24"/>
          <w:lang w:eastAsia="ru-RU"/>
        </w:rPr>
        <w:t xml:space="preserve">Таким образом: </w:t>
      </w:r>
    </w:p>
    <w:p w:rsidR="00A753F4" w:rsidRPr="00A753F4" w:rsidRDefault="00A753F4" w:rsidP="00A753F4">
      <w:pPr>
        <w:numPr>
          <w:ilvl w:val="0"/>
          <w:numId w:val="56"/>
        </w:numPr>
        <w:spacing w:after="0" w:line="240" w:lineRule="auto"/>
        <w:ind w:left="0" w:firstLine="0"/>
        <w:jc w:val="both"/>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все обучающиеся показали удовлетворительные теоретические знания (качество знаний 66%) и хорошие практические умения (качество знаний 72%) по направлениям трудового обучения: качество знаний составило 66%;</w:t>
      </w:r>
    </w:p>
    <w:p w:rsidR="00A753F4" w:rsidRPr="00A753F4" w:rsidRDefault="00A753F4" w:rsidP="00A753F4">
      <w:pPr>
        <w:numPr>
          <w:ilvl w:val="0"/>
          <w:numId w:val="56"/>
        </w:numPr>
        <w:spacing w:after="0" w:line="240" w:lineRule="auto"/>
        <w:ind w:left="0" w:firstLine="0"/>
        <w:jc w:val="both"/>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все выпускники усвоили необходимый программный материал по трудовому обучению, умеют применить знания, умения и навыки в практической работе;</w:t>
      </w:r>
    </w:p>
    <w:p w:rsidR="00A753F4" w:rsidRPr="00A753F4" w:rsidRDefault="00A753F4" w:rsidP="00A753F4">
      <w:pPr>
        <w:numPr>
          <w:ilvl w:val="0"/>
          <w:numId w:val="56"/>
        </w:numPr>
        <w:spacing w:after="0" w:line="240" w:lineRule="auto"/>
        <w:ind w:left="0" w:firstLine="0"/>
        <w:jc w:val="both"/>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учащиеся соблюдали правила техники безопасности, нормы и требования в области охраны труда, показали хорошее владение навыками в работе с разнообразными инструментами и приспособлениями;</w:t>
      </w:r>
    </w:p>
    <w:p w:rsidR="00A753F4" w:rsidRPr="00A753F4" w:rsidRDefault="00A753F4" w:rsidP="00A753F4">
      <w:pPr>
        <w:numPr>
          <w:ilvl w:val="0"/>
          <w:numId w:val="56"/>
        </w:numPr>
        <w:spacing w:after="0" w:line="240" w:lineRule="auto"/>
        <w:ind w:left="0" w:firstLine="0"/>
        <w:jc w:val="both"/>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 xml:space="preserve">по сравнению с предыдущим учебным годом, наблюдается увеличение числа учащихся сдавших экзамен на «хорошо» и «отлично». </w:t>
      </w:r>
    </w:p>
    <w:p w:rsidR="00A753F4" w:rsidRPr="00A753F4" w:rsidRDefault="00A753F4" w:rsidP="00A753F4">
      <w:pPr>
        <w:spacing w:after="0" w:line="240" w:lineRule="auto"/>
        <w:ind w:firstLine="709"/>
        <w:jc w:val="both"/>
        <w:rPr>
          <w:rFonts w:ascii="Times New Roman" w:eastAsia="Times New Roman" w:hAnsi="Times New Roman" w:cs="Times New Roman"/>
          <w:sz w:val="24"/>
          <w:szCs w:val="24"/>
          <w:lang w:eastAsia="ru-RU"/>
        </w:rPr>
      </w:pPr>
      <w:r w:rsidRPr="00A753F4">
        <w:rPr>
          <w:rFonts w:ascii="Times New Roman" w:eastAsia="Times New Roman" w:hAnsi="Times New Roman" w:cs="Times New Roman"/>
          <w:sz w:val="24"/>
          <w:szCs w:val="24"/>
          <w:lang w:eastAsia="ru-RU"/>
        </w:rPr>
        <w:t>Это свидетельствует об эффективности применения методических приемов учителей профильного труда, обеспечивающих прочность знаний учащихся, дифференцированный подход в обучении.</w:t>
      </w:r>
    </w:p>
    <w:p w:rsidR="00F11CB8" w:rsidRDefault="00AD66F0" w:rsidP="005F7463">
      <w:pPr>
        <w:spacing w:after="0" w:line="240" w:lineRule="auto"/>
        <w:jc w:val="center"/>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Сведения об устройстве выпускников</w:t>
      </w:r>
    </w:p>
    <w:tbl>
      <w:tblPr>
        <w:tblpPr w:leftFromText="180" w:rightFromText="180" w:vertAnchor="page" w:horzAnchor="margin" w:tblpXSpec="center" w:tblpY="11497"/>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851"/>
        <w:gridCol w:w="1843"/>
        <w:gridCol w:w="1909"/>
      </w:tblGrid>
      <w:tr w:rsidR="00A753F4" w:rsidRPr="00BD271F" w:rsidTr="005F7463">
        <w:trPr>
          <w:trHeight w:val="1131"/>
        </w:trPr>
        <w:tc>
          <w:tcPr>
            <w:tcW w:w="1809" w:type="dxa"/>
            <w:vMerge w:val="restart"/>
            <w:vAlign w:val="center"/>
          </w:tcPr>
          <w:p w:rsidR="00A753F4" w:rsidRPr="00BD271F" w:rsidRDefault="00A753F4" w:rsidP="00A753F4">
            <w:pPr>
              <w:spacing w:after="0" w:line="240" w:lineRule="auto"/>
              <w:jc w:val="center"/>
              <w:rPr>
                <w:rFonts w:ascii="Times New Roman" w:eastAsia="Calibri" w:hAnsi="Times New Roman" w:cs="Times New Roman"/>
                <w:b/>
                <w:sz w:val="24"/>
                <w:szCs w:val="24"/>
                <w:lang w:eastAsia="ru-RU"/>
              </w:rPr>
            </w:pPr>
            <w:r w:rsidRPr="00BD271F">
              <w:rPr>
                <w:rFonts w:ascii="Times New Roman" w:eastAsia="Calibri" w:hAnsi="Times New Roman" w:cs="Times New Roman"/>
                <w:b/>
                <w:sz w:val="24"/>
                <w:szCs w:val="24"/>
                <w:lang w:eastAsia="ru-RU"/>
              </w:rPr>
              <w:t>Год выпуска</w:t>
            </w:r>
          </w:p>
          <w:p w:rsidR="00A753F4" w:rsidRPr="00BD271F" w:rsidRDefault="00A753F4" w:rsidP="00A753F4">
            <w:pPr>
              <w:spacing w:after="0" w:line="240" w:lineRule="auto"/>
              <w:jc w:val="center"/>
              <w:rPr>
                <w:rFonts w:ascii="Times New Roman" w:eastAsia="Calibri" w:hAnsi="Times New Roman" w:cs="Times New Roman"/>
                <w:b/>
                <w:sz w:val="24"/>
                <w:szCs w:val="24"/>
                <w:lang w:eastAsia="ru-RU"/>
              </w:rPr>
            </w:pPr>
          </w:p>
        </w:tc>
        <w:tc>
          <w:tcPr>
            <w:tcW w:w="2694" w:type="dxa"/>
            <w:gridSpan w:val="2"/>
          </w:tcPr>
          <w:p w:rsidR="00A753F4" w:rsidRPr="005F7463" w:rsidRDefault="00A753F4" w:rsidP="005F7463">
            <w:pPr>
              <w:spacing w:after="0" w:line="240" w:lineRule="auto"/>
              <w:jc w:val="both"/>
              <w:rPr>
                <w:rFonts w:ascii="Times New Roman" w:eastAsia="Times New Roman" w:hAnsi="Times New Roman" w:cs="Times New Roman"/>
                <w:sz w:val="24"/>
                <w:szCs w:val="24"/>
                <w:lang w:eastAsia="ru-RU"/>
              </w:rPr>
            </w:pPr>
            <w:r w:rsidRPr="00BD271F">
              <w:rPr>
                <w:rFonts w:ascii="Times New Roman" w:eastAsia="Calibri" w:hAnsi="Times New Roman" w:cs="Times New Roman"/>
                <w:b/>
                <w:sz w:val="24"/>
                <w:szCs w:val="24"/>
                <w:lang w:eastAsia="ru-RU"/>
              </w:rPr>
              <w:t>Продолжили обучение в школе, профессиональных училищах (ПУ)</w:t>
            </w:r>
          </w:p>
        </w:tc>
        <w:tc>
          <w:tcPr>
            <w:tcW w:w="1843" w:type="dxa"/>
            <w:vMerge w:val="restart"/>
          </w:tcPr>
          <w:p w:rsidR="00A753F4" w:rsidRPr="00BD271F" w:rsidRDefault="00A753F4" w:rsidP="00A753F4">
            <w:pPr>
              <w:spacing w:after="0" w:line="240" w:lineRule="auto"/>
              <w:jc w:val="center"/>
              <w:rPr>
                <w:rFonts w:ascii="Times New Roman" w:eastAsia="Calibri" w:hAnsi="Times New Roman" w:cs="Times New Roman"/>
                <w:b/>
                <w:sz w:val="24"/>
                <w:szCs w:val="24"/>
                <w:lang w:eastAsia="ru-RU"/>
              </w:rPr>
            </w:pPr>
            <w:r w:rsidRPr="00BD271F">
              <w:rPr>
                <w:rFonts w:ascii="Times New Roman" w:eastAsia="Calibri" w:hAnsi="Times New Roman" w:cs="Times New Roman"/>
                <w:b/>
                <w:sz w:val="24"/>
                <w:szCs w:val="24"/>
                <w:lang w:eastAsia="ru-RU"/>
              </w:rPr>
              <w:t>Работают по месту жительства</w:t>
            </w:r>
          </w:p>
        </w:tc>
        <w:tc>
          <w:tcPr>
            <w:tcW w:w="1909" w:type="dxa"/>
            <w:vMerge w:val="restart"/>
          </w:tcPr>
          <w:p w:rsidR="00A753F4" w:rsidRPr="00BD271F" w:rsidRDefault="00A753F4" w:rsidP="00A753F4">
            <w:pPr>
              <w:spacing w:after="0" w:line="240" w:lineRule="auto"/>
              <w:jc w:val="center"/>
              <w:rPr>
                <w:rFonts w:ascii="Times New Roman" w:eastAsia="Calibri" w:hAnsi="Times New Roman" w:cs="Times New Roman"/>
                <w:b/>
                <w:sz w:val="24"/>
                <w:szCs w:val="24"/>
                <w:lang w:eastAsia="ru-RU"/>
              </w:rPr>
            </w:pPr>
            <w:r w:rsidRPr="00BD271F">
              <w:rPr>
                <w:rFonts w:ascii="Times New Roman" w:eastAsia="Calibri" w:hAnsi="Times New Roman" w:cs="Times New Roman"/>
                <w:b/>
                <w:sz w:val="24"/>
                <w:szCs w:val="24"/>
                <w:lang w:eastAsia="ru-RU"/>
              </w:rPr>
              <w:t>На пенсии по инвалидности</w:t>
            </w:r>
          </w:p>
        </w:tc>
      </w:tr>
      <w:tr w:rsidR="00A753F4" w:rsidRPr="00BD271F" w:rsidTr="005F7463">
        <w:tc>
          <w:tcPr>
            <w:tcW w:w="1809" w:type="dxa"/>
            <w:vMerge/>
          </w:tcPr>
          <w:p w:rsidR="00A753F4" w:rsidRPr="00BD271F" w:rsidRDefault="00A753F4" w:rsidP="00A753F4">
            <w:pPr>
              <w:spacing w:after="0" w:line="240" w:lineRule="auto"/>
              <w:jc w:val="center"/>
              <w:rPr>
                <w:rFonts w:ascii="Times New Roman" w:eastAsia="Calibri" w:hAnsi="Times New Roman" w:cs="Times New Roman"/>
                <w:sz w:val="28"/>
                <w:szCs w:val="28"/>
                <w:lang w:eastAsia="ru-RU"/>
              </w:rPr>
            </w:pPr>
          </w:p>
        </w:tc>
        <w:tc>
          <w:tcPr>
            <w:tcW w:w="1843" w:type="dxa"/>
            <w:vAlign w:val="center"/>
          </w:tcPr>
          <w:p w:rsidR="00A753F4" w:rsidRPr="00BD271F" w:rsidRDefault="00A753F4" w:rsidP="00A753F4">
            <w:pPr>
              <w:spacing w:after="0" w:line="240" w:lineRule="auto"/>
              <w:jc w:val="center"/>
              <w:rPr>
                <w:rFonts w:ascii="Times New Roman" w:eastAsia="Calibri" w:hAnsi="Times New Roman" w:cs="Times New Roman"/>
                <w:sz w:val="24"/>
                <w:szCs w:val="24"/>
                <w:lang w:eastAsia="ru-RU"/>
              </w:rPr>
            </w:pPr>
            <w:r w:rsidRPr="00BD271F">
              <w:rPr>
                <w:rFonts w:ascii="Times New Roman" w:eastAsia="Calibri" w:hAnsi="Times New Roman" w:cs="Times New Roman"/>
                <w:sz w:val="24"/>
                <w:szCs w:val="24"/>
                <w:lang w:eastAsia="ru-RU"/>
              </w:rPr>
              <w:t>10 класс</w:t>
            </w:r>
          </w:p>
        </w:tc>
        <w:tc>
          <w:tcPr>
            <w:tcW w:w="851" w:type="dxa"/>
            <w:vAlign w:val="center"/>
          </w:tcPr>
          <w:p w:rsidR="00A753F4" w:rsidRPr="00BD271F" w:rsidRDefault="00A753F4" w:rsidP="00A753F4">
            <w:pPr>
              <w:spacing w:after="0" w:line="240" w:lineRule="auto"/>
              <w:jc w:val="center"/>
              <w:rPr>
                <w:rFonts w:ascii="Times New Roman" w:eastAsia="Calibri" w:hAnsi="Times New Roman" w:cs="Times New Roman"/>
                <w:sz w:val="24"/>
                <w:szCs w:val="24"/>
                <w:lang w:eastAsia="ru-RU"/>
              </w:rPr>
            </w:pPr>
            <w:r w:rsidRPr="00BD271F">
              <w:rPr>
                <w:rFonts w:ascii="Times New Roman" w:eastAsia="Calibri" w:hAnsi="Times New Roman" w:cs="Times New Roman"/>
                <w:sz w:val="24"/>
                <w:szCs w:val="24"/>
                <w:lang w:eastAsia="ru-RU"/>
              </w:rPr>
              <w:t>ПУ</w:t>
            </w:r>
          </w:p>
        </w:tc>
        <w:tc>
          <w:tcPr>
            <w:tcW w:w="1843" w:type="dxa"/>
            <w:vMerge/>
          </w:tcPr>
          <w:p w:rsidR="00A753F4" w:rsidRPr="00BD271F" w:rsidRDefault="00A753F4" w:rsidP="00A753F4">
            <w:pPr>
              <w:spacing w:after="0" w:line="240" w:lineRule="auto"/>
              <w:jc w:val="center"/>
              <w:rPr>
                <w:rFonts w:ascii="Times New Roman" w:eastAsia="Calibri" w:hAnsi="Times New Roman" w:cs="Times New Roman"/>
                <w:sz w:val="28"/>
                <w:szCs w:val="28"/>
                <w:lang w:eastAsia="ru-RU"/>
              </w:rPr>
            </w:pPr>
          </w:p>
        </w:tc>
        <w:tc>
          <w:tcPr>
            <w:tcW w:w="1909" w:type="dxa"/>
            <w:vMerge/>
          </w:tcPr>
          <w:p w:rsidR="00A753F4" w:rsidRPr="00BD271F" w:rsidRDefault="00A753F4" w:rsidP="00A753F4">
            <w:pPr>
              <w:spacing w:after="0" w:line="240" w:lineRule="auto"/>
              <w:jc w:val="center"/>
              <w:rPr>
                <w:rFonts w:ascii="Times New Roman" w:eastAsia="Calibri" w:hAnsi="Times New Roman" w:cs="Times New Roman"/>
                <w:sz w:val="28"/>
                <w:szCs w:val="28"/>
                <w:lang w:eastAsia="ru-RU"/>
              </w:rPr>
            </w:pPr>
          </w:p>
        </w:tc>
      </w:tr>
      <w:tr w:rsidR="00A753F4" w:rsidRPr="00BD271F" w:rsidTr="005F7463">
        <w:trPr>
          <w:trHeight w:val="567"/>
        </w:trPr>
        <w:tc>
          <w:tcPr>
            <w:tcW w:w="1809" w:type="dxa"/>
            <w:vAlign w:val="center"/>
          </w:tcPr>
          <w:p w:rsidR="00A753F4" w:rsidRPr="00BD271F" w:rsidRDefault="00A753F4" w:rsidP="00A753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2020</w:t>
            </w:r>
          </w:p>
        </w:tc>
        <w:tc>
          <w:tcPr>
            <w:tcW w:w="1843" w:type="dxa"/>
            <w:vAlign w:val="center"/>
          </w:tcPr>
          <w:p w:rsidR="00A753F4" w:rsidRPr="00BD271F" w:rsidRDefault="00A753F4" w:rsidP="00A753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c>
          <w:tcPr>
            <w:tcW w:w="851" w:type="dxa"/>
            <w:vAlign w:val="center"/>
          </w:tcPr>
          <w:p w:rsidR="00A753F4" w:rsidRPr="00BD271F" w:rsidRDefault="00A753F4" w:rsidP="00A753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1843" w:type="dxa"/>
            <w:vAlign w:val="center"/>
          </w:tcPr>
          <w:p w:rsidR="00A753F4" w:rsidRPr="00BD271F" w:rsidRDefault="00A753F4" w:rsidP="00A753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1909" w:type="dxa"/>
            <w:vAlign w:val="center"/>
          </w:tcPr>
          <w:p w:rsidR="00A753F4" w:rsidRPr="00BD271F" w:rsidRDefault="00A753F4" w:rsidP="00A753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r>
      <w:tr w:rsidR="00A753F4" w:rsidRPr="00BD271F" w:rsidTr="005F7463">
        <w:trPr>
          <w:trHeight w:val="567"/>
        </w:trPr>
        <w:tc>
          <w:tcPr>
            <w:tcW w:w="1809" w:type="dxa"/>
            <w:vAlign w:val="center"/>
          </w:tcPr>
          <w:p w:rsidR="00A753F4" w:rsidRDefault="00A753F4" w:rsidP="00A753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2021</w:t>
            </w:r>
          </w:p>
        </w:tc>
        <w:tc>
          <w:tcPr>
            <w:tcW w:w="1843" w:type="dxa"/>
            <w:vAlign w:val="center"/>
          </w:tcPr>
          <w:p w:rsidR="00A753F4" w:rsidRPr="00BD271F" w:rsidRDefault="00A753F4" w:rsidP="00A753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851" w:type="dxa"/>
            <w:vAlign w:val="center"/>
          </w:tcPr>
          <w:p w:rsidR="00A753F4" w:rsidRPr="00BD271F" w:rsidRDefault="00A753F4" w:rsidP="00A753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1843" w:type="dxa"/>
            <w:vAlign w:val="center"/>
          </w:tcPr>
          <w:p w:rsidR="00A753F4" w:rsidRPr="00BD271F" w:rsidRDefault="00A753F4" w:rsidP="00A753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p>
        </w:tc>
        <w:tc>
          <w:tcPr>
            <w:tcW w:w="1909" w:type="dxa"/>
            <w:vAlign w:val="center"/>
          </w:tcPr>
          <w:p w:rsidR="00A753F4" w:rsidRPr="00BD271F" w:rsidRDefault="00A753F4" w:rsidP="00A753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r>
      <w:tr w:rsidR="00A753F4" w:rsidRPr="00BD271F" w:rsidTr="005F7463">
        <w:trPr>
          <w:trHeight w:val="567"/>
        </w:trPr>
        <w:tc>
          <w:tcPr>
            <w:tcW w:w="1809" w:type="dxa"/>
            <w:vAlign w:val="center"/>
          </w:tcPr>
          <w:p w:rsidR="00A753F4" w:rsidRDefault="00A753F4" w:rsidP="00A753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2022</w:t>
            </w:r>
          </w:p>
        </w:tc>
        <w:tc>
          <w:tcPr>
            <w:tcW w:w="1843" w:type="dxa"/>
            <w:vAlign w:val="center"/>
          </w:tcPr>
          <w:p w:rsidR="00A753F4" w:rsidRPr="00927660" w:rsidRDefault="00A753F4" w:rsidP="00DA61E0">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w:t>
            </w:r>
          </w:p>
        </w:tc>
        <w:tc>
          <w:tcPr>
            <w:tcW w:w="851" w:type="dxa"/>
            <w:vAlign w:val="center"/>
          </w:tcPr>
          <w:p w:rsidR="00A753F4" w:rsidRPr="00927660" w:rsidRDefault="00A753F4" w:rsidP="00DA61E0">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w:t>
            </w:r>
          </w:p>
        </w:tc>
        <w:tc>
          <w:tcPr>
            <w:tcW w:w="1843" w:type="dxa"/>
            <w:vAlign w:val="center"/>
          </w:tcPr>
          <w:p w:rsidR="00A753F4" w:rsidRPr="00927660" w:rsidRDefault="00A753F4" w:rsidP="00DA61E0">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w:t>
            </w:r>
          </w:p>
        </w:tc>
        <w:tc>
          <w:tcPr>
            <w:tcW w:w="1909" w:type="dxa"/>
            <w:vAlign w:val="center"/>
          </w:tcPr>
          <w:p w:rsidR="00A753F4" w:rsidRPr="00927660" w:rsidRDefault="00A753F4" w:rsidP="00DA61E0">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w:t>
            </w:r>
          </w:p>
        </w:tc>
      </w:tr>
    </w:tbl>
    <w:p w:rsidR="00A753F4" w:rsidRDefault="00A753F4" w:rsidP="00336B22">
      <w:pPr>
        <w:spacing w:after="0" w:line="240" w:lineRule="auto"/>
        <w:ind w:firstLine="709"/>
        <w:jc w:val="both"/>
        <w:rPr>
          <w:rFonts w:ascii="Times New Roman" w:eastAsia="Calibri" w:hAnsi="Times New Roman" w:cs="Times New Roman"/>
          <w:b/>
          <w:sz w:val="24"/>
          <w:szCs w:val="24"/>
          <w:lang w:eastAsia="ru-RU"/>
        </w:rPr>
      </w:pPr>
    </w:p>
    <w:p w:rsidR="00A753F4" w:rsidRDefault="00A753F4" w:rsidP="00336B22">
      <w:pPr>
        <w:spacing w:after="0" w:line="240" w:lineRule="auto"/>
        <w:ind w:firstLine="709"/>
        <w:jc w:val="both"/>
        <w:rPr>
          <w:rFonts w:ascii="Times New Roman" w:eastAsia="Calibri" w:hAnsi="Times New Roman" w:cs="Times New Roman"/>
          <w:b/>
          <w:sz w:val="24"/>
          <w:szCs w:val="24"/>
          <w:lang w:eastAsia="ru-RU"/>
        </w:rPr>
      </w:pPr>
    </w:p>
    <w:p w:rsidR="00A753F4" w:rsidRDefault="00A753F4" w:rsidP="00336B22">
      <w:pPr>
        <w:spacing w:after="0" w:line="240" w:lineRule="auto"/>
        <w:ind w:firstLine="709"/>
        <w:jc w:val="both"/>
        <w:rPr>
          <w:rFonts w:ascii="Times New Roman" w:eastAsia="Calibri" w:hAnsi="Times New Roman" w:cs="Times New Roman"/>
          <w:b/>
          <w:sz w:val="24"/>
          <w:szCs w:val="24"/>
          <w:lang w:eastAsia="ru-RU"/>
        </w:rPr>
      </w:pPr>
    </w:p>
    <w:p w:rsidR="00A753F4" w:rsidRDefault="00A753F4" w:rsidP="00336B22">
      <w:pPr>
        <w:spacing w:after="0" w:line="240" w:lineRule="auto"/>
        <w:ind w:firstLine="709"/>
        <w:jc w:val="both"/>
        <w:rPr>
          <w:rFonts w:ascii="Times New Roman" w:eastAsia="Calibri" w:hAnsi="Times New Roman" w:cs="Times New Roman"/>
          <w:b/>
          <w:sz w:val="24"/>
          <w:szCs w:val="24"/>
          <w:lang w:eastAsia="ru-RU"/>
        </w:rPr>
      </w:pPr>
    </w:p>
    <w:p w:rsidR="00A753F4" w:rsidRDefault="00A753F4" w:rsidP="00336B22">
      <w:pPr>
        <w:spacing w:after="0" w:line="240" w:lineRule="auto"/>
        <w:ind w:firstLine="709"/>
        <w:jc w:val="both"/>
        <w:rPr>
          <w:rFonts w:ascii="Times New Roman" w:eastAsia="Calibri" w:hAnsi="Times New Roman" w:cs="Times New Roman"/>
          <w:b/>
          <w:sz w:val="24"/>
          <w:szCs w:val="24"/>
          <w:lang w:eastAsia="ru-RU"/>
        </w:rPr>
      </w:pPr>
    </w:p>
    <w:p w:rsidR="00A753F4" w:rsidRDefault="00A753F4" w:rsidP="00336B22">
      <w:pPr>
        <w:spacing w:after="0" w:line="240" w:lineRule="auto"/>
        <w:ind w:firstLine="709"/>
        <w:jc w:val="both"/>
        <w:rPr>
          <w:rFonts w:ascii="Times New Roman" w:eastAsia="Calibri" w:hAnsi="Times New Roman" w:cs="Times New Roman"/>
          <w:b/>
          <w:sz w:val="24"/>
          <w:szCs w:val="24"/>
          <w:lang w:eastAsia="ru-RU"/>
        </w:rPr>
      </w:pPr>
    </w:p>
    <w:p w:rsidR="00A753F4" w:rsidRDefault="00A753F4" w:rsidP="00336B22">
      <w:pPr>
        <w:spacing w:after="0" w:line="240" w:lineRule="auto"/>
        <w:ind w:firstLine="709"/>
        <w:jc w:val="both"/>
        <w:rPr>
          <w:rFonts w:ascii="Times New Roman" w:eastAsia="Calibri" w:hAnsi="Times New Roman" w:cs="Times New Roman"/>
          <w:b/>
          <w:sz w:val="24"/>
          <w:szCs w:val="24"/>
          <w:lang w:eastAsia="ru-RU"/>
        </w:rPr>
      </w:pPr>
    </w:p>
    <w:p w:rsidR="00A753F4" w:rsidRDefault="00A753F4" w:rsidP="00336B22">
      <w:pPr>
        <w:spacing w:after="0" w:line="240" w:lineRule="auto"/>
        <w:ind w:firstLine="709"/>
        <w:jc w:val="both"/>
        <w:rPr>
          <w:rFonts w:ascii="Times New Roman" w:eastAsia="Times New Roman" w:hAnsi="Times New Roman" w:cs="Times New Roman"/>
          <w:sz w:val="24"/>
          <w:szCs w:val="24"/>
          <w:lang w:eastAsia="ru-RU"/>
        </w:rPr>
      </w:pPr>
    </w:p>
    <w:p w:rsidR="00A753F4" w:rsidRDefault="00A753F4" w:rsidP="00336B22">
      <w:pPr>
        <w:spacing w:after="0" w:line="240" w:lineRule="auto"/>
        <w:ind w:firstLine="709"/>
        <w:jc w:val="both"/>
        <w:rPr>
          <w:rFonts w:ascii="Times New Roman" w:eastAsia="Times New Roman" w:hAnsi="Times New Roman" w:cs="Times New Roman"/>
          <w:sz w:val="24"/>
          <w:szCs w:val="24"/>
          <w:lang w:eastAsia="ru-RU"/>
        </w:rPr>
      </w:pPr>
    </w:p>
    <w:p w:rsidR="00E62210" w:rsidRPr="00BD271F" w:rsidRDefault="00E62210" w:rsidP="00336B22">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Своевременная профориентационная работа как с выпускниками, так и с их родителями (законными представителями) дает свои результаты</w:t>
      </w:r>
      <w:r w:rsidR="00F577CE">
        <w:rPr>
          <w:rFonts w:ascii="Times New Roman" w:eastAsia="Times New Roman" w:hAnsi="Times New Roman" w:cs="Times New Roman"/>
          <w:sz w:val="24"/>
          <w:szCs w:val="24"/>
          <w:lang w:eastAsia="ru-RU"/>
        </w:rPr>
        <w:t>. О</w:t>
      </w:r>
      <w:r w:rsidRPr="00BD271F">
        <w:rPr>
          <w:rFonts w:ascii="Times New Roman" w:eastAsia="Times New Roman" w:hAnsi="Times New Roman" w:cs="Times New Roman"/>
          <w:sz w:val="24"/>
          <w:szCs w:val="24"/>
          <w:lang w:eastAsia="ru-RU"/>
        </w:rPr>
        <w:t xml:space="preserve">стается стабильным количество выпускников, поступающих в заведения начального профессионального обучения; это ученики не только 9-х, но и 11-го классов; а также продолжают обучение в 10 классе. </w:t>
      </w:r>
    </w:p>
    <w:p w:rsidR="00E62210" w:rsidRPr="00BD271F" w:rsidRDefault="00E62210" w:rsidP="00F577CE">
      <w:pPr>
        <w:spacing w:after="0" w:line="240" w:lineRule="auto"/>
        <w:ind w:firstLine="709"/>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lastRenderedPageBreak/>
        <w:t xml:space="preserve">Педагогический коллектив школы считает это положительной тенденцией, способствующей трудовой адаптации учащихся и социальной интеграции выпускников. Вместе с тем, обучающиеся сталкиваются с проблемами по окончании школы: </w:t>
      </w:r>
    </w:p>
    <w:p w:rsidR="00E62210" w:rsidRPr="00BD271F" w:rsidRDefault="00E62210" w:rsidP="00C13B30">
      <w:pPr>
        <w:numPr>
          <w:ilvl w:val="0"/>
          <w:numId w:val="29"/>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сокращение количества профессиональных училищ, которые обучают выпускников коррекционной школы; </w:t>
      </w:r>
    </w:p>
    <w:p w:rsidR="00E62210" w:rsidRPr="00BD271F" w:rsidRDefault="00E62210" w:rsidP="00C13B30">
      <w:pPr>
        <w:numPr>
          <w:ilvl w:val="0"/>
          <w:numId w:val="29"/>
        </w:numPr>
        <w:spacing w:after="0" w:line="240" w:lineRule="auto"/>
        <w:ind w:left="0" w:firstLine="0"/>
        <w:contextualSpacing/>
        <w:jc w:val="both"/>
        <w:rPr>
          <w:rFonts w:ascii="Calibri" w:eastAsia="Times New Roman" w:hAnsi="Calibri" w:cs="Times New Roman"/>
          <w:szCs w:val="24"/>
          <w:lang w:eastAsia="ru-RU"/>
        </w:rPr>
      </w:pPr>
      <w:r w:rsidRPr="00BD271F">
        <w:rPr>
          <w:rFonts w:ascii="Times New Roman" w:eastAsia="Times New Roman" w:hAnsi="Times New Roman" w:cs="Times New Roman"/>
          <w:sz w:val="24"/>
          <w:szCs w:val="24"/>
          <w:lang w:eastAsia="ru-RU"/>
        </w:rPr>
        <w:t xml:space="preserve">отсутствие предприятий, заинтересованных в сотрудничестве со школой по вопросу </w:t>
      </w:r>
    </w:p>
    <w:p w:rsidR="00E62210" w:rsidRPr="00BD271F" w:rsidRDefault="00CA4DB3" w:rsidP="00C13B30">
      <w:pPr>
        <w:numPr>
          <w:ilvl w:val="0"/>
          <w:numId w:val="29"/>
        </w:numPr>
        <w:spacing w:after="0" w:line="240" w:lineRule="auto"/>
        <w:ind w:left="0" w:firstLine="0"/>
        <w:contextualSpacing/>
        <w:jc w:val="both"/>
        <w:rPr>
          <w:rFonts w:ascii="Calibri" w:eastAsia="Times New Roman" w:hAnsi="Calibri" w:cs="Times New Roman"/>
          <w:szCs w:val="24"/>
          <w:lang w:eastAsia="ru-RU"/>
        </w:rPr>
      </w:pPr>
      <w:r>
        <w:rPr>
          <w:rFonts w:ascii="Times New Roman" w:eastAsia="Calibri" w:hAnsi="Times New Roman" w:cs="Times New Roman"/>
          <w:b/>
          <w:i/>
          <w:noProof/>
          <w:sz w:val="24"/>
          <w:szCs w:val="24"/>
          <w:lang w:eastAsia="ru-RU"/>
        </w:rPr>
        <w:drawing>
          <wp:anchor distT="0" distB="0" distL="114300" distR="114300" simplePos="0" relativeHeight="251659776" behindDoc="1" locked="0" layoutInCell="1" allowOverlap="1">
            <wp:simplePos x="0" y="0"/>
            <wp:positionH relativeFrom="margin">
              <wp:posOffset>-102870</wp:posOffset>
            </wp:positionH>
            <wp:positionV relativeFrom="paragraph">
              <wp:posOffset>316230</wp:posOffset>
            </wp:positionV>
            <wp:extent cx="6219825" cy="2847975"/>
            <wp:effectExtent l="19050" t="0" r="0" b="0"/>
            <wp:wrapTight wrapText="bothSides">
              <wp:wrapPolygon edited="0">
                <wp:start x="-66" y="0"/>
                <wp:lineTo x="-66" y="21383"/>
                <wp:lineTo x="21567" y="21383"/>
                <wp:lineTo x="21567" y="0"/>
                <wp:lineTo x="-66" y="0"/>
              </wp:wrapPolygon>
            </wp:wrapTight>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E62210" w:rsidRPr="00BD271F">
        <w:rPr>
          <w:rFonts w:ascii="Times New Roman" w:eastAsia="Times New Roman" w:hAnsi="Times New Roman" w:cs="Times New Roman"/>
          <w:sz w:val="24"/>
          <w:szCs w:val="24"/>
          <w:lang w:eastAsia="ru-RU"/>
        </w:rPr>
        <w:t>организации углубленной профессиональной подготовки выпускников</w:t>
      </w:r>
      <w:r w:rsidR="00E62210" w:rsidRPr="00BD271F">
        <w:rPr>
          <w:rFonts w:ascii="Calibri" w:eastAsia="Times New Roman" w:hAnsi="Calibri" w:cs="Times New Roman"/>
          <w:szCs w:val="24"/>
          <w:lang w:eastAsia="ru-RU"/>
        </w:rPr>
        <w:t>.</w:t>
      </w:r>
    </w:p>
    <w:p w:rsidR="00BD271F" w:rsidRPr="00BD271F" w:rsidRDefault="00BD271F" w:rsidP="00191B61">
      <w:pPr>
        <w:numPr>
          <w:ilvl w:val="1"/>
          <w:numId w:val="58"/>
        </w:numPr>
        <w:spacing w:after="0" w:line="240" w:lineRule="auto"/>
        <w:jc w:val="center"/>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b/>
          <w:sz w:val="24"/>
          <w:szCs w:val="24"/>
          <w:lang w:eastAsia="ru-RU"/>
        </w:rPr>
        <w:t>Оценка воспитательной работы</w:t>
      </w:r>
    </w:p>
    <w:p w:rsidR="00BD271F" w:rsidRPr="00BD271F" w:rsidRDefault="00BD271F" w:rsidP="00BD271F">
      <w:pPr>
        <w:suppressAutoHyphens/>
        <w:spacing w:after="0" w:line="240" w:lineRule="auto"/>
        <w:ind w:firstLine="709"/>
        <w:jc w:val="both"/>
        <w:rPr>
          <w:rFonts w:ascii="Times New Roman" w:eastAsia="Times New Roman" w:hAnsi="Times New Roman" w:cs="Times New Roman"/>
          <w:sz w:val="24"/>
          <w:szCs w:val="24"/>
          <w:lang w:eastAsia="zh-CN"/>
        </w:rPr>
      </w:pPr>
      <w:r w:rsidRPr="00BD271F">
        <w:rPr>
          <w:rFonts w:ascii="Times New Roman" w:eastAsia="Times New Roman" w:hAnsi="Times New Roman" w:cs="Times New Roman"/>
          <w:sz w:val="24"/>
          <w:szCs w:val="24"/>
          <w:lang w:eastAsia="zh-CN"/>
        </w:rPr>
        <w:t>Воспитательная работа – специальная форма педагогического взаимодействия участников образовательного процесса по созданию условий для совместной деятельности и всестороннего развития личности ребёнка. К решению проблем воспитания в школе привлечены: педагогический коллектив, родители (законные представители), учащиеся, учреждения дополнительного образования, спорта и общественные организации социума. Для организации и проведения мероприятий воспитательной направленности в школе имеются: актовый зал, спортивный зал, спортивная площадка, стадион, технические средства.</w:t>
      </w:r>
    </w:p>
    <w:p w:rsidR="009E24F4" w:rsidRDefault="00CA4DB3" w:rsidP="009E24F4">
      <w:pPr>
        <w:shd w:val="clear" w:color="auto" w:fill="FFFFFF"/>
        <w:tabs>
          <w:tab w:val="left" w:pos="851"/>
        </w:tabs>
        <w:spacing w:before="5" w:after="0" w:line="240" w:lineRule="auto"/>
        <w:ind w:firstLine="567"/>
        <w:jc w:val="both"/>
        <w:rPr>
          <w:rFonts w:ascii="Times New Roman" w:eastAsia="Times New Roman" w:hAnsi="Times New Roman" w:cs="Times New Roman"/>
          <w:spacing w:val="1"/>
          <w:sz w:val="24"/>
          <w:szCs w:val="24"/>
          <w:lang w:eastAsia="ru-RU"/>
        </w:rPr>
      </w:pPr>
      <w:r w:rsidRPr="00CA4DB3">
        <w:rPr>
          <w:rFonts w:ascii="Times New Roman" w:eastAsia="Times New Roman" w:hAnsi="Times New Roman" w:cs="Times New Roman"/>
          <w:spacing w:val="1"/>
          <w:sz w:val="24"/>
          <w:szCs w:val="24"/>
          <w:lang w:eastAsia="ru-RU"/>
        </w:rPr>
        <w:t xml:space="preserve">Программа воспитания ГКОУКО «Обнинская школа-интернат «Надежда» (далее - Программа) разработана в </w:t>
      </w:r>
      <w:r>
        <w:rPr>
          <w:rFonts w:ascii="Times New Roman" w:eastAsia="Times New Roman" w:hAnsi="Times New Roman" w:cs="Times New Roman"/>
          <w:spacing w:val="1"/>
          <w:sz w:val="24"/>
          <w:szCs w:val="24"/>
          <w:lang w:eastAsia="ru-RU"/>
        </w:rPr>
        <w:t xml:space="preserve">2021г. </w:t>
      </w:r>
      <w:r w:rsidRPr="00CA4DB3">
        <w:rPr>
          <w:rFonts w:ascii="Times New Roman" w:eastAsia="Times New Roman" w:hAnsi="Times New Roman" w:cs="Times New Roman"/>
          <w:spacing w:val="1"/>
          <w:sz w:val="24"/>
          <w:szCs w:val="24"/>
          <w:lang w:eastAsia="ru-RU"/>
        </w:rPr>
        <w:t>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r w:rsidR="009E24F4">
        <w:rPr>
          <w:rFonts w:ascii="Times New Roman" w:eastAsia="Times New Roman" w:hAnsi="Times New Roman" w:cs="Times New Roman"/>
          <w:spacing w:val="1"/>
          <w:sz w:val="24"/>
          <w:szCs w:val="24"/>
          <w:lang w:eastAsia="ru-RU"/>
        </w:rPr>
        <w:t xml:space="preserve"> </w:t>
      </w:r>
      <w:r w:rsidR="009E24F4" w:rsidRPr="009E24F4">
        <w:rPr>
          <w:rFonts w:ascii="Times New Roman" w:eastAsia="Times New Roman" w:hAnsi="Times New Roman" w:cs="Times New Roman"/>
          <w:spacing w:val="1"/>
          <w:sz w:val="24"/>
          <w:szCs w:val="24"/>
          <w:lang w:eastAsia="ru-RU"/>
        </w:rPr>
        <w:t>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9E24F4" w:rsidRPr="009E24F4" w:rsidRDefault="009E24F4" w:rsidP="009E24F4">
      <w:pPr>
        <w:shd w:val="clear" w:color="auto" w:fill="FFFFFF"/>
        <w:tabs>
          <w:tab w:val="left" w:pos="851"/>
        </w:tabs>
        <w:spacing w:before="5" w:after="0" w:line="240" w:lineRule="auto"/>
        <w:ind w:firstLine="567"/>
        <w:jc w:val="both"/>
        <w:rPr>
          <w:rFonts w:ascii="Times New Roman" w:eastAsia="Times New Roman" w:hAnsi="Times New Roman" w:cs="Times New Roman"/>
          <w:spacing w:val="1"/>
          <w:sz w:val="24"/>
          <w:szCs w:val="24"/>
          <w:lang w:eastAsia="ru-RU"/>
        </w:rPr>
      </w:pPr>
      <w:r w:rsidRPr="009E24F4">
        <w:rPr>
          <w:rFonts w:ascii="Times New Roman" w:eastAsia="Times New Roman" w:hAnsi="Times New Roman" w:cs="Times New Roman"/>
          <w:spacing w:val="1"/>
          <w:sz w:val="24"/>
          <w:szCs w:val="24"/>
          <w:lang w:eastAsia="ru-RU"/>
        </w:rPr>
        <w:t xml:space="preserve">Воспитательная работа строится на основе </w:t>
      </w:r>
      <w:r>
        <w:rPr>
          <w:rFonts w:ascii="Times New Roman" w:eastAsia="Times New Roman" w:hAnsi="Times New Roman" w:cs="Times New Roman"/>
          <w:spacing w:val="1"/>
          <w:sz w:val="24"/>
          <w:szCs w:val="24"/>
          <w:lang w:eastAsia="ru-RU"/>
        </w:rPr>
        <w:t xml:space="preserve">следующих </w:t>
      </w:r>
      <w:r w:rsidRPr="009E24F4">
        <w:rPr>
          <w:rFonts w:ascii="Times New Roman" w:eastAsia="Times New Roman" w:hAnsi="Times New Roman" w:cs="Times New Roman"/>
          <w:spacing w:val="1"/>
          <w:sz w:val="24"/>
          <w:szCs w:val="24"/>
          <w:lang w:eastAsia="ru-RU"/>
        </w:rPr>
        <w:t>программ.</w:t>
      </w:r>
    </w:p>
    <w:p w:rsidR="009E24F4" w:rsidRPr="009E24F4" w:rsidRDefault="009E24F4" w:rsidP="00C13B30">
      <w:pPr>
        <w:pStyle w:val="a3"/>
        <w:numPr>
          <w:ilvl w:val="0"/>
          <w:numId w:val="57"/>
        </w:numPr>
        <w:shd w:val="clear" w:color="auto" w:fill="FFFFFF"/>
        <w:tabs>
          <w:tab w:val="left" w:pos="851"/>
        </w:tabs>
        <w:spacing w:after="0" w:line="240" w:lineRule="auto"/>
        <w:ind w:left="0" w:firstLine="0"/>
        <w:jc w:val="both"/>
        <w:rPr>
          <w:rFonts w:ascii="Times New Roman" w:hAnsi="Times New Roman"/>
          <w:spacing w:val="1"/>
          <w:sz w:val="24"/>
          <w:szCs w:val="24"/>
        </w:rPr>
      </w:pPr>
      <w:r w:rsidRPr="009E24F4">
        <w:rPr>
          <w:rFonts w:ascii="Times New Roman" w:hAnsi="Times New Roman"/>
          <w:spacing w:val="1"/>
          <w:sz w:val="24"/>
          <w:szCs w:val="24"/>
        </w:rPr>
        <w:t xml:space="preserve">Программа «Здоровье», </w:t>
      </w:r>
    </w:p>
    <w:p w:rsidR="009E24F4" w:rsidRPr="009E24F4" w:rsidRDefault="009E24F4" w:rsidP="00C13B30">
      <w:pPr>
        <w:pStyle w:val="a3"/>
        <w:numPr>
          <w:ilvl w:val="0"/>
          <w:numId w:val="57"/>
        </w:numPr>
        <w:shd w:val="clear" w:color="auto" w:fill="FFFFFF"/>
        <w:tabs>
          <w:tab w:val="left" w:pos="851"/>
        </w:tabs>
        <w:spacing w:after="0" w:line="240" w:lineRule="auto"/>
        <w:ind w:left="0" w:firstLine="0"/>
        <w:jc w:val="both"/>
        <w:rPr>
          <w:rFonts w:ascii="Times New Roman" w:hAnsi="Times New Roman"/>
          <w:spacing w:val="1"/>
          <w:sz w:val="24"/>
          <w:szCs w:val="24"/>
        </w:rPr>
      </w:pPr>
      <w:r w:rsidRPr="009E24F4">
        <w:rPr>
          <w:rFonts w:ascii="Times New Roman" w:hAnsi="Times New Roman"/>
          <w:spacing w:val="1"/>
          <w:sz w:val="24"/>
          <w:szCs w:val="24"/>
        </w:rPr>
        <w:t xml:space="preserve">Программа по формированию ЗОЖ, экологического воспитания и безопасного поведения,  </w:t>
      </w:r>
    </w:p>
    <w:p w:rsidR="009E24F4" w:rsidRPr="009E24F4" w:rsidRDefault="009E24F4" w:rsidP="00C13B30">
      <w:pPr>
        <w:pStyle w:val="a3"/>
        <w:numPr>
          <w:ilvl w:val="0"/>
          <w:numId w:val="57"/>
        </w:numPr>
        <w:shd w:val="clear" w:color="auto" w:fill="FFFFFF"/>
        <w:tabs>
          <w:tab w:val="left" w:pos="851"/>
        </w:tabs>
        <w:spacing w:after="0" w:line="240" w:lineRule="auto"/>
        <w:ind w:left="0" w:firstLine="0"/>
        <w:jc w:val="both"/>
        <w:rPr>
          <w:rFonts w:ascii="Times New Roman" w:hAnsi="Times New Roman"/>
          <w:spacing w:val="1"/>
          <w:sz w:val="24"/>
          <w:szCs w:val="24"/>
        </w:rPr>
      </w:pPr>
      <w:r w:rsidRPr="009E24F4">
        <w:rPr>
          <w:rFonts w:ascii="Times New Roman" w:hAnsi="Times New Roman"/>
          <w:spacing w:val="1"/>
          <w:sz w:val="24"/>
          <w:szCs w:val="24"/>
        </w:rPr>
        <w:t xml:space="preserve">Программа духовно-нравственного воспитания обучающихся,  </w:t>
      </w:r>
    </w:p>
    <w:p w:rsidR="009E24F4" w:rsidRPr="009E24F4" w:rsidRDefault="009E24F4" w:rsidP="00C13B30">
      <w:pPr>
        <w:pStyle w:val="a3"/>
        <w:numPr>
          <w:ilvl w:val="0"/>
          <w:numId w:val="57"/>
        </w:numPr>
        <w:shd w:val="clear" w:color="auto" w:fill="FFFFFF"/>
        <w:tabs>
          <w:tab w:val="left" w:pos="851"/>
        </w:tabs>
        <w:spacing w:after="0" w:line="240" w:lineRule="auto"/>
        <w:ind w:left="0" w:firstLine="0"/>
        <w:jc w:val="both"/>
        <w:rPr>
          <w:rFonts w:ascii="Times New Roman" w:hAnsi="Times New Roman"/>
          <w:spacing w:val="1"/>
          <w:sz w:val="24"/>
          <w:szCs w:val="24"/>
        </w:rPr>
      </w:pPr>
      <w:r w:rsidRPr="009E24F4">
        <w:rPr>
          <w:rFonts w:ascii="Times New Roman" w:hAnsi="Times New Roman"/>
          <w:spacing w:val="1"/>
          <w:sz w:val="24"/>
          <w:szCs w:val="24"/>
        </w:rPr>
        <w:t xml:space="preserve">«Программа воспитания, коррекции, развития и социальной адаптации детей с нарушением интеллекта», в которой выделяются 4 раздела: «В дорогу знаний», «Руки трудовые и умелые», «Без культуры нет человека»», «Я - гражданин России», </w:t>
      </w:r>
    </w:p>
    <w:p w:rsidR="009E24F4" w:rsidRPr="009E24F4" w:rsidRDefault="009E24F4" w:rsidP="00C13B30">
      <w:pPr>
        <w:pStyle w:val="a3"/>
        <w:numPr>
          <w:ilvl w:val="0"/>
          <w:numId w:val="57"/>
        </w:numPr>
        <w:shd w:val="clear" w:color="auto" w:fill="FFFFFF"/>
        <w:tabs>
          <w:tab w:val="left" w:pos="851"/>
        </w:tabs>
        <w:spacing w:after="0" w:line="240" w:lineRule="auto"/>
        <w:ind w:left="0" w:firstLine="0"/>
        <w:jc w:val="both"/>
        <w:rPr>
          <w:rFonts w:ascii="Times New Roman" w:hAnsi="Times New Roman"/>
          <w:spacing w:val="1"/>
          <w:sz w:val="24"/>
          <w:szCs w:val="24"/>
        </w:rPr>
      </w:pPr>
      <w:r w:rsidRPr="009E24F4">
        <w:rPr>
          <w:rFonts w:ascii="Times New Roman" w:hAnsi="Times New Roman"/>
          <w:spacing w:val="1"/>
          <w:sz w:val="24"/>
          <w:szCs w:val="24"/>
        </w:rPr>
        <w:t>Программа внеурочной деятельности,</w:t>
      </w:r>
    </w:p>
    <w:p w:rsidR="009E24F4" w:rsidRPr="009E24F4" w:rsidRDefault="009E24F4" w:rsidP="00C13B30">
      <w:pPr>
        <w:pStyle w:val="a3"/>
        <w:numPr>
          <w:ilvl w:val="0"/>
          <w:numId w:val="57"/>
        </w:numPr>
        <w:shd w:val="clear" w:color="auto" w:fill="FFFFFF"/>
        <w:tabs>
          <w:tab w:val="left" w:pos="851"/>
        </w:tabs>
        <w:spacing w:after="0" w:line="240" w:lineRule="auto"/>
        <w:ind w:left="0" w:firstLine="0"/>
        <w:jc w:val="both"/>
        <w:rPr>
          <w:rFonts w:ascii="Times New Roman" w:hAnsi="Times New Roman"/>
          <w:spacing w:val="1"/>
          <w:sz w:val="24"/>
          <w:szCs w:val="24"/>
        </w:rPr>
      </w:pPr>
      <w:r w:rsidRPr="009E24F4">
        <w:rPr>
          <w:rFonts w:ascii="Times New Roman" w:hAnsi="Times New Roman"/>
          <w:spacing w:val="1"/>
          <w:sz w:val="24"/>
          <w:szCs w:val="24"/>
        </w:rPr>
        <w:t>Программы дополнительного образования.</w:t>
      </w:r>
    </w:p>
    <w:p w:rsidR="00BD271F" w:rsidRPr="00BD271F" w:rsidRDefault="00BD271F" w:rsidP="00CA4DB3">
      <w:pPr>
        <w:shd w:val="clear" w:color="auto" w:fill="FFFFFF"/>
        <w:tabs>
          <w:tab w:val="left" w:pos="851"/>
        </w:tabs>
        <w:spacing w:before="5" w:after="0" w:line="240" w:lineRule="auto"/>
        <w:ind w:firstLine="567"/>
        <w:jc w:val="both"/>
        <w:rPr>
          <w:rFonts w:ascii="Times New Roman" w:eastAsia="Times New Roman" w:hAnsi="Times New Roman" w:cs="Times New Roman"/>
          <w:spacing w:val="1"/>
          <w:sz w:val="24"/>
          <w:szCs w:val="24"/>
          <w:lang w:eastAsia="ru-RU"/>
        </w:rPr>
      </w:pPr>
      <w:r w:rsidRPr="00BD271F">
        <w:rPr>
          <w:rFonts w:ascii="Times New Roman" w:eastAsia="Times New Roman" w:hAnsi="Times New Roman" w:cs="Times New Roman"/>
          <w:spacing w:val="1"/>
          <w:sz w:val="24"/>
          <w:szCs w:val="24"/>
          <w:lang w:eastAsia="ru-RU"/>
        </w:rPr>
        <w:t xml:space="preserve">Воспитательная деятельность в течение года была направлена на развитие личности школьника, формирование навыков межличностного общения и культуры поведения, </w:t>
      </w:r>
      <w:r w:rsidRPr="00BD271F">
        <w:rPr>
          <w:rFonts w:ascii="Times New Roman" w:eastAsia="Times New Roman" w:hAnsi="Times New Roman" w:cs="Times New Roman"/>
          <w:spacing w:val="1"/>
          <w:sz w:val="24"/>
          <w:szCs w:val="24"/>
          <w:lang w:eastAsia="ru-RU"/>
        </w:rPr>
        <w:lastRenderedPageBreak/>
        <w:t>воспитание этических и эстетических способностей ребенка, умение адаптироваться в современных экономических условиях.</w:t>
      </w:r>
    </w:p>
    <w:p w:rsidR="00BD271F" w:rsidRPr="00BD271F" w:rsidRDefault="00BD271F" w:rsidP="00BD271F">
      <w:pPr>
        <w:shd w:val="clear" w:color="auto" w:fill="FFFFFF"/>
        <w:tabs>
          <w:tab w:val="left" w:pos="851"/>
        </w:tabs>
        <w:spacing w:after="0" w:line="240" w:lineRule="auto"/>
        <w:ind w:firstLine="567"/>
        <w:jc w:val="both"/>
        <w:rPr>
          <w:rFonts w:ascii="Times New Roman" w:eastAsia="Times New Roman" w:hAnsi="Times New Roman" w:cs="Times New Roman"/>
          <w:b/>
          <w:i/>
          <w:spacing w:val="1"/>
          <w:sz w:val="24"/>
          <w:szCs w:val="24"/>
          <w:lang w:eastAsia="ru-RU"/>
        </w:rPr>
      </w:pPr>
      <w:r w:rsidRPr="00BD271F">
        <w:rPr>
          <w:rFonts w:ascii="Times New Roman" w:eastAsia="Times New Roman" w:hAnsi="Times New Roman" w:cs="Times New Roman"/>
          <w:b/>
          <w:i/>
          <w:spacing w:val="1"/>
          <w:sz w:val="24"/>
          <w:szCs w:val="24"/>
          <w:lang w:eastAsia="ru-RU"/>
        </w:rPr>
        <w:t>Основные направления воспитательной деятельности:</w:t>
      </w:r>
    </w:p>
    <w:p w:rsidR="00BD271F" w:rsidRPr="00BD271F" w:rsidRDefault="00BD271F" w:rsidP="00C13B30">
      <w:pPr>
        <w:numPr>
          <w:ilvl w:val="0"/>
          <w:numId w:val="30"/>
        </w:numPr>
        <w:shd w:val="clear" w:color="auto" w:fill="FFFFFF"/>
        <w:tabs>
          <w:tab w:val="left" w:pos="851"/>
        </w:tabs>
        <w:spacing w:after="0" w:line="240" w:lineRule="auto"/>
        <w:ind w:left="0" w:firstLine="0"/>
        <w:contextualSpacing/>
        <w:jc w:val="both"/>
        <w:rPr>
          <w:rFonts w:ascii="Times New Roman" w:eastAsia="Times New Roman" w:hAnsi="Times New Roman" w:cs="Times New Roman"/>
          <w:spacing w:val="-2"/>
          <w:sz w:val="24"/>
          <w:szCs w:val="24"/>
          <w:lang w:eastAsia="ru-RU"/>
        </w:rPr>
      </w:pPr>
      <w:r w:rsidRPr="00BD271F">
        <w:rPr>
          <w:rFonts w:ascii="Times New Roman" w:eastAsia="Times New Roman" w:hAnsi="Times New Roman" w:cs="Times New Roman"/>
          <w:spacing w:val="-2"/>
          <w:sz w:val="24"/>
          <w:szCs w:val="24"/>
          <w:lang w:eastAsia="ru-RU"/>
        </w:rPr>
        <w:t>гражданско-патриотическое;</w:t>
      </w:r>
    </w:p>
    <w:p w:rsidR="00BD271F" w:rsidRPr="00BD271F" w:rsidRDefault="00BD271F" w:rsidP="00C13B30">
      <w:pPr>
        <w:numPr>
          <w:ilvl w:val="0"/>
          <w:numId w:val="30"/>
        </w:numPr>
        <w:spacing w:after="0" w:line="240" w:lineRule="auto"/>
        <w:ind w:left="0" w:firstLine="0"/>
        <w:contextualSpacing/>
        <w:jc w:val="both"/>
        <w:rPr>
          <w:rFonts w:ascii="Times New Roman" w:eastAsia="Times New Roman" w:hAnsi="Times New Roman" w:cs="Times New Roman"/>
          <w:spacing w:val="-2"/>
          <w:sz w:val="24"/>
          <w:szCs w:val="24"/>
          <w:lang w:eastAsia="ru-RU"/>
        </w:rPr>
      </w:pPr>
      <w:r w:rsidRPr="00BD271F">
        <w:rPr>
          <w:rFonts w:ascii="Times New Roman" w:eastAsia="Times New Roman" w:hAnsi="Times New Roman" w:cs="Times New Roman"/>
          <w:spacing w:val="-2"/>
          <w:sz w:val="24"/>
          <w:szCs w:val="24"/>
          <w:lang w:eastAsia="ru-RU"/>
        </w:rPr>
        <w:t>художественно-эстетическое;</w:t>
      </w:r>
    </w:p>
    <w:p w:rsidR="00BD271F" w:rsidRPr="00BD271F" w:rsidRDefault="00BD271F" w:rsidP="00C13B30">
      <w:pPr>
        <w:numPr>
          <w:ilvl w:val="0"/>
          <w:numId w:val="30"/>
        </w:numPr>
        <w:shd w:val="clear" w:color="auto" w:fill="FFFFFF"/>
        <w:tabs>
          <w:tab w:val="left" w:pos="851"/>
        </w:tabs>
        <w:spacing w:after="0" w:line="240" w:lineRule="auto"/>
        <w:ind w:left="0" w:firstLine="0"/>
        <w:contextualSpacing/>
        <w:jc w:val="both"/>
        <w:rPr>
          <w:rFonts w:ascii="Times New Roman" w:eastAsia="Times New Roman" w:hAnsi="Times New Roman" w:cs="Times New Roman"/>
          <w:spacing w:val="-2"/>
          <w:sz w:val="24"/>
          <w:szCs w:val="24"/>
          <w:lang w:eastAsia="ru-RU"/>
        </w:rPr>
      </w:pPr>
      <w:r w:rsidRPr="00BD271F">
        <w:rPr>
          <w:rFonts w:ascii="Times New Roman" w:eastAsia="Times New Roman" w:hAnsi="Times New Roman" w:cs="Times New Roman"/>
          <w:spacing w:val="-2"/>
          <w:sz w:val="24"/>
          <w:szCs w:val="24"/>
          <w:lang w:eastAsia="ru-RU"/>
        </w:rPr>
        <w:t>спортивно-оздоровительное;</w:t>
      </w:r>
    </w:p>
    <w:p w:rsidR="00BD271F" w:rsidRPr="00BD271F" w:rsidRDefault="00BD271F" w:rsidP="00C13B30">
      <w:pPr>
        <w:numPr>
          <w:ilvl w:val="0"/>
          <w:numId w:val="30"/>
        </w:numPr>
        <w:shd w:val="clear" w:color="auto" w:fill="FFFFFF"/>
        <w:tabs>
          <w:tab w:val="left" w:pos="851"/>
        </w:tabs>
        <w:spacing w:after="0" w:line="240" w:lineRule="auto"/>
        <w:ind w:left="0" w:firstLine="0"/>
        <w:contextualSpacing/>
        <w:jc w:val="both"/>
        <w:rPr>
          <w:rFonts w:ascii="Times New Roman" w:eastAsia="Times New Roman" w:hAnsi="Times New Roman" w:cs="Times New Roman"/>
          <w:spacing w:val="-2"/>
          <w:sz w:val="24"/>
          <w:szCs w:val="24"/>
          <w:lang w:eastAsia="ru-RU"/>
        </w:rPr>
      </w:pPr>
      <w:r w:rsidRPr="00BD271F">
        <w:rPr>
          <w:rFonts w:ascii="Times New Roman" w:eastAsia="Times New Roman" w:hAnsi="Times New Roman" w:cs="Times New Roman"/>
          <w:spacing w:val="-2"/>
          <w:sz w:val="24"/>
          <w:szCs w:val="24"/>
          <w:lang w:eastAsia="ru-RU"/>
        </w:rPr>
        <w:t>духовно-нравственное;</w:t>
      </w:r>
    </w:p>
    <w:p w:rsidR="00BD271F" w:rsidRPr="00BD271F" w:rsidRDefault="00BD271F" w:rsidP="00C13B30">
      <w:pPr>
        <w:numPr>
          <w:ilvl w:val="0"/>
          <w:numId w:val="30"/>
        </w:numPr>
        <w:shd w:val="clear" w:color="auto" w:fill="FFFFFF"/>
        <w:tabs>
          <w:tab w:val="left" w:pos="851"/>
        </w:tabs>
        <w:spacing w:after="0" w:line="240" w:lineRule="auto"/>
        <w:ind w:left="0" w:firstLine="0"/>
        <w:contextualSpacing/>
        <w:jc w:val="both"/>
        <w:rPr>
          <w:rFonts w:ascii="Times New Roman" w:eastAsia="Times New Roman" w:hAnsi="Times New Roman" w:cs="Times New Roman"/>
          <w:spacing w:val="-2"/>
          <w:sz w:val="24"/>
          <w:szCs w:val="24"/>
          <w:lang w:eastAsia="ru-RU"/>
        </w:rPr>
      </w:pPr>
      <w:r w:rsidRPr="00BD271F">
        <w:rPr>
          <w:rFonts w:ascii="Times New Roman" w:eastAsia="Times New Roman" w:hAnsi="Times New Roman" w:cs="Times New Roman"/>
          <w:spacing w:val="-2"/>
          <w:sz w:val="24"/>
          <w:szCs w:val="24"/>
          <w:lang w:eastAsia="ru-RU"/>
        </w:rPr>
        <w:t>познавательное;</w:t>
      </w:r>
    </w:p>
    <w:p w:rsidR="00BD271F" w:rsidRPr="00BD271F" w:rsidRDefault="00BD271F" w:rsidP="00C13B30">
      <w:pPr>
        <w:numPr>
          <w:ilvl w:val="0"/>
          <w:numId w:val="30"/>
        </w:numPr>
        <w:shd w:val="clear" w:color="auto" w:fill="FFFFFF"/>
        <w:tabs>
          <w:tab w:val="left" w:pos="851"/>
        </w:tabs>
        <w:spacing w:after="0" w:line="240" w:lineRule="auto"/>
        <w:ind w:left="0" w:firstLine="0"/>
        <w:contextualSpacing/>
        <w:jc w:val="both"/>
        <w:rPr>
          <w:rFonts w:ascii="Times New Roman" w:eastAsia="Times New Roman" w:hAnsi="Times New Roman" w:cs="Times New Roman"/>
          <w:spacing w:val="-2"/>
          <w:sz w:val="24"/>
          <w:szCs w:val="24"/>
          <w:lang w:eastAsia="ru-RU"/>
        </w:rPr>
      </w:pPr>
      <w:r w:rsidRPr="00BD271F">
        <w:rPr>
          <w:rFonts w:ascii="Times New Roman" w:eastAsia="Times New Roman" w:hAnsi="Times New Roman" w:cs="Times New Roman"/>
          <w:spacing w:val="-2"/>
          <w:sz w:val="24"/>
          <w:szCs w:val="24"/>
          <w:lang w:eastAsia="ru-RU"/>
        </w:rPr>
        <w:t>трудовое и профориентационное;</w:t>
      </w:r>
    </w:p>
    <w:p w:rsidR="00BD271F" w:rsidRPr="00BD271F" w:rsidRDefault="00BD271F" w:rsidP="00C13B30">
      <w:pPr>
        <w:numPr>
          <w:ilvl w:val="0"/>
          <w:numId w:val="30"/>
        </w:numPr>
        <w:shd w:val="clear" w:color="auto" w:fill="FFFFFF"/>
        <w:tabs>
          <w:tab w:val="left" w:pos="851"/>
        </w:tabs>
        <w:spacing w:after="0" w:line="240" w:lineRule="auto"/>
        <w:ind w:left="0" w:firstLine="0"/>
        <w:contextualSpacing/>
        <w:jc w:val="both"/>
        <w:rPr>
          <w:rFonts w:ascii="Times New Roman" w:eastAsia="Times New Roman" w:hAnsi="Times New Roman" w:cs="Times New Roman"/>
          <w:spacing w:val="-2"/>
          <w:sz w:val="24"/>
          <w:szCs w:val="24"/>
          <w:lang w:eastAsia="ru-RU"/>
        </w:rPr>
      </w:pPr>
      <w:r w:rsidRPr="00BD271F">
        <w:rPr>
          <w:rFonts w:ascii="Times New Roman" w:eastAsia="Times New Roman" w:hAnsi="Times New Roman" w:cs="Times New Roman"/>
          <w:spacing w:val="-2"/>
          <w:sz w:val="24"/>
          <w:szCs w:val="24"/>
          <w:lang w:eastAsia="ru-RU"/>
        </w:rPr>
        <w:t>экологическое.</w:t>
      </w:r>
    </w:p>
    <w:p w:rsidR="00BD271F" w:rsidRPr="00BD271F" w:rsidRDefault="00BD271F" w:rsidP="00BD271F">
      <w:pPr>
        <w:suppressAutoHyphens/>
        <w:spacing w:after="0" w:line="240" w:lineRule="auto"/>
        <w:ind w:firstLine="709"/>
        <w:jc w:val="both"/>
        <w:rPr>
          <w:rFonts w:ascii="Times New Roman" w:eastAsia="Times New Roman" w:hAnsi="Times New Roman" w:cs="Times New Roman"/>
          <w:i/>
          <w:sz w:val="24"/>
          <w:szCs w:val="24"/>
          <w:lang w:eastAsia="zh-CN"/>
        </w:rPr>
      </w:pPr>
      <w:r w:rsidRPr="00BD271F">
        <w:rPr>
          <w:rFonts w:ascii="Times New Roman" w:eastAsia="Times New Roman" w:hAnsi="Times New Roman" w:cs="Times New Roman"/>
          <w:color w:val="000000"/>
          <w:sz w:val="24"/>
          <w:szCs w:val="24"/>
          <w:lang w:eastAsia="zh-CN"/>
        </w:rPr>
        <w:t xml:space="preserve">В школе-интернате сложилась </w:t>
      </w:r>
      <w:r w:rsidRPr="00BD271F">
        <w:rPr>
          <w:rFonts w:ascii="Times New Roman" w:eastAsia="Times New Roman" w:hAnsi="Times New Roman" w:cs="Times New Roman"/>
          <w:color w:val="000000"/>
          <w:sz w:val="24"/>
          <w:szCs w:val="24"/>
          <w:lang w:eastAsia="ru-RU"/>
        </w:rPr>
        <w:t xml:space="preserve">разноуровневая система школьного </w:t>
      </w:r>
      <w:r w:rsidRPr="00BD271F">
        <w:rPr>
          <w:rFonts w:ascii="Times New Roman" w:eastAsia="Times New Roman" w:hAnsi="Times New Roman" w:cs="Times New Roman"/>
          <w:i/>
          <w:color w:val="000000"/>
          <w:sz w:val="24"/>
          <w:szCs w:val="24"/>
          <w:lang w:eastAsia="ru-RU"/>
        </w:rPr>
        <w:t>ученического соуправления:</w:t>
      </w:r>
    </w:p>
    <w:p w:rsidR="00BD271F" w:rsidRPr="00BD271F" w:rsidRDefault="00BD271F" w:rsidP="00BD271F">
      <w:pPr>
        <w:spacing w:after="0" w:line="240" w:lineRule="auto"/>
        <w:jc w:val="both"/>
        <w:rPr>
          <w:rFonts w:ascii="Times New Roman" w:eastAsia="Times New Roman" w:hAnsi="Times New Roman" w:cs="Times New Roman"/>
          <w:sz w:val="24"/>
          <w:szCs w:val="24"/>
          <w:lang w:eastAsia="zh-CN"/>
        </w:rPr>
      </w:pPr>
      <w:r w:rsidRPr="00BD271F">
        <w:rPr>
          <w:rFonts w:ascii="Times New Roman" w:eastAsia="Times New Roman" w:hAnsi="Times New Roman" w:cs="Times New Roman"/>
          <w:color w:val="000000"/>
          <w:sz w:val="24"/>
          <w:szCs w:val="24"/>
          <w:lang w:eastAsia="ru-RU"/>
        </w:rPr>
        <w:t>1-ый уровень – ученическое самоуправление в классе – это</w:t>
      </w:r>
      <w:r w:rsidRPr="00BD271F">
        <w:rPr>
          <w:rFonts w:ascii="Times New Roman" w:eastAsia="Times New Roman" w:hAnsi="Times New Roman" w:cs="Times New Roman"/>
          <w:sz w:val="24"/>
          <w:szCs w:val="24"/>
          <w:lang w:eastAsia="zh-CN"/>
        </w:rPr>
        <w:t xml:space="preserve"> обсуждение вопросов жизнедеятельности класса, принятие необходимых решений, утверждение плана внеклассной работы совместно с классным руководителем, высказывание предложений по улучшению образовательного процесса.</w:t>
      </w:r>
    </w:p>
    <w:p w:rsidR="00BD271F" w:rsidRPr="00BD271F" w:rsidRDefault="00BD271F" w:rsidP="00BD271F">
      <w:pPr>
        <w:spacing w:after="0" w:line="240" w:lineRule="auto"/>
        <w:jc w:val="both"/>
        <w:rPr>
          <w:rFonts w:ascii="Times New Roman" w:eastAsia="Times New Roman" w:hAnsi="Times New Roman" w:cs="Times New Roman"/>
          <w:sz w:val="24"/>
          <w:szCs w:val="24"/>
          <w:lang w:eastAsia="zh-CN"/>
        </w:rPr>
      </w:pPr>
      <w:r w:rsidRPr="00BD271F">
        <w:rPr>
          <w:rFonts w:ascii="Times New Roman" w:eastAsia="Times New Roman" w:hAnsi="Times New Roman" w:cs="Times New Roman"/>
          <w:color w:val="000000"/>
          <w:sz w:val="24"/>
          <w:szCs w:val="24"/>
          <w:lang w:eastAsia="ru-RU"/>
        </w:rPr>
        <w:t xml:space="preserve">2-ой уровень – общешкольное ученическое самоуправление – </w:t>
      </w:r>
      <w:r w:rsidRPr="00BD271F">
        <w:rPr>
          <w:rFonts w:ascii="Times New Roman" w:eastAsia="Times New Roman" w:hAnsi="Times New Roman" w:cs="Times New Roman"/>
          <w:sz w:val="24"/>
          <w:szCs w:val="24"/>
          <w:lang w:eastAsia="zh-CN"/>
        </w:rPr>
        <w:t>планирование и организация внеклассной и внешкольной работы, подготовка и проведение собраний, организация соревнований между классами и подведение итогов.</w:t>
      </w:r>
    </w:p>
    <w:p w:rsidR="00BD271F" w:rsidRPr="00BD271F" w:rsidRDefault="00BD271F" w:rsidP="00BD271F">
      <w:pPr>
        <w:suppressAutoHyphens/>
        <w:spacing w:after="0" w:line="240" w:lineRule="auto"/>
        <w:ind w:firstLine="709"/>
        <w:jc w:val="both"/>
        <w:rPr>
          <w:rFonts w:ascii="Times New Roman" w:eastAsia="Times New Roman" w:hAnsi="Times New Roman" w:cs="Times New Roman"/>
          <w:sz w:val="24"/>
          <w:szCs w:val="24"/>
          <w:lang w:eastAsia="zh-CN"/>
        </w:rPr>
      </w:pPr>
      <w:r w:rsidRPr="00BD271F">
        <w:rPr>
          <w:rFonts w:ascii="Times New Roman" w:eastAsia="Times New Roman" w:hAnsi="Times New Roman" w:cs="Times New Roman"/>
          <w:sz w:val="24"/>
          <w:szCs w:val="24"/>
          <w:lang w:eastAsia="zh-CN"/>
        </w:rPr>
        <w:t xml:space="preserve">Наиболее эффективной формой организации ученического соуправления, при которой достигаются наилучшие результаты, является организация КТД (коллективных творческих дел), организованных и подготовленных самими учащимися с помощью педагогов. </w:t>
      </w:r>
    </w:p>
    <w:p w:rsidR="00BD271F" w:rsidRPr="00BD271F" w:rsidRDefault="00BD271F" w:rsidP="00BD271F">
      <w:pPr>
        <w:spacing w:after="0" w:line="240" w:lineRule="auto"/>
        <w:ind w:firstLine="720"/>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Важный вклад органы соуправления внесли в такие направления деятельности школы, как:</w:t>
      </w:r>
    </w:p>
    <w:p w:rsidR="00BD271F" w:rsidRPr="00BD271F" w:rsidRDefault="00BD271F" w:rsidP="00C13B30">
      <w:pPr>
        <w:numPr>
          <w:ilvl w:val="0"/>
          <w:numId w:val="3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дежурство по школе;</w:t>
      </w:r>
    </w:p>
    <w:p w:rsidR="00BD271F" w:rsidRPr="00BD271F" w:rsidRDefault="00BD271F" w:rsidP="00C13B30">
      <w:pPr>
        <w:numPr>
          <w:ilvl w:val="0"/>
          <w:numId w:val="3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контроль за внешним видом учащихся;</w:t>
      </w:r>
    </w:p>
    <w:p w:rsidR="00BD271F" w:rsidRPr="00BD271F" w:rsidRDefault="00BD271F" w:rsidP="00C13B30">
      <w:pPr>
        <w:numPr>
          <w:ilvl w:val="0"/>
          <w:numId w:val="3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санитарное состояние учебных кабинетов и пришкольной территории;</w:t>
      </w:r>
    </w:p>
    <w:p w:rsidR="00BD271F" w:rsidRPr="00BD271F" w:rsidRDefault="00BD271F" w:rsidP="00C13B30">
      <w:pPr>
        <w:numPr>
          <w:ilvl w:val="0"/>
          <w:numId w:val="3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организация, подготовка и проведение общешкольных массовых мероприятий,</w:t>
      </w:r>
    </w:p>
    <w:p w:rsidR="00BD271F" w:rsidRPr="00BD271F" w:rsidRDefault="00BD271F" w:rsidP="00C13B30">
      <w:pPr>
        <w:numPr>
          <w:ilvl w:val="0"/>
          <w:numId w:val="3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участие в спортивных соревнованиях,</w:t>
      </w:r>
    </w:p>
    <w:p w:rsidR="00BD271F" w:rsidRPr="00BD271F" w:rsidRDefault="00BD271F" w:rsidP="00C13B30">
      <w:pPr>
        <w:numPr>
          <w:ilvl w:val="0"/>
          <w:numId w:val="3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профилактическая работа с учащимися, нарушающими учебную дисциплину.</w:t>
      </w:r>
    </w:p>
    <w:p w:rsidR="00BD271F" w:rsidRPr="00BD271F" w:rsidRDefault="00BD271F" w:rsidP="00BD271F">
      <w:pPr>
        <w:suppressAutoHyphens/>
        <w:spacing w:after="0" w:line="240" w:lineRule="auto"/>
        <w:ind w:firstLine="709"/>
        <w:jc w:val="both"/>
        <w:rPr>
          <w:rFonts w:ascii="Times New Roman" w:eastAsia="Times New Roman" w:hAnsi="Times New Roman" w:cs="Times New Roman"/>
          <w:sz w:val="24"/>
          <w:szCs w:val="24"/>
          <w:lang w:eastAsia="zh-CN"/>
        </w:rPr>
      </w:pPr>
      <w:r w:rsidRPr="00BD271F">
        <w:rPr>
          <w:rFonts w:ascii="Times New Roman" w:eastAsia="Times New Roman" w:hAnsi="Times New Roman" w:cs="Times New Roman"/>
          <w:sz w:val="24"/>
          <w:szCs w:val="24"/>
          <w:lang w:eastAsia="zh-CN"/>
        </w:rPr>
        <w:t xml:space="preserve">Несмотря на отдельные удачные творческие дела школьного ученического соуправления, существует ряд проблем, которые предстоит решить: </w:t>
      </w:r>
    </w:p>
    <w:p w:rsidR="00BD271F" w:rsidRPr="00BD271F" w:rsidRDefault="00BD271F" w:rsidP="00C13B30">
      <w:pPr>
        <w:numPr>
          <w:ilvl w:val="0"/>
          <w:numId w:val="32"/>
        </w:numPr>
        <w:suppressAutoHyphens/>
        <w:spacing w:after="0" w:line="240" w:lineRule="auto"/>
        <w:ind w:left="0" w:firstLine="0"/>
        <w:contextualSpacing/>
        <w:jc w:val="both"/>
        <w:rPr>
          <w:rFonts w:ascii="Times New Roman" w:eastAsia="Times New Roman" w:hAnsi="Times New Roman" w:cs="Times New Roman"/>
          <w:sz w:val="24"/>
          <w:szCs w:val="24"/>
          <w:lang w:eastAsia="zh-CN"/>
        </w:rPr>
      </w:pPr>
      <w:r w:rsidRPr="00BD271F">
        <w:rPr>
          <w:rFonts w:ascii="Times New Roman" w:eastAsia="Times New Roman" w:hAnsi="Times New Roman" w:cs="Times New Roman"/>
          <w:sz w:val="24"/>
          <w:szCs w:val="24"/>
          <w:lang w:eastAsia="zh-CN"/>
        </w:rPr>
        <w:t xml:space="preserve">В некоторых классах органы самоуправления были выбраны, но работали формально. Не на должном уровне оказывалась помощь школьникам со стороны классных руководителей. </w:t>
      </w:r>
    </w:p>
    <w:p w:rsidR="00BD271F" w:rsidRPr="00BD271F" w:rsidRDefault="00BD271F" w:rsidP="00C13B30">
      <w:pPr>
        <w:numPr>
          <w:ilvl w:val="0"/>
          <w:numId w:val="32"/>
        </w:numPr>
        <w:suppressAutoHyphens/>
        <w:spacing w:after="0" w:line="240" w:lineRule="auto"/>
        <w:ind w:left="0" w:firstLine="0"/>
        <w:contextualSpacing/>
        <w:jc w:val="both"/>
        <w:rPr>
          <w:rFonts w:ascii="Times New Roman" w:eastAsia="Times New Roman" w:hAnsi="Times New Roman" w:cs="Times New Roman"/>
          <w:sz w:val="24"/>
          <w:szCs w:val="24"/>
          <w:lang w:eastAsia="zh-CN"/>
        </w:rPr>
      </w:pPr>
      <w:r w:rsidRPr="00BD271F">
        <w:rPr>
          <w:rFonts w:ascii="Times New Roman" w:eastAsia="Times New Roman" w:hAnsi="Times New Roman" w:cs="Times New Roman"/>
          <w:sz w:val="24"/>
          <w:szCs w:val="24"/>
          <w:lang w:eastAsia="zh-CN"/>
        </w:rPr>
        <w:t>Не сформировано чувство ответственности у отдельных членов школьного соуправления за результаты своей работы.</w:t>
      </w:r>
    </w:p>
    <w:p w:rsidR="00BD271F" w:rsidRPr="00BD271F" w:rsidRDefault="00BD271F" w:rsidP="00BD271F">
      <w:pPr>
        <w:spacing w:after="0" w:line="240" w:lineRule="auto"/>
        <w:ind w:firstLine="709"/>
        <w:jc w:val="both"/>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color w:val="000000"/>
          <w:sz w:val="24"/>
          <w:szCs w:val="24"/>
          <w:lang w:eastAsia="ru-RU"/>
        </w:rPr>
        <w:t>Важнейшей составляющей коррекционно-воспитательной работы является дополнительное образование.</w:t>
      </w:r>
      <w:r w:rsidRPr="00BD271F">
        <w:rPr>
          <w:rFonts w:ascii="Times New Roman" w:eastAsia="Times New Roman" w:hAnsi="Times New Roman" w:cs="Times New Roman"/>
          <w:sz w:val="24"/>
          <w:szCs w:val="28"/>
          <w:lang w:eastAsia="zh-CN"/>
        </w:rPr>
        <w:t xml:space="preserve"> Основная задача </w:t>
      </w:r>
      <w:r w:rsidRPr="00BD271F">
        <w:rPr>
          <w:rFonts w:ascii="Times New Roman" w:eastAsia="Times New Roman" w:hAnsi="Times New Roman" w:cs="Times New Roman"/>
          <w:i/>
          <w:sz w:val="24"/>
          <w:szCs w:val="28"/>
          <w:lang w:eastAsia="zh-CN"/>
        </w:rPr>
        <w:t>дополнительного образования</w:t>
      </w:r>
      <w:r w:rsidRPr="00BD271F">
        <w:rPr>
          <w:rFonts w:ascii="Times New Roman" w:eastAsia="Times New Roman" w:hAnsi="Times New Roman" w:cs="Times New Roman"/>
          <w:sz w:val="24"/>
          <w:szCs w:val="28"/>
          <w:lang w:eastAsia="zh-CN"/>
        </w:rPr>
        <w:t xml:space="preserve"> – предоставление ребенку с ОВЗ возможности развития, профессиональной ориентации, оздоровления и социализации.</w:t>
      </w:r>
    </w:p>
    <w:p w:rsidR="00BD271F" w:rsidRDefault="00BD271F" w:rsidP="00BD271F">
      <w:pPr>
        <w:spacing w:after="0" w:line="240" w:lineRule="auto"/>
        <w:ind w:firstLine="709"/>
        <w:jc w:val="both"/>
        <w:rPr>
          <w:rFonts w:ascii="Times New Roman" w:eastAsia="Times New Roman" w:hAnsi="Times New Roman" w:cs="Times New Roman"/>
          <w:sz w:val="24"/>
          <w:szCs w:val="28"/>
          <w:lang w:eastAsia="zh-CN"/>
        </w:rPr>
      </w:pPr>
      <w:r w:rsidRPr="00BD271F">
        <w:rPr>
          <w:rFonts w:ascii="Times New Roman" w:eastAsia="Times New Roman" w:hAnsi="Times New Roman" w:cs="Times New Roman"/>
          <w:sz w:val="24"/>
          <w:szCs w:val="28"/>
          <w:lang w:eastAsia="zh-CN"/>
        </w:rPr>
        <w:t xml:space="preserve">Направления дополнительного образования создавались с учетом потребностей и интересов учащихся и возможностей школы. </w:t>
      </w:r>
      <w:r w:rsidRPr="00BD271F">
        <w:rPr>
          <w:rFonts w:ascii="Times New Roman" w:eastAsia="Times New Roman" w:hAnsi="Times New Roman" w:cs="Times New Roman"/>
          <w:sz w:val="24"/>
          <w:szCs w:val="24"/>
          <w:lang w:eastAsia="ru-RU"/>
        </w:rPr>
        <w:t>Охват воспитанников дополнительным образованием (факультативы, кружковая работа, спортивные секции) в школе – 9</w:t>
      </w:r>
      <w:r w:rsidR="00D53EC4">
        <w:rPr>
          <w:rFonts w:ascii="Times New Roman" w:eastAsia="Times New Roman" w:hAnsi="Times New Roman" w:cs="Times New Roman"/>
          <w:sz w:val="24"/>
          <w:szCs w:val="24"/>
          <w:lang w:eastAsia="ru-RU"/>
        </w:rPr>
        <w:t>3</w:t>
      </w:r>
      <w:r w:rsidRPr="00BD271F">
        <w:rPr>
          <w:rFonts w:ascii="Times New Roman" w:eastAsia="Times New Roman" w:hAnsi="Times New Roman" w:cs="Times New Roman"/>
          <w:sz w:val="24"/>
          <w:szCs w:val="24"/>
          <w:lang w:eastAsia="ru-RU"/>
        </w:rPr>
        <w:t>%.</w:t>
      </w:r>
      <w:r w:rsidRPr="00BD271F">
        <w:rPr>
          <w:rFonts w:ascii="Times New Roman" w:eastAsia="Times New Roman" w:hAnsi="Times New Roman" w:cs="Times New Roman"/>
          <w:b/>
          <w:sz w:val="24"/>
          <w:szCs w:val="24"/>
          <w:lang w:eastAsia="ru-RU"/>
        </w:rPr>
        <w:t xml:space="preserve"> </w:t>
      </w:r>
      <w:r w:rsidRPr="00BD271F">
        <w:rPr>
          <w:rFonts w:ascii="Times New Roman" w:eastAsia="Times New Roman" w:hAnsi="Times New Roman" w:cs="Times New Roman"/>
          <w:sz w:val="24"/>
          <w:szCs w:val="28"/>
          <w:lang w:eastAsia="zh-CN"/>
        </w:rPr>
        <w:t xml:space="preserve">Организация внеурочной деятельности учащихся осуществляется в комфортных для развития личности условиях педагогами-профессионалами. </w:t>
      </w:r>
      <w:r w:rsidRPr="00BB1CBE">
        <w:rPr>
          <w:rFonts w:ascii="Times New Roman" w:eastAsia="Times New Roman" w:hAnsi="Times New Roman" w:cs="Times New Roman"/>
          <w:sz w:val="24"/>
          <w:szCs w:val="28"/>
          <w:lang w:eastAsia="zh-CN"/>
        </w:rPr>
        <w:t>В 20</w:t>
      </w:r>
      <w:r w:rsidR="00D53EC4">
        <w:rPr>
          <w:rFonts w:ascii="Times New Roman" w:eastAsia="Times New Roman" w:hAnsi="Times New Roman" w:cs="Times New Roman"/>
          <w:sz w:val="24"/>
          <w:szCs w:val="28"/>
          <w:lang w:eastAsia="zh-CN"/>
        </w:rPr>
        <w:t>2</w:t>
      </w:r>
      <w:r w:rsidR="00DA61E0">
        <w:rPr>
          <w:rFonts w:ascii="Times New Roman" w:eastAsia="Times New Roman" w:hAnsi="Times New Roman" w:cs="Times New Roman"/>
          <w:sz w:val="24"/>
          <w:szCs w:val="28"/>
          <w:lang w:eastAsia="zh-CN"/>
        </w:rPr>
        <w:t>1</w:t>
      </w:r>
      <w:r w:rsidRPr="00BB1CBE">
        <w:rPr>
          <w:rFonts w:ascii="Times New Roman" w:eastAsia="Times New Roman" w:hAnsi="Times New Roman" w:cs="Times New Roman"/>
          <w:sz w:val="24"/>
          <w:szCs w:val="28"/>
          <w:lang w:eastAsia="zh-CN"/>
        </w:rPr>
        <w:t>-20</w:t>
      </w:r>
      <w:r w:rsidR="00BB1CBE" w:rsidRPr="00BB1CBE">
        <w:rPr>
          <w:rFonts w:ascii="Times New Roman" w:eastAsia="Times New Roman" w:hAnsi="Times New Roman" w:cs="Times New Roman"/>
          <w:sz w:val="24"/>
          <w:szCs w:val="28"/>
          <w:lang w:eastAsia="zh-CN"/>
        </w:rPr>
        <w:t>2</w:t>
      </w:r>
      <w:r w:rsidR="00DA61E0">
        <w:rPr>
          <w:rFonts w:ascii="Times New Roman" w:eastAsia="Times New Roman" w:hAnsi="Times New Roman" w:cs="Times New Roman"/>
          <w:sz w:val="24"/>
          <w:szCs w:val="28"/>
          <w:lang w:eastAsia="zh-CN"/>
        </w:rPr>
        <w:t>2</w:t>
      </w:r>
      <w:r w:rsidRPr="00BB1CBE">
        <w:rPr>
          <w:rFonts w:ascii="Times New Roman" w:eastAsia="Times New Roman" w:hAnsi="Times New Roman" w:cs="Times New Roman"/>
          <w:sz w:val="24"/>
          <w:szCs w:val="28"/>
          <w:lang w:eastAsia="zh-CN"/>
        </w:rPr>
        <w:t xml:space="preserve"> учебном году работало </w:t>
      </w:r>
      <w:r w:rsidR="00DA61E0">
        <w:rPr>
          <w:rFonts w:ascii="Times New Roman" w:eastAsia="Times New Roman" w:hAnsi="Times New Roman" w:cs="Times New Roman"/>
          <w:sz w:val="24"/>
          <w:szCs w:val="28"/>
          <w:lang w:eastAsia="zh-CN"/>
        </w:rPr>
        <w:t xml:space="preserve">25 </w:t>
      </w:r>
      <w:r w:rsidRPr="00BB1CBE">
        <w:rPr>
          <w:rFonts w:ascii="Times New Roman" w:eastAsia="Times New Roman" w:hAnsi="Times New Roman" w:cs="Times New Roman"/>
          <w:sz w:val="24"/>
          <w:szCs w:val="28"/>
          <w:lang w:eastAsia="zh-CN"/>
        </w:rPr>
        <w:t>объединени</w:t>
      </w:r>
      <w:r w:rsidR="00DA61E0">
        <w:rPr>
          <w:rFonts w:ascii="Times New Roman" w:eastAsia="Times New Roman" w:hAnsi="Times New Roman" w:cs="Times New Roman"/>
          <w:sz w:val="24"/>
          <w:szCs w:val="28"/>
          <w:lang w:eastAsia="zh-CN"/>
        </w:rPr>
        <w:t>й</w:t>
      </w:r>
      <w:r w:rsidRPr="00BB1CBE">
        <w:rPr>
          <w:rFonts w:ascii="Times New Roman" w:eastAsia="Times New Roman" w:hAnsi="Times New Roman" w:cs="Times New Roman"/>
          <w:sz w:val="24"/>
          <w:szCs w:val="28"/>
          <w:lang w:eastAsia="zh-CN"/>
        </w:rPr>
        <w:t xml:space="preserve"> спортивно-оздоровительной, технической и художественно-эстетической</w:t>
      </w:r>
      <w:r w:rsidRPr="00BD271F">
        <w:rPr>
          <w:rFonts w:ascii="Times New Roman" w:eastAsia="Times New Roman" w:hAnsi="Times New Roman" w:cs="Times New Roman"/>
          <w:sz w:val="24"/>
          <w:szCs w:val="28"/>
          <w:lang w:eastAsia="zh-CN"/>
        </w:rPr>
        <w:t xml:space="preserve"> и социально-педагогической направленности. Некоторые учащиеся посещают 2-3 объединения.</w:t>
      </w:r>
    </w:p>
    <w:p w:rsidR="00DA61E0" w:rsidRPr="00DA61E0" w:rsidRDefault="00DA61E0" w:rsidP="00DA61E0">
      <w:pPr>
        <w:spacing w:after="0" w:line="240" w:lineRule="auto"/>
        <w:ind w:firstLine="709"/>
        <w:jc w:val="both"/>
        <w:rPr>
          <w:rFonts w:ascii="Times New Roman" w:hAnsi="Times New Roman"/>
          <w:sz w:val="24"/>
          <w:szCs w:val="24"/>
        </w:rPr>
      </w:pPr>
      <w:r w:rsidRPr="00DA61E0">
        <w:rPr>
          <w:rFonts w:ascii="Times New Roman" w:hAnsi="Times New Roman"/>
          <w:sz w:val="24"/>
          <w:szCs w:val="24"/>
        </w:rPr>
        <w:t xml:space="preserve">В </w:t>
      </w:r>
      <w:r>
        <w:rPr>
          <w:rFonts w:ascii="Times New Roman" w:hAnsi="Times New Roman"/>
          <w:sz w:val="24"/>
          <w:szCs w:val="24"/>
        </w:rPr>
        <w:t xml:space="preserve">2021-22 </w:t>
      </w:r>
      <w:r w:rsidRPr="00DA61E0">
        <w:rPr>
          <w:rFonts w:ascii="Times New Roman" w:hAnsi="Times New Roman"/>
          <w:sz w:val="24"/>
          <w:szCs w:val="24"/>
        </w:rPr>
        <w:t xml:space="preserve">учебном году большинство внеклассных мероприятий было направлено на повышение гражданского самосознания и формирование активной жизненной позиции у обучающихся, патриотическое и духовно-нравственное воспитание: </w:t>
      </w:r>
    </w:p>
    <w:p w:rsidR="002A56E3"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7 сентября для учащихся старших классов школы-интерната "Надежда" был проведен "Петровский урок" по теме "Потешные войска Петра I", которые в последствии стали основой Русской Императорской Гвардии</w:t>
      </w:r>
      <w:r w:rsidR="002A56E3" w:rsidRPr="002A56E3">
        <w:rPr>
          <w:rFonts w:ascii="Times New Roman" w:hAnsi="Times New Roman"/>
          <w:sz w:val="24"/>
          <w:szCs w:val="24"/>
        </w:rPr>
        <w:t>.</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lastRenderedPageBreak/>
        <w:t xml:space="preserve">Это «Уроки доброты» (1-11 классы), приуроченные к Международному Дню инвалидов, направленные на формирование у детей представления о роли доброты в жизни каждого человека и воспитания взаимоуважения к людям с ограниченными возможностями. </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 xml:space="preserve">Уроки мужества, посвященные памятным датам Великой Отечественной войны: с 6 по 10 декабря проходили мероприятия в честь 80-летия битвы за Москву, 27 января прошли тематические уроки, посвященные 78-й годовщины снятия блокады Ленинграда (6-9 классы), проводилась видеоэкскурсия «Поезд Победы» (5-11 классы). 7-11 классы приняли участие в обзорной экскурсии по залам Музея истории города Обнинска «Великая Отечественная война в нашем крае», посвящённая 80-летию освобождения обнинской земли от немецко-фашистских захватчиков, побывали на фестивале короткометражных фильмов «Перерыв на кино» о Великой Отечественной войне. </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8 декабря 2021 года учащиеся 5-11 классов приняли участие во Всероссийском тематическом уроке, посвященном 200-летию со дня рождения Николая Алексеевича Некрасова, совершили виртуальную экскурсию в музей-усадьбу «Карабиха».</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10 декабря в начальной школе прошли мероприятия, посвященные Дню Конституции РФ. Учителями начальных классов подготовлены и проведены беседы, классные часы, викторина "Мои права и обязанности", творческий конкурс "Символика моей страны".</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13 декабря в школе-интернате «Надежда» в рамках тематических уроков истории учащимся 6-11 классов рассказали о настоящих героях. Занятие было посвящено памятной дате в российском календаре - Дню героев Отечества.</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Прошли мероприятия, посвященные Дню защитника Отечества.</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11 марта 2022 года в школе-интернате «Надежда» прошли уроки истории и обществознания по теме «Братство славянских народов». Учащимся 6 -11 классов рассказали о единой исторической судьбе трех братских народов - русских, украинцев и белорусов. В ходе занятий был организован просмотр Всероссийского открытого урока для школьников «Защитники мира», подготовленного Министерством просвещения Российской Федерации.</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Беседа о традициях, обычаях и семейных устоях русского народа состоялась в школе-интернате «Надежда» 15 марта 2022 г. в рамках мероприятий, посвященных Году народного искусства и нематериального культурного наследия народов России. Слушателями и участниками мероприятия стали учащиеся 5-11 классов, а также их классные руководители.</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31 марта к 140-летию со дня рождения Корнея Ивановича Чуковского ученики 11 класса подготовили и провели в 5-6 классах литературную викторину по сказкам Корнея Ивановича.</w:t>
      </w:r>
    </w:p>
    <w:p w:rsidR="00DA61E0" w:rsidRPr="002A56E3" w:rsidRDefault="002A56E3" w:rsidP="002A56E3">
      <w:pPr>
        <w:pStyle w:val="a3"/>
        <w:numPr>
          <w:ilvl w:val="0"/>
          <w:numId w:val="32"/>
        </w:numPr>
        <w:spacing w:after="0" w:line="240" w:lineRule="auto"/>
        <w:ind w:left="0" w:firstLine="0"/>
        <w:jc w:val="both"/>
        <w:rPr>
          <w:rFonts w:ascii="Times New Roman" w:hAnsi="Times New Roman"/>
          <w:sz w:val="24"/>
          <w:szCs w:val="24"/>
        </w:rPr>
      </w:pPr>
      <w:r>
        <w:rPr>
          <w:rFonts w:ascii="Times New Roman" w:hAnsi="Times New Roman"/>
          <w:sz w:val="24"/>
          <w:szCs w:val="24"/>
        </w:rPr>
        <w:t>С</w:t>
      </w:r>
      <w:r w:rsidR="00DA61E0" w:rsidRPr="002A56E3">
        <w:rPr>
          <w:rFonts w:ascii="Times New Roman" w:hAnsi="Times New Roman"/>
          <w:sz w:val="24"/>
          <w:szCs w:val="24"/>
        </w:rPr>
        <w:t xml:space="preserve"> 4 по 8 апреля в школе-интернате проходила Неделя финансовой грамотности. Организован просмотр и обсуждение анимированных презентаций по финансовой грамотности, мультсериалов по финансовой грамотности со Смешариками (4-5 классы), «Сказки о деньгах» (6-8 классы), «Моя семья и другие проблемы» (9-11 классы). Ребята приняли участие в викторине «Что? Где? Почем?».</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 xml:space="preserve">12 апреля в младших классах (2 «А» и «Б», 4 «А» и «Б») прошли увлекательные уроки и классные часы, посвященные Дню космонавтики.  </w:t>
      </w:r>
    </w:p>
    <w:p w:rsidR="00DA61E0" w:rsidRPr="002A56E3" w:rsidRDefault="002A56E3" w:rsidP="002A56E3">
      <w:pPr>
        <w:pStyle w:val="a3"/>
        <w:numPr>
          <w:ilvl w:val="0"/>
          <w:numId w:val="32"/>
        </w:numPr>
        <w:spacing w:after="0" w:line="240" w:lineRule="auto"/>
        <w:ind w:left="0" w:firstLine="0"/>
        <w:jc w:val="both"/>
        <w:rPr>
          <w:rFonts w:ascii="Times New Roman" w:hAnsi="Times New Roman"/>
          <w:sz w:val="24"/>
          <w:szCs w:val="24"/>
        </w:rPr>
      </w:pPr>
      <w:r>
        <w:rPr>
          <w:rFonts w:ascii="Times New Roman" w:hAnsi="Times New Roman"/>
          <w:sz w:val="24"/>
          <w:szCs w:val="24"/>
        </w:rPr>
        <w:t>С</w:t>
      </w:r>
      <w:r w:rsidR="00DA61E0" w:rsidRPr="002A56E3">
        <w:rPr>
          <w:rFonts w:ascii="Times New Roman" w:hAnsi="Times New Roman"/>
          <w:sz w:val="24"/>
          <w:szCs w:val="24"/>
        </w:rPr>
        <w:t xml:space="preserve"> 11 апреля по 15 апреля в школе для 7-11 классов прошла неделя «Профориентация и трудовые навыки». В беседе с социальным педагогом Павловой Т.И. старшеклассники познакомились с профессиями, которые могут получить в профильных учебных заведениях. Для учеников были организованы мастер-классы по парикмахерскому искусству (Белянина О.В.), штукатурно-малярному делу (Сдельников А.П.), по скрапбукингу (Князева Т.В.), чтобы ребята попробовали свои силы и проявили способности в разных профессиях. Чудеса кулинарии показали учащиеся 7-8 классов в приготовлении канапе, а девочки 7-9 классов подготовили выставку своих швейных работ. Неделя прошла увлекательно и интересно.</w:t>
      </w:r>
    </w:p>
    <w:p w:rsidR="00DA61E0" w:rsidRPr="002A56E3" w:rsidRDefault="002A56E3"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В</w:t>
      </w:r>
      <w:r w:rsidR="00DA61E0" w:rsidRPr="002A56E3">
        <w:rPr>
          <w:rFonts w:ascii="Times New Roman" w:hAnsi="Times New Roman"/>
          <w:sz w:val="24"/>
          <w:szCs w:val="24"/>
        </w:rPr>
        <w:t xml:space="preserve"> начале мая прошли мероприятия, посвященные Дню Победы. В классах прошли Уроки мужества и классные часы, а в школе 13 мая состоялся праздничный концерт, посвященный 77-летию Великой Победы. В музее Истории города Обнинска для старшеклассников прошел Урок памяти «Никто не забыт, ничто не забыто», они приняли участие в викторине по экспозиции «Бессмертный подвиг защитников Отечества». </w:t>
      </w:r>
    </w:p>
    <w:p w:rsidR="00DA61E0" w:rsidRPr="00DA61E0" w:rsidRDefault="00DA61E0" w:rsidP="002A56E3">
      <w:pPr>
        <w:spacing w:after="0" w:line="240" w:lineRule="auto"/>
        <w:ind w:firstLine="709"/>
        <w:jc w:val="both"/>
        <w:rPr>
          <w:rFonts w:ascii="Times New Roman" w:hAnsi="Times New Roman"/>
          <w:sz w:val="24"/>
          <w:szCs w:val="24"/>
        </w:rPr>
      </w:pPr>
      <w:r w:rsidRPr="00DA61E0">
        <w:rPr>
          <w:rFonts w:ascii="Times New Roman" w:hAnsi="Times New Roman"/>
          <w:sz w:val="24"/>
          <w:szCs w:val="24"/>
        </w:rPr>
        <w:t>Повышению гражданского самосознания и формированию активной жизненной позиции у обучающихся способствует проведение различных акций:</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lastRenderedPageBreak/>
        <w:t>В январе среди обучающихся 4-х классов прошли акции «Покорми птиц зимой!». «Сдай батарейку – спаси ёжика!».</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 xml:space="preserve">18 марта учащиеся 1 дополнительного класса приняли участие в экологической акции «Сохраним природу вместе». В рамках урока по окружающему миру дети познакомились с информацией об экологическом состоянии Земли, отрицательно влияющих факторах на экологическое положение природы, о том, какую посильную помощь они в силах оказать для здоровья нашей планеты. </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Детско-юношеская патриотическая акция «Рисуем победу – 2022», посвященная славному ратному и гражданскому подвигу поколения победителей;</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16 мая в 4-ых классах прошла акция "Я - пешеход!". В ходе мероприятия повторили правила дорожного движения и навыки безопасного поведения на проезжей части, закрепили знания правил дорожного движения изготовлением дорожных памяток, плакатов.</w:t>
      </w:r>
    </w:p>
    <w:p w:rsidR="00DA61E0" w:rsidRPr="00DA61E0" w:rsidRDefault="00DA61E0" w:rsidP="002A56E3">
      <w:pPr>
        <w:spacing w:after="0" w:line="240" w:lineRule="auto"/>
        <w:ind w:firstLine="709"/>
        <w:jc w:val="both"/>
        <w:rPr>
          <w:rFonts w:ascii="Times New Roman" w:hAnsi="Times New Roman"/>
          <w:sz w:val="24"/>
          <w:szCs w:val="24"/>
        </w:rPr>
      </w:pPr>
      <w:r w:rsidRPr="00DA61E0">
        <w:rPr>
          <w:rFonts w:ascii="Times New Roman" w:hAnsi="Times New Roman"/>
          <w:sz w:val="24"/>
          <w:szCs w:val="24"/>
        </w:rPr>
        <w:t>Большое внимание в учебно-воспитательном процессе уделяется вопросам безопасности, сохранению и укреплению здоровья обучающихся</w:t>
      </w:r>
      <w:r w:rsidR="002A56E3">
        <w:rPr>
          <w:rFonts w:ascii="Times New Roman" w:hAnsi="Times New Roman"/>
          <w:sz w:val="24"/>
          <w:szCs w:val="24"/>
        </w:rPr>
        <w:t>:</w:t>
      </w:r>
      <w:r w:rsidRPr="00DA61E0">
        <w:rPr>
          <w:rFonts w:ascii="Times New Roman" w:hAnsi="Times New Roman"/>
          <w:sz w:val="24"/>
          <w:szCs w:val="24"/>
        </w:rPr>
        <w:t xml:space="preserve"> </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 xml:space="preserve">8 сентября в школе-интернате "Надежда" прошел "Урок трезвости". Цель мероприятия - расширение представления детей о вредном воздействии алкоголя и преимуществах здорового образа жизни. </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 xml:space="preserve">С 20 по 24 сентября в школе прошла «Неделя безопасности дорожного движения». В рамках недели для младших школьников были проведены тематические занятия, конкурсы, обновлены материалы в уголках безопасности дорожного движения. Флешмоб "Клуб умных пешеходов", классными руководителями 5 "А", 4 "А" и 4 "Б" классов проведён квест "Знатоки ПДД" с отдыхающими детьми в санатории "Сигнал". </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17 октября 2021 года старший инспектор НПДИ ЛПП по ж/д станции Малоярославец капитан полиции Салтыков М</w:t>
      </w:r>
      <w:r w:rsidR="002A56E3" w:rsidRPr="002A56E3">
        <w:rPr>
          <w:rFonts w:ascii="Times New Roman" w:hAnsi="Times New Roman"/>
          <w:sz w:val="24"/>
          <w:szCs w:val="24"/>
        </w:rPr>
        <w:t>.</w:t>
      </w:r>
      <w:r w:rsidRPr="002A56E3">
        <w:rPr>
          <w:rFonts w:ascii="Times New Roman" w:hAnsi="Times New Roman"/>
          <w:sz w:val="24"/>
          <w:szCs w:val="24"/>
        </w:rPr>
        <w:t>О</w:t>
      </w:r>
      <w:r w:rsidR="002A56E3" w:rsidRPr="002A56E3">
        <w:rPr>
          <w:rFonts w:ascii="Times New Roman" w:hAnsi="Times New Roman"/>
          <w:sz w:val="24"/>
          <w:szCs w:val="24"/>
        </w:rPr>
        <w:t>.</w:t>
      </w:r>
      <w:r w:rsidRPr="002A56E3">
        <w:rPr>
          <w:rFonts w:ascii="Times New Roman" w:hAnsi="Times New Roman"/>
          <w:sz w:val="24"/>
          <w:szCs w:val="24"/>
        </w:rPr>
        <w:t xml:space="preserve"> провёл профилактическую беседу для учащихся старших классов в рамках оперативно-профилактического мероприятия «Дети России». Ученики основной школы прослушали курс лекций по темам: «Правовые последствия преступлений и правонарушений в сфере незаконного употребления и распространения наркотических средств», «Правила поведения на объектах транспорта».</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В ноябре-декабре большинство обучающихся приняли участие в Олимпиаде «Безопасные дороги» на образовательной платформе Учи.ру. Под руководством своих классных руководителей наши ребята вспомнили основные правила поведения на пешеходных переходах, тротуарах, особенно актуальные в зимнее время.</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 xml:space="preserve">С 28 февраля по 4 марта в школе проходила Неделя «спорта, дружбы и здоровья». В младших классах были проведены Уроки здоровья. 1 марта в ходе тематических уроков ученики 5-11 классов смогли познакомиться с историей Олимпийских игр, а также узнали много интересного о Китае, ставшем их недавним организатором. 2 марта ученики основной школы стали участниками спортивного праздника, где в составе своих команд соревновались друг с другом в ловкости и быстроте, смекалке и взаимовыручке. </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В период с 04.04.2022 по 13.04.2022 года школа приняла участие в межведомственной комплексной оперативно-профилактической операции «Дети России-2022». 13 апреля в 5-11 классах прошел открытый урок на тему: «Скажи наркотикам «НЕТ!». 14 апреля в 5-11 классах были проведены классные часы: «Мы за здоровый образ жизни», «Мир без наркотиков», «Горькие плоды «сладкой жизни», «Наркотики – чума 21 века». Педагог-психолог провела беседу с ребятами «Не поддайся соблазну….». В ходе этих мероприятий ребята посмотрели презентации, видеоролики. Обучающимся рассказали о негативных последствиях употребления наркотических и психоактивных веществ и преимуществах ведения здорового образа жизни. Выпустили памятки (листовки, брошюры) по профилактике наркомании — для подростков (несовершеннолетних), для родителей.</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 xml:space="preserve">27 апреля спасатели из 51 пожарно-спасательной части 3 пожарно-спасательного отряда ФПС ГПС Главного управления МЧС России по Калужской области провели открытый урок, посвященный Дню пожарной охраны для детей с 1 по 9 класс. Начальник караула Евгений Рагулин и пожарный Михаил Тиханов рассказали детям о работе огнеборцев, о пожарной охране, про пожарные машины, о работе и жизни пожарных, а также напомнили правила пожарной безопасности. Спасатели разъяснили школьникам последствия нарушения </w:t>
      </w:r>
      <w:r w:rsidRPr="002A56E3">
        <w:rPr>
          <w:rFonts w:ascii="Times New Roman" w:hAnsi="Times New Roman"/>
          <w:sz w:val="24"/>
          <w:szCs w:val="24"/>
        </w:rPr>
        <w:lastRenderedPageBreak/>
        <w:t xml:space="preserve">требований пожарной безопасности, напомнили о недопустимости игр с огнем и запрете выжигания сухой травы. </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Накануне праздника 29 апреля учащиеся 4А и 4Б классов посетили мероприятие, посвященное Дню пожарной охраны, которое проводилось в Городском парке. Ребята познакомились с современными пожарными машинами и пожарно-техническим вооружением, с правилами пожарной безопасности и правилами поведения в случае чрезвычайной ситуации, научились оказывать первую помощь пострадавшим..</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Для учащихся 2 "А", 4"А" и 4" Б" классов учитель физической культуры Фенина А. В. организовала «Тропу здоровья». Её маршрут состоял из трех этапов: 1 этап – интенсивная пешая прогулка, 2 этап – «Уголок нетронутой природы», в ходе которого дети наблюдали и прислушивались к природе, на 3 этапе участники выполняли физические упражнения на свежем воздухе. Урок всем очень понравился!</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 xml:space="preserve">Одним из показателей эффективности воспитательной работы в школе-интернате является заинтересованность детей школьной жизнью (слайд 20). Этому способствуют и общешкольные традиционные праздники: торжественные линейки «1 сентября - День знаний» и «Последний звонок», Праздник осени для учеников 1-5 классов, Новогодняя сказка и новогодние утренники, конкурсы, посвященные 23 февраля «Вперед, мальчишки!» и 8 марта «А ну-ка, девушки!», праздник Масленицы, выпускной в 4 «А» и «Б» классах. </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Несмотря на то, что общешкольного мероприятия к Дню учителя в прошедшем году не было, по классам были организованы творческие выступления, выставка рисунков «Учителям посвящаем» и аппликаций из природных материалов «Подарок любимому учителю». Также в первом дополнительном классе прошел праздник в честь окончания первой четверти, на котором первоклассники, совместно с родителями, участвовали в конкурсах и принимали сладкие подарки.</w:t>
      </w:r>
    </w:p>
    <w:p w:rsidR="00DA61E0" w:rsidRPr="00DA61E0" w:rsidRDefault="00DA61E0" w:rsidP="002A56E3">
      <w:pPr>
        <w:spacing w:after="0" w:line="240" w:lineRule="auto"/>
        <w:ind w:firstLine="709"/>
        <w:jc w:val="both"/>
        <w:rPr>
          <w:rFonts w:ascii="Times New Roman" w:hAnsi="Times New Roman"/>
          <w:sz w:val="24"/>
          <w:szCs w:val="24"/>
        </w:rPr>
      </w:pPr>
      <w:r w:rsidRPr="00DA61E0">
        <w:rPr>
          <w:rFonts w:ascii="Times New Roman" w:hAnsi="Times New Roman"/>
          <w:sz w:val="24"/>
          <w:szCs w:val="24"/>
        </w:rPr>
        <w:t xml:space="preserve">Расширению кругозора, повышению и развитию художественно-этетического вкуса школьников способствуют посещение различных культурных мероприятий. В этом учебном году наши обучающиеся стали больше выходить в город, посещать различные культурные места и мероприятия: </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Музей истории города Обнинска (экскурсии, выставки, мастер-классы, просмотр художественных и документальных фильмов);</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Музей спортивной славы г. Обнинска;</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Парк «Усадьба Белкино» (экскурсия, концерты);</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Усадьба Турлики-Михайловское – дача М.К. Морозовой (театрализованная экскурсия «Рождество в усадьбе»);</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Городские библиотеки (утренники, праздники, литературно-игровые программы, мастер-классы, виртуальные экскурсии, просмотр в виртуальном концертном зале спектаклей);</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Дом культуры ФЭИ (концерты, фестивали и выставки народного творчества, дефиле «История моды в вещах»);</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Городской дворец культуры (концерты, спектакли, музыкальные представления и шоу, фестиваль «Рождественская звезда»);</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Детская школа искусств № 1 (праздничные концерты);</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Городской парк (конкурсно-игровые программы, праздники);</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Детский технопарк «Кванториум» («Эврика»);</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Центр досуга г. Обнинска (посещение Театра кукол)</w:t>
      </w:r>
      <w:r w:rsidR="002A56E3" w:rsidRPr="002A56E3">
        <w:rPr>
          <w:rFonts w:ascii="Times New Roman" w:hAnsi="Times New Roman"/>
          <w:sz w:val="24"/>
          <w:szCs w:val="24"/>
        </w:rPr>
        <w:t>;</w:t>
      </w:r>
    </w:p>
    <w:p w:rsidR="00DA61E0" w:rsidRPr="002A56E3" w:rsidRDefault="002A56E3"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К</w:t>
      </w:r>
      <w:r w:rsidR="00DA61E0" w:rsidRPr="002A56E3">
        <w:rPr>
          <w:rFonts w:ascii="Times New Roman" w:hAnsi="Times New Roman"/>
          <w:sz w:val="24"/>
          <w:szCs w:val="24"/>
        </w:rPr>
        <w:t>инотеатр «Мир» (просмотр х/ф в рамках XXV Обнинского фестиваля детского кино, просмотр мультфильмов, представление цирка зверей «Тик-Ток»); мультфильма «Финник»</w:t>
      </w:r>
      <w:r w:rsidRPr="002A56E3">
        <w:rPr>
          <w:rFonts w:ascii="Times New Roman" w:hAnsi="Times New Roman"/>
          <w:sz w:val="24"/>
          <w:szCs w:val="24"/>
        </w:rPr>
        <w:t>;</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Центр досуга «Алые паруса» (спортивно-развлекательная игра для детей «Весёлые старты»).</w:t>
      </w:r>
    </w:p>
    <w:p w:rsidR="00DA61E0" w:rsidRDefault="00DA61E0" w:rsidP="002A56E3">
      <w:pPr>
        <w:spacing w:after="0" w:line="240" w:lineRule="auto"/>
        <w:ind w:firstLine="709"/>
        <w:jc w:val="both"/>
        <w:rPr>
          <w:rFonts w:ascii="Times New Roman" w:hAnsi="Times New Roman"/>
          <w:sz w:val="24"/>
          <w:szCs w:val="24"/>
        </w:rPr>
      </w:pPr>
      <w:r w:rsidRPr="00DA61E0">
        <w:rPr>
          <w:rFonts w:ascii="Times New Roman" w:hAnsi="Times New Roman"/>
          <w:sz w:val="24"/>
          <w:szCs w:val="24"/>
        </w:rPr>
        <w:t>Были организованы поездки: в этнографический парк-музей «Этномир», на экскурсию в филиал Музея Победы «Музей Г.К. Жукова», в музей-квартиру К.Э. Циолковского (г. Боровск).</w:t>
      </w:r>
      <w:r w:rsidR="002A56E3">
        <w:rPr>
          <w:rFonts w:ascii="Times New Roman" w:hAnsi="Times New Roman"/>
          <w:sz w:val="24"/>
          <w:szCs w:val="24"/>
        </w:rPr>
        <w:t xml:space="preserve"> </w:t>
      </w:r>
      <w:r w:rsidRPr="00DA61E0">
        <w:rPr>
          <w:rFonts w:ascii="Times New Roman" w:hAnsi="Times New Roman"/>
          <w:sz w:val="24"/>
          <w:szCs w:val="24"/>
        </w:rPr>
        <w:t>Активно педагоги стали использовать в учебно-воспитательном процессе виртуальные экскурсии: «Путешествие по заповедникам России», онлайн-экскурсии по Эрмитажу и другие.</w:t>
      </w:r>
    </w:p>
    <w:p w:rsidR="00DA61E0" w:rsidRPr="00DA61E0" w:rsidRDefault="00DA61E0" w:rsidP="002A56E3">
      <w:pPr>
        <w:spacing w:after="0" w:line="240" w:lineRule="auto"/>
        <w:ind w:firstLine="709"/>
        <w:jc w:val="both"/>
        <w:rPr>
          <w:rFonts w:ascii="Times New Roman" w:hAnsi="Times New Roman"/>
          <w:sz w:val="24"/>
          <w:szCs w:val="24"/>
        </w:rPr>
      </w:pPr>
      <w:r w:rsidRPr="00DA61E0">
        <w:rPr>
          <w:rFonts w:ascii="Times New Roman" w:hAnsi="Times New Roman"/>
          <w:sz w:val="24"/>
          <w:szCs w:val="24"/>
        </w:rPr>
        <w:t xml:space="preserve">Организовать досуг детей нам помогают спонсоры и волонтеры: </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lastRenderedPageBreak/>
        <w:t xml:space="preserve">1 сентября воспитанников школы-интерната посетили сотрудники Обнинского «Хлебокомбината» с подарками и сладостями, которые приехали поздравить детей с началом учебного года, пожелать им успехов в учебе, новых достижений, побед. </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 xml:space="preserve">17 декабря в нашей школе состоялось грандиозное мероприятие «Чудеса случаются» для всех учащихся. Компания CS «Медика» (г. Москва) и агентство «Мастерград (г. Обнинск) организовали для воспитанников масштабный новогодний праздник (новогоднее представление, мастер-классы по изготовлению ёлочных игрушек и новогоднего декора, шоу Мыльных пузырей, химическое шоу, игровые мероприятия с ростовыми куклами). </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 xml:space="preserve">21 декабря БФ «Детские Домики» исполнил новогоднюю мечту каждого воспитанника нашей школы благодаря акции «Подарок каждому». Кроме этого, в рамках усовершенствования возможностей образовательного процесса школе были подарены новые компьютеры в учебные классы. </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 xml:space="preserve">22 декабря состоялся показ увлекательной театральной постановки «Рождественская история». </w:t>
      </w:r>
    </w:p>
    <w:p w:rsidR="00DA61E0"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 xml:space="preserve">28 февраля к нам в гости приехали Арт-чердак «Мамин театр». Спектакль положил начало благотворительной программе «Театр для всех». Наши дети надели на глаза повязки и погрузились в мир звуков, запахов и ощущений и стали участниками иммерсивного спектакля «Дорогой дневник». </w:t>
      </w:r>
    </w:p>
    <w:p w:rsidR="00835178" w:rsidRPr="002A56E3" w:rsidRDefault="00DA61E0" w:rsidP="002A56E3">
      <w:pPr>
        <w:pStyle w:val="a3"/>
        <w:numPr>
          <w:ilvl w:val="0"/>
          <w:numId w:val="32"/>
        </w:numPr>
        <w:spacing w:after="0" w:line="240" w:lineRule="auto"/>
        <w:ind w:left="0" w:firstLine="0"/>
        <w:jc w:val="both"/>
        <w:rPr>
          <w:rFonts w:ascii="Times New Roman" w:hAnsi="Times New Roman"/>
          <w:sz w:val="24"/>
          <w:szCs w:val="24"/>
        </w:rPr>
      </w:pPr>
      <w:r w:rsidRPr="002A56E3">
        <w:rPr>
          <w:rFonts w:ascii="Times New Roman" w:hAnsi="Times New Roman"/>
          <w:sz w:val="24"/>
          <w:szCs w:val="24"/>
        </w:rPr>
        <w:t>3 марта благодаря агентству «Мастерград» (г. Обнинск) в школе прошел веселый, шумный, народный праздник «Масленица»: для ребят были организованы мастер-классы, праздничное гуляние с играми, забавами, хороводом.</w:t>
      </w:r>
    </w:p>
    <w:p w:rsidR="002A56E3" w:rsidRDefault="002A56E3" w:rsidP="00835178">
      <w:pPr>
        <w:spacing w:after="0" w:line="240" w:lineRule="auto"/>
        <w:jc w:val="center"/>
        <w:rPr>
          <w:rFonts w:ascii="Times New Roman" w:eastAsia="Times New Roman" w:hAnsi="Times New Roman" w:cs="Times New Roman"/>
          <w:b/>
          <w:i/>
          <w:sz w:val="24"/>
          <w:szCs w:val="24"/>
          <w:lang w:eastAsia="ru-RU"/>
        </w:rPr>
      </w:pPr>
    </w:p>
    <w:p w:rsidR="00BD271F" w:rsidRPr="005136D3" w:rsidRDefault="00BD271F" w:rsidP="00835178">
      <w:pPr>
        <w:spacing w:after="0" w:line="240" w:lineRule="auto"/>
        <w:jc w:val="center"/>
        <w:rPr>
          <w:rFonts w:ascii="Times New Roman" w:eastAsia="Times New Roman" w:hAnsi="Times New Roman" w:cs="Times New Roman"/>
          <w:b/>
          <w:i/>
          <w:sz w:val="24"/>
          <w:szCs w:val="24"/>
          <w:lang w:eastAsia="ru-RU"/>
        </w:rPr>
      </w:pPr>
      <w:r w:rsidRPr="005136D3">
        <w:rPr>
          <w:rFonts w:ascii="Times New Roman" w:eastAsia="Times New Roman" w:hAnsi="Times New Roman" w:cs="Times New Roman"/>
          <w:b/>
          <w:i/>
          <w:sz w:val="24"/>
          <w:szCs w:val="24"/>
          <w:lang w:eastAsia="ru-RU"/>
        </w:rPr>
        <w:t>Результативность внеурочной, внеучебной деятельности.</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Традиционно учащиеся школы принимали участие в конкурсах различного уровня: городского, областного, всероссийского. В 20</w:t>
      </w:r>
      <w:r w:rsidR="00B63896">
        <w:rPr>
          <w:rFonts w:ascii="Times New Roman" w:eastAsia="Times New Roman" w:hAnsi="Times New Roman" w:cs="Times New Roman"/>
          <w:sz w:val="24"/>
          <w:szCs w:val="24"/>
          <w:lang w:eastAsia="ru-RU"/>
        </w:rPr>
        <w:t>2</w:t>
      </w:r>
      <w:r w:rsidR="002A56E3">
        <w:rPr>
          <w:rFonts w:ascii="Times New Roman" w:eastAsia="Times New Roman" w:hAnsi="Times New Roman" w:cs="Times New Roman"/>
          <w:sz w:val="24"/>
          <w:szCs w:val="24"/>
          <w:lang w:eastAsia="ru-RU"/>
        </w:rPr>
        <w:t>2</w:t>
      </w:r>
      <w:r w:rsidRPr="00BD271F">
        <w:rPr>
          <w:rFonts w:ascii="Times New Roman" w:eastAsia="Times New Roman" w:hAnsi="Times New Roman" w:cs="Times New Roman"/>
          <w:sz w:val="24"/>
          <w:szCs w:val="24"/>
          <w:lang w:eastAsia="ru-RU"/>
        </w:rPr>
        <w:t xml:space="preserve"> году учащиеся школы-интерната приняли участие в различных конкурсах </w:t>
      </w:r>
      <w:r w:rsidR="00515A4D">
        <w:rPr>
          <w:rFonts w:ascii="Times New Roman" w:eastAsia="Times New Roman" w:hAnsi="Times New Roman" w:cs="Times New Roman"/>
          <w:sz w:val="24"/>
          <w:szCs w:val="24"/>
          <w:lang w:eastAsia="ru-RU"/>
        </w:rPr>
        <w:t xml:space="preserve">и олимпиадах </w:t>
      </w:r>
      <w:r w:rsidRPr="00BD271F">
        <w:rPr>
          <w:rFonts w:ascii="Times New Roman" w:eastAsia="Times New Roman" w:hAnsi="Times New Roman" w:cs="Times New Roman"/>
          <w:sz w:val="24"/>
          <w:szCs w:val="24"/>
          <w:lang w:eastAsia="ru-RU"/>
        </w:rPr>
        <w:t>разного уровня</w:t>
      </w:r>
      <w:r w:rsidR="00515A4D">
        <w:rPr>
          <w:rFonts w:ascii="Times New Roman" w:eastAsia="Times New Roman" w:hAnsi="Times New Roman" w:cs="Times New Roman"/>
          <w:sz w:val="24"/>
          <w:szCs w:val="24"/>
          <w:lang w:eastAsia="ru-RU"/>
        </w:rPr>
        <w:t>, особенно дистанционно</w:t>
      </w:r>
      <w:r w:rsidRPr="00BD271F">
        <w:rPr>
          <w:rFonts w:ascii="Times New Roman" w:eastAsia="Times New Roman" w:hAnsi="Times New Roman" w:cs="Times New Roman"/>
          <w:sz w:val="24"/>
          <w:szCs w:val="24"/>
          <w:lang w:eastAsia="ru-RU"/>
        </w:rPr>
        <w:t>. С увеличением числа конкурсов увеличилось и количество конкурсантов.</w:t>
      </w:r>
    </w:p>
    <w:p w:rsidR="00515A4D" w:rsidRDefault="00515A4D" w:rsidP="00BD271F">
      <w:pPr>
        <w:spacing w:after="0" w:line="240" w:lineRule="auto"/>
        <w:jc w:val="center"/>
        <w:rPr>
          <w:rFonts w:ascii="Times New Roman" w:eastAsia="Times New Roman" w:hAnsi="Times New Roman" w:cs="Times New Roman"/>
          <w:i/>
          <w:sz w:val="24"/>
          <w:szCs w:val="24"/>
          <w:lang w:eastAsia="ru-RU"/>
        </w:rPr>
      </w:pPr>
    </w:p>
    <w:p w:rsidR="00D13A05" w:rsidRDefault="00D13A05" w:rsidP="00BD271F">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Участие обучающихся в олимпиадах и конкурсах по учебным предметам</w:t>
      </w:r>
    </w:p>
    <w:tbl>
      <w:tblPr>
        <w:tblStyle w:val="ae"/>
        <w:tblW w:w="0" w:type="auto"/>
        <w:tblLook w:val="04A0" w:firstRow="1" w:lastRow="0" w:firstColumn="1" w:lastColumn="0" w:noHBand="0" w:noVBand="1"/>
      </w:tblPr>
      <w:tblGrid>
        <w:gridCol w:w="5211"/>
        <w:gridCol w:w="1547"/>
        <w:gridCol w:w="3379"/>
      </w:tblGrid>
      <w:tr w:rsidR="00D13A05" w:rsidTr="00D13A05">
        <w:tc>
          <w:tcPr>
            <w:tcW w:w="5211" w:type="dxa"/>
          </w:tcPr>
          <w:p w:rsidR="00D13A05" w:rsidRPr="00BD271F" w:rsidRDefault="00D13A05" w:rsidP="00D13A05">
            <w:pPr>
              <w:rPr>
                <w:b/>
                <w:sz w:val="24"/>
                <w:szCs w:val="24"/>
              </w:rPr>
            </w:pPr>
            <w:r w:rsidRPr="00BD271F">
              <w:rPr>
                <w:b/>
                <w:sz w:val="24"/>
                <w:szCs w:val="24"/>
              </w:rPr>
              <w:t xml:space="preserve">Наименование мероприятия (конкурса, </w:t>
            </w:r>
            <w:r>
              <w:rPr>
                <w:b/>
                <w:sz w:val="24"/>
                <w:szCs w:val="24"/>
              </w:rPr>
              <w:t>олимпиады</w:t>
            </w:r>
            <w:r w:rsidRPr="00BD271F">
              <w:rPr>
                <w:b/>
                <w:sz w:val="24"/>
                <w:szCs w:val="24"/>
              </w:rPr>
              <w:t xml:space="preserve"> и т.д.)</w:t>
            </w:r>
          </w:p>
        </w:tc>
        <w:tc>
          <w:tcPr>
            <w:tcW w:w="1547" w:type="dxa"/>
          </w:tcPr>
          <w:p w:rsidR="00D13A05" w:rsidRPr="00BD271F" w:rsidRDefault="00D13A05" w:rsidP="00D13A05">
            <w:pPr>
              <w:rPr>
                <w:b/>
                <w:sz w:val="24"/>
                <w:szCs w:val="24"/>
              </w:rPr>
            </w:pPr>
            <w:r w:rsidRPr="00BD271F">
              <w:rPr>
                <w:b/>
                <w:sz w:val="24"/>
                <w:szCs w:val="24"/>
              </w:rPr>
              <w:t>Кол-во участников</w:t>
            </w:r>
          </w:p>
        </w:tc>
        <w:tc>
          <w:tcPr>
            <w:tcW w:w="3379" w:type="dxa"/>
          </w:tcPr>
          <w:p w:rsidR="00D13A05" w:rsidRPr="00BD271F" w:rsidRDefault="00D13A05" w:rsidP="00D13A05">
            <w:pPr>
              <w:rPr>
                <w:b/>
                <w:sz w:val="24"/>
                <w:szCs w:val="24"/>
              </w:rPr>
            </w:pPr>
            <w:r w:rsidRPr="00BD271F">
              <w:rPr>
                <w:b/>
                <w:sz w:val="24"/>
                <w:szCs w:val="24"/>
              </w:rPr>
              <w:t>Результат</w:t>
            </w:r>
          </w:p>
        </w:tc>
      </w:tr>
      <w:tr w:rsidR="00014461" w:rsidTr="00D13A05">
        <w:tc>
          <w:tcPr>
            <w:tcW w:w="5211" w:type="dxa"/>
          </w:tcPr>
          <w:p w:rsidR="00014461" w:rsidRPr="00014461" w:rsidRDefault="00014461" w:rsidP="00014461">
            <w:pPr>
              <w:pStyle w:val="a4"/>
              <w:spacing w:before="0" w:beforeAutospacing="0" w:after="0" w:afterAutospacing="0"/>
              <w:jc w:val="both"/>
              <w:textAlignment w:val="baseline"/>
              <w:rPr>
                <w:rFonts w:ascii="Arial" w:hAnsi="Arial" w:cs="Arial"/>
                <w:sz w:val="20"/>
                <w:szCs w:val="20"/>
              </w:rPr>
            </w:pPr>
            <w:r w:rsidRPr="00014461">
              <w:rPr>
                <w:rFonts w:eastAsia="Calibri"/>
                <w:bCs/>
                <w:kern w:val="24"/>
                <w:sz w:val="20"/>
                <w:szCs w:val="20"/>
              </w:rPr>
              <w:t xml:space="preserve">Международная олимпиада проекта </w:t>
            </w:r>
            <w:r w:rsidRPr="00014461">
              <w:rPr>
                <w:rFonts w:eastAsia="Calibri"/>
                <w:bCs/>
                <w:kern w:val="24"/>
                <w:sz w:val="20"/>
                <w:szCs w:val="20"/>
                <w:lang w:val="en-US"/>
              </w:rPr>
              <w:t>compedu</w:t>
            </w:r>
            <w:r w:rsidRPr="00014461">
              <w:rPr>
                <w:rFonts w:eastAsia="Calibri"/>
                <w:bCs/>
                <w:kern w:val="24"/>
                <w:sz w:val="20"/>
                <w:szCs w:val="20"/>
              </w:rPr>
              <w:t>.</w:t>
            </w:r>
            <w:r w:rsidRPr="00014461">
              <w:rPr>
                <w:rFonts w:eastAsia="Calibri"/>
                <w:bCs/>
                <w:kern w:val="24"/>
                <w:sz w:val="20"/>
                <w:szCs w:val="20"/>
                <w:lang w:val="en-US"/>
              </w:rPr>
              <w:t>ru</w:t>
            </w:r>
            <w:r w:rsidRPr="00014461">
              <w:rPr>
                <w:rFonts w:eastAsia="Calibri"/>
                <w:bCs/>
                <w:kern w:val="24"/>
                <w:sz w:val="20"/>
                <w:szCs w:val="20"/>
              </w:rPr>
              <w:t xml:space="preserve"> </w:t>
            </w:r>
            <w:r w:rsidRPr="00014461">
              <w:rPr>
                <w:rFonts w:eastAsia="Calibri"/>
                <w:kern w:val="24"/>
                <w:sz w:val="20"/>
                <w:szCs w:val="20"/>
              </w:rPr>
              <w:t>«Викторина «Путешествуя в сети Интернет, будь осторожен!»</w:t>
            </w:r>
          </w:p>
        </w:tc>
        <w:tc>
          <w:tcPr>
            <w:tcW w:w="1547" w:type="dxa"/>
          </w:tcPr>
          <w:p w:rsidR="00014461" w:rsidRPr="00E30EBE" w:rsidRDefault="00132541" w:rsidP="00D13A05">
            <w:pPr>
              <w:rPr>
                <w:sz w:val="24"/>
                <w:szCs w:val="24"/>
              </w:rPr>
            </w:pPr>
            <w:r>
              <w:rPr>
                <w:sz w:val="24"/>
                <w:szCs w:val="24"/>
              </w:rPr>
              <w:t>3</w:t>
            </w:r>
          </w:p>
        </w:tc>
        <w:tc>
          <w:tcPr>
            <w:tcW w:w="3379" w:type="dxa"/>
          </w:tcPr>
          <w:p w:rsidR="00014461" w:rsidRPr="00132541" w:rsidRDefault="00014461" w:rsidP="00014461">
            <w:pPr>
              <w:rPr>
                <w:sz w:val="24"/>
                <w:szCs w:val="24"/>
              </w:rPr>
            </w:pPr>
            <w:r w:rsidRPr="00132541">
              <w:rPr>
                <w:sz w:val="24"/>
                <w:szCs w:val="24"/>
              </w:rPr>
              <w:t>3 победителя</w:t>
            </w:r>
          </w:p>
        </w:tc>
      </w:tr>
      <w:tr w:rsidR="00014461" w:rsidTr="00D13A05">
        <w:tc>
          <w:tcPr>
            <w:tcW w:w="5211" w:type="dxa"/>
          </w:tcPr>
          <w:p w:rsidR="00014461" w:rsidRPr="00014461" w:rsidRDefault="00014461" w:rsidP="00014461">
            <w:pPr>
              <w:pStyle w:val="a4"/>
              <w:spacing w:before="0" w:beforeAutospacing="0" w:after="0" w:afterAutospacing="0"/>
              <w:jc w:val="both"/>
              <w:textAlignment w:val="baseline"/>
              <w:rPr>
                <w:rFonts w:ascii="Arial" w:hAnsi="Arial" w:cs="Arial"/>
                <w:sz w:val="20"/>
                <w:szCs w:val="20"/>
              </w:rPr>
            </w:pPr>
            <w:r w:rsidRPr="00014461">
              <w:rPr>
                <w:bCs/>
                <w:kern w:val="24"/>
                <w:sz w:val="20"/>
                <w:szCs w:val="20"/>
              </w:rPr>
              <w:t>Международные олимпиады на портале «ЗНАНИО»: в номинациях «</w:t>
            </w:r>
            <w:r w:rsidRPr="00014461">
              <w:rPr>
                <w:kern w:val="24"/>
                <w:sz w:val="20"/>
                <w:szCs w:val="20"/>
              </w:rPr>
              <w:t>Изучи интернет – управляй им», «Слава маленьким Ньютонам и Эдисонам», «Каждый мальчишка мечтает быть солдатом»</w:t>
            </w:r>
          </w:p>
        </w:tc>
        <w:tc>
          <w:tcPr>
            <w:tcW w:w="1547" w:type="dxa"/>
          </w:tcPr>
          <w:p w:rsidR="00014461" w:rsidRPr="00E30EBE" w:rsidRDefault="00132541" w:rsidP="00E30EBE">
            <w:pPr>
              <w:rPr>
                <w:sz w:val="24"/>
                <w:szCs w:val="24"/>
              </w:rPr>
            </w:pPr>
            <w:r>
              <w:rPr>
                <w:sz w:val="24"/>
                <w:szCs w:val="24"/>
              </w:rPr>
              <w:t>4</w:t>
            </w:r>
          </w:p>
        </w:tc>
        <w:tc>
          <w:tcPr>
            <w:tcW w:w="3379" w:type="dxa"/>
          </w:tcPr>
          <w:p w:rsidR="00014461" w:rsidRPr="00132541" w:rsidRDefault="00132541" w:rsidP="00132541">
            <w:pPr>
              <w:rPr>
                <w:sz w:val="24"/>
                <w:szCs w:val="24"/>
              </w:rPr>
            </w:pPr>
            <w:r w:rsidRPr="00132541">
              <w:rPr>
                <w:sz w:val="24"/>
                <w:szCs w:val="24"/>
              </w:rPr>
              <w:t>4 победителя</w:t>
            </w:r>
          </w:p>
        </w:tc>
      </w:tr>
      <w:tr w:rsidR="00E30EBE" w:rsidTr="00D13A05">
        <w:tc>
          <w:tcPr>
            <w:tcW w:w="5211" w:type="dxa"/>
          </w:tcPr>
          <w:p w:rsidR="00E30EBE" w:rsidRPr="00132541" w:rsidRDefault="00132541" w:rsidP="00E30EBE">
            <w:pPr>
              <w:widowControl w:val="0"/>
              <w:tabs>
                <w:tab w:val="left" w:pos="3420"/>
              </w:tabs>
              <w:autoSpaceDE w:val="0"/>
              <w:autoSpaceDN w:val="0"/>
              <w:adjustRightInd w:val="0"/>
              <w:ind w:right="180"/>
              <w:contextualSpacing/>
              <w:jc w:val="both"/>
            </w:pPr>
            <w:r w:rsidRPr="00132541">
              <w:t>Международная олимпиада на портале intolimp.org: «Викторина «Знамя семьи – любовь»</w:t>
            </w:r>
          </w:p>
        </w:tc>
        <w:tc>
          <w:tcPr>
            <w:tcW w:w="1547" w:type="dxa"/>
          </w:tcPr>
          <w:p w:rsidR="00E30EBE" w:rsidRPr="00E30EBE" w:rsidRDefault="00E30EBE" w:rsidP="00E30EBE">
            <w:pPr>
              <w:rPr>
                <w:sz w:val="24"/>
                <w:szCs w:val="24"/>
              </w:rPr>
            </w:pPr>
            <w:r>
              <w:rPr>
                <w:sz w:val="24"/>
                <w:szCs w:val="24"/>
              </w:rPr>
              <w:t>5</w:t>
            </w:r>
          </w:p>
        </w:tc>
        <w:tc>
          <w:tcPr>
            <w:tcW w:w="3379" w:type="dxa"/>
          </w:tcPr>
          <w:p w:rsidR="00E30EBE" w:rsidRDefault="00132541" w:rsidP="00E30EBE">
            <w:r w:rsidRPr="00132541">
              <w:rPr>
                <w:sz w:val="24"/>
                <w:szCs w:val="24"/>
              </w:rPr>
              <w:t>4 победителя</w:t>
            </w:r>
          </w:p>
        </w:tc>
      </w:tr>
      <w:tr w:rsidR="00E30EBE" w:rsidTr="00D13A05">
        <w:tc>
          <w:tcPr>
            <w:tcW w:w="5211" w:type="dxa"/>
          </w:tcPr>
          <w:p w:rsidR="00E30EBE" w:rsidRPr="00132541" w:rsidRDefault="00132541" w:rsidP="00E30EBE">
            <w:pPr>
              <w:widowControl w:val="0"/>
              <w:tabs>
                <w:tab w:val="left" w:pos="3420"/>
              </w:tabs>
              <w:autoSpaceDE w:val="0"/>
              <w:autoSpaceDN w:val="0"/>
              <w:adjustRightInd w:val="0"/>
              <w:ind w:right="180"/>
              <w:contextualSpacing/>
              <w:jc w:val="both"/>
            </w:pPr>
            <w:r w:rsidRPr="00132541">
              <w:t>Всероссийская онлайн-олимпиада на портале Учи.ру для школьников 1-9 классов по финансовой грамотности и предпринимательству</w:t>
            </w:r>
          </w:p>
        </w:tc>
        <w:tc>
          <w:tcPr>
            <w:tcW w:w="1547" w:type="dxa"/>
          </w:tcPr>
          <w:p w:rsidR="00E30EBE" w:rsidRPr="00E30EBE" w:rsidRDefault="00132541" w:rsidP="00E30EBE">
            <w:pPr>
              <w:rPr>
                <w:sz w:val="24"/>
                <w:szCs w:val="24"/>
              </w:rPr>
            </w:pPr>
            <w:r>
              <w:rPr>
                <w:sz w:val="24"/>
                <w:szCs w:val="24"/>
              </w:rPr>
              <w:t>3</w:t>
            </w:r>
          </w:p>
        </w:tc>
        <w:tc>
          <w:tcPr>
            <w:tcW w:w="3379" w:type="dxa"/>
          </w:tcPr>
          <w:p w:rsidR="00E30EBE" w:rsidRPr="00883A4A" w:rsidRDefault="00E30EBE" w:rsidP="00E30EBE">
            <w:pPr>
              <w:rPr>
                <w:sz w:val="24"/>
                <w:szCs w:val="24"/>
              </w:rPr>
            </w:pPr>
            <w:r w:rsidRPr="00883A4A">
              <w:rPr>
                <w:sz w:val="24"/>
                <w:szCs w:val="24"/>
              </w:rPr>
              <w:t xml:space="preserve">Все участники награждены </w:t>
            </w:r>
          </w:p>
          <w:p w:rsidR="00E30EBE" w:rsidRPr="00F96634" w:rsidRDefault="00E30EBE" w:rsidP="00E30EBE">
            <w:r w:rsidRPr="00883A4A">
              <w:rPr>
                <w:sz w:val="24"/>
                <w:szCs w:val="24"/>
              </w:rPr>
              <w:t>грамотами</w:t>
            </w:r>
          </w:p>
        </w:tc>
      </w:tr>
      <w:tr w:rsidR="00132541" w:rsidTr="00D13A05">
        <w:tc>
          <w:tcPr>
            <w:tcW w:w="5211" w:type="dxa"/>
          </w:tcPr>
          <w:p w:rsidR="00132541" w:rsidRPr="00132541" w:rsidRDefault="00132541">
            <w:pPr>
              <w:pStyle w:val="a4"/>
              <w:spacing w:before="0" w:beforeAutospacing="0" w:after="0" w:afterAutospacing="0" w:line="276" w:lineRule="auto"/>
              <w:jc w:val="both"/>
              <w:textAlignment w:val="baseline"/>
              <w:rPr>
                <w:rFonts w:ascii="Arial" w:hAnsi="Arial" w:cs="Arial"/>
                <w:sz w:val="20"/>
                <w:szCs w:val="20"/>
              </w:rPr>
            </w:pPr>
            <w:r w:rsidRPr="00132541">
              <w:rPr>
                <w:rFonts w:eastAsia="Calibri"/>
                <w:bCs/>
                <w:kern w:val="24"/>
                <w:sz w:val="20"/>
                <w:szCs w:val="20"/>
              </w:rPr>
              <w:t xml:space="preserve">Международный интеллектуальный марафон </w:t>
            </w:r>
            <w:r w:rsidRPr="00132541">
              <w:rPr>
                <w:rFonts w:eastAsia="Calibri"/>
                <w:kern w:val="24"/>
                <w:sz w:val="20"/>
                <w:szCs w:val="20"/>
              </w:rPr>
              <w:t xml:space="preserve">(апрель) номинация «Космос и мы» </w:t>
            </w:r>
            <w:r w:rsidRPr="00132541">
              <w:rPr>
                <w:rFonts w:eastAsia="Calibri"/>
                <w:bCs/>
                <w:kern w:val="24"/>
                <w:sz w:val="20"/>
                <w:szCs w:val="20"/>
              </w:rPr>
              <w:t>на портале «ЗНАНИО»</w:t>
            </w:r>
          </w:p>
        </w:tc>
        <w:tc>
          <w:tcPr>
            <w:tcW w:w="1547" w:type="dxa"/>
          </w:tcPr>
          <w:p w:rsidR="00132541" w:rsidRPr="00E30EBE" w:rsidRDefault="00132541" w:rsidP="00E30EBE">
            <w:pPr>
              <w:rPr>
                <w:sz w:val="24"/>
                <w:szCs w:val="24"/>
              </w:rPr>
            </w:pPr>
            <w:r>
              <w:rPr>
                <w:sz w:val="24"/>
                <w:szCs w:val="24"/>
              </w:rPr>
              <w:t>4</w:t>
            </w:r>
          </w:p>
        </w:tc>
        <w:tc>
          <w:tcPr>
            <w:tcW w:w="3379" w:type="dxa"/>
          </w:tcPr>
          <w:p w:rsidR="00132541" w:rsidRDefault="00132541" w:rsidP="00E30EBE">
            <w:r w:rsidRPr="00132541">
              <w:rPr>
                <w:sz w:val="24"/>
                <w:szCs w:val="24"/>
              </w:rPr>
              <w:t>3 победителя</w:t>
            </w:r>
          </w:p>
        </w:tc>
      </w:tr>
      <w:tr w:rsidR="00311B50" w:rsidTr="00D13A05">
        <w:tc>
          <w:tcPr>
            <w:tcW w:w="5211" w:type="dxa"/>
          </w:tcPr>
          <w:p w:rsidR="00311B50" w:rsidRPr="00132541" w:rsidRDefault="00311B50" w:rsidP="00311B50">
            <w:pPr>
              <w:pStyle w:val="a4"/>
              <w:spacing w:before="0" w:beforeAutospacing="0" w:after="0" w:afterAutospacing="0" w:line="276" w:lineRule="auto"/>
              <w:jc w:val="both"/>
              <w:textAlignment w:val="baseline"/>
              <w:rPr>
                <w:rFonts w:eastAsia="Calibri"/>
                <w:bCs/>
                <w:kern w:val="24"/>
                <w:sz w:val="20"/>
                <w:szCs w:val="20"/>
              </w:rPr>
            </w:pPr>
            <w:r w:rsidRPr="00311B50">
              <w:rPr>
                <w:rFonts w:eastAsia="Calibri"/>
                <w:bCs/>
                <w:kern w:val="24"/>
                <w:sz w:val="20"/>
                <w:szCs w:val="20"/>
              </w:rPr>
              <w:t>Всероссийском конкурс, посвященн</w:t>
            </w:r>
            <w:r>
              <w:rPr>
                <w:rFonts w:eastAsia="Calibri"/>
                <w:bCs/>
                <w:kern w:val="24"/>
                <w:sz w:val="20"/>
                <w:szCs w:val="20"/>
              </w:rPr>
              <w:t>ый</w:t>
            </w:r>
            <w:r w:rsidRPr="00311B50">
              <w:rPr>
                <w:rFonts w:eastAsia="Calibri"/>
                <w:bCs/>
                <w:kern w:val="24"/>
                <w:sz w:val="20"/>
                <w:szCs w:val="20"/>
              </w:rPr>
              <w:t xml:space="preserve"> 60-летию полета Ю. Гагарина в космос «Он сказал, поехали!» ОАНО ВО «ИМЭФ»</w:t>
            </w:r>
          </w:p>
        </w:tc>
        <w:tc>
          <w:tcPr>
            <w:tcW w:w="1547" w:type="dxa"/>
          </w:tcPr>
          <w:p w:rsidR="00311B50" w:rsidRDefault="00311B50" w:rsidP="00E30EBE">
            <w:pPr>
              <w:rPr>
                <w:sz w:val="24"/>
                <w:szCs w:val="24"/>
              </w:rPr>
            </w:pPr>
            <w:r>
              <w:rPr>
                <w:sz w:val="24"/>
                <w:szCs w:val="24"/>
              </w:rPr>
              <w:t>10</w:t>
            </w:r>
          </w:p>
        </w:tc>
        <w:tc>
          <w:tcPr>
            <w:tcW w:w="3379" w:type="dxa"/>
          </w:tcPr>
          <w:p w:rsidR="00311B50" w:rsidRPr="00883A4A" w:rsidRDefault="00311B50" w:rsidP="00311B50">
            <w:pPr>
              <w:rPr>
                <w:sz w:val="24"/>
                <w:szCs w:val="24"/>
              </w:rPr>
            </w:pPr>
            <w:r w:rsidRPr="00883A4A">
              <w:rPr>
                <w:sz w:val="24"/>
                <w:szCs w:val="24"/>
              </w:rPr>
              <w:t xml:space="preserve">Все участники награждены </w:t>
            </w:r>
          </w:p>
          <w:p w:rsidR="00311B50" w:rsidRPr="00132541" w:rsidRDefault="00311B50" w:rsidP="00311B50">
            <w:pPr>
              <w:rPr>
                <w:sz w:val="24"/>
                <w:szCs w:val="24"/>
              </w:rPr>
            </w:pPr>
            <w:r w:rsidRPr="00883A4A">
              <w:rPr>
                <w:sz w:val="24"/>
                <w:szCs w:val="24"/>
              </w:rPr>
              <w:t>грамотами</w:t>
            </w:r>
          </w:p>
        </w:tc>
      </w:tr>
      <w:tr w:rsidR="00132541" w:rsidTr="00D13A05">
        <w:tc>
          <w:tcPr>
            <w:tcW w:w="5211" w:type="dxa"/>
          </w:tcPr>
          <w:p w:rsidR="00132541" w:rsidRPr="00132541" w:rsidRDefault="00132541">
            <w:pPr>
              <w:pStyle w:val="a4"/>
              <w:spacing w:before="0" w:beforeAutospacing="0" w:after="0" w:afterAutospacing="0"/>
              <w:jc w:val="both"/>
              <w:textAlignment w:val="baseline"/>
              <w:rPr>
                <w:rFonts w:ascii="Arial" w:hAnsi="Arial" w:cs="Arial"/>
                <w:sz w:val="20"/>
                <w:szCs w:val="20"/>
              </w:rPr>
            </w:pPr>
            <w:r w:rsidRPr="00132541">
              <w:rPr>
                <w:rFonts w:eastAsia="Calibri"/>
                <w:bCs/>
                <w:kern w:val="24"/>
                <w:sz w:val="20"/>
                <w:szCs w:val="20"/>
              </w:rPr>
              <w:t xml:space="preserve">Международный конкурс по экологии «Экология России» на сайте </w:t>
            </w:r>
            <w:r w:rsidRPr="00132541">
              <w:rPr>
                <w:rFonts w:eastAsia="Calibri"/>
                <w:bCs/>
                <w:kern w:val="24"/>
                <w:sz w:val="20"/>
                <w:szCs w:val="20"/>
                <w:lang w:val="en-US"/>
              </w:rPr>
              <w:t>ecologiarossii</w:t>
            </w:r>
            <w:r w:rsidRPr="00132541">
              <w:rPr>
                <w:rFonts w:eastAsia="Calibri"/>
                <w:bCs/>
                <w:kern w:val="24"/>
                <w:sz w:val="20"/>
                <w:szCs w:val="20"/>
              </w:rPr>
              <w:t>.</w:t>
            </w:r>
            <w:r w:rsidRPr="00132541">
              <w:rPr>
                <w:rFonts w:eastAsia="Calibri"/>
                <w:bCs/>
                <w:kern w:val="24"/>
                <w:sz w:val="20"/>
                <w:szCs w:val="20"/>
                <w:lang w:val="en-US"/>
              </w:rPr>
              <w:t>ru</w:t>
            </w:r>
            <w:r w:rsidRPr="00132541">
              <w:rPr>
                <w:rFonts w:eastAsia="Calibri"/>
                <w:bCs/>
                <w:kern w:val="24"/>
                <w:sz w:val="20"/>
                <w:szCs w:val="20"/>
              </w:rPr>
              <w:t>.</w:t>
            </w:r>
          </w:p>
        </w:tc>
        <w:tc>
          <w:tcPr>
            <w:tcW w:w="1547" w:type="dxa"/>
          </w:tcPr>
          <w:p w:rsidR="00132541" w:rsidRPr="00E30EBE" w:rsidRDefault="00132541" w:rsidP="00E30EBE">
            <w:pPr>
              <w:rPr>
                <w:sz w:val="24"/>
                <w:szCs w:val="24"/>
              </w:rPr>
            </w:pPr>
            <w:r>
              <w:rPr>
                <w:sz w:val="24"/>
                <w:szCs w:val="24"/>
              </w:rPr>
              <w:t>3</w:t>
            </w:r>
          </w:p>
        </w:tc>
        <w:tc>
          <w:tcPr>
            <w:tcW w:w="3379" w:type="dxa"/>
          </w:tcPr>
          <w:p w:rsidR="00132541" w:rsidRPr="00132541" w:rsidRDefault="00132541" w:rsidP="00E30EBE">
            <w:pPr>
              <w:rPr>
                <w:sz w:val="24"/>
                <w:szCs w:val="24"/>
              </w:rPr>
            </w:pPr>
            <w:r w:rsidRPr="00132541">
              <w:rPr>
                <w:sz w:val="24"/>
                <w:szCs w:val="24"/>
              </w:rPr>
              <w:t>2 призера</w:t>
            </w:r>
          </w:p>
        </w:tc>
      </w:tr>
      <w:tr w:rsidR="00132541" w:rsidTr="00D13A05">
        <w:tc>
          <w:tcPr>
            <w:tcW w:w="5211" w:type="dxa"/>
          </w:tcPr>
          <w:p w:rsidR="00132541" w:rsidRPr="00132541" w:rsidRDefault="00132541">
            <w:pPr>
              <w:pStyle w:val="a4"/>
              <w:spacing w:before="0" w:beforeAutospacing="0" w:after="0" w:afterAutospacing="0" w:line="276" w:lineRule="auto"/>
              <w:jc w:val="both"/>
              <w:textAlignment w:val="baseline"/>
              <w:rPr>
                <w:rFonts w:ascii="Arial" w:hAnsi="Arial" w:cs="Arial"/>
                <w:sz w:val="20"/>
                <w:szCs w:val="20"/>
              </w:rPr>
            </w:pPr>
            <w:r w:rsidRPr="00132541">
              <w:rPr>
                <w:bCs/>
                <w:kern w:val="24"/>
                <w:sz w:val="20"/>
                <w:szCs w:val="20"/>
              </w:rPr>
              <w:t>Международная олимпиада «Подвигу народа жить в веках» на портале «ЗНАНИО»</w:t>
            </w:r>
          </w:p>
        </w:tc>
        <w:tc>
          <w:tcPr>
            <w:tcW w:w="1547" w:type="dxa"/>
          </w:tcPr>
          <w:p w:rsidR="00132541" w:rsidRPr="00E30EBE" w:rsidRDefault="00132541" w:rsidP="00E30EBE">
            <w:pPr>
              <w:rPr>
                <w:sz w:val="24"/>
                <w:szCs w:val="24"/>
              </w:rPr>
            </w:pPr>
            <w:r>
              <w:rPr>
                <w:sz w:val="24"/>
                <w:szCs w:val="24"/>
              </w:rPr>
              <w:t>3</w:t>
            </w:r>
          </w:p>
        </w:tc>
        <w:tc>
          <w:tcPr>
            <w:tcW w:w="3379" w:type="dxa"/>
          </w:tcPr>
          <w:p w:rsidR="00132541" w:rsidRDefault="00132541" w:rsidP="00E30EBE">
            <w:r w:rsidRPr="00132541">
              <w:rPr>
                <w:sz w:val="24"/>
                <w:szCs w:val="24"/>
              </w:rPr>
              <w:t>3 победителя</w:t>
            </w:r>
          </w:p>
        </w:tc>
      </w:tr>
      <w:tr w:rsidR="00E30EBE" w:rsidTr="00D13A05">
        <w:tc>
          <w:tcPr>
            <w:tcW w:w="5211" w:type="dxa"/>
          </w:tcPr>
          <w:p w:rsidR="00E30EBE" w:rsidRPr="00311B50" w:rsidRDefault="00311B50" w:rsidP="00E30EBE">
            <w:pPr>
              <w:widowControl w:val="0"/>
              <w:tabs>
                <w:tab w:val="left" w:pos="3420"/>
              </w:tabs>
              <w:autoSpaceDE w:val="0"/>
              <w:autoSpaceDN w:val="0"/>
              <w:adjustRightInd w:val="0"/>
              <w:contextualSpacing/>
              <w:jc w:val="both"/>
              <w:rPr>
                <w:i/>
                <w:sz w:val="24"/>
                <w:szCs w:val="24"/>
              </w:rPr>
            </w:pPr>
            <w:r w:rsidRPr="00311B50">
              <w:t>Всероссийский конкурс для учащихся общеобразовательных организаций «Наша история».</w:t>
            </w:r>
          </w:p>
        </w:tc>
        <w:tc>
          <w:tcPr>
            <w:tcW w:w="1547" w:type="dxa"/>
          </w:tcPr>
          <w:p w:rsidR="00E30EBE" w:rsidRPr="00E30EBE" w:rsidRDefault="00311B50" w:rsidP="00E30EBE">
            <w:pPr>
              <w:rPr>
                <w:sz w:val="24"/>
                <w:szCs w:val="24"/>
              </w:rPr>
            </w:pPr>
            <w:r>
              <w:rPr>
                <w:sz w:val="24"/>
                <w:szCs w:val="24"/>
              </w:rPr>
              <w:t>5</w:t>
            </w:r>
          </w:p>
        </w:tc>
        <w:tc>
          <w:tcPr>
            <w:tcW w:w="3379" w:type="dxa"/>
          </w:tcPr>
          <w:p w:rsidR="00311B50" w:rsidRDefault="00311B50" w:rsidP="00311B50">
            <w:r>
              <w:t xml:space="preserve">Все участники награждены </w:t>
            </w:r>
          </w:p>
          <w:p w:rsidR="00E30EBE" w:rsidRPr="00F96634" w:rsidRDefault="00311B50" w:rsidP="00311B50">
            <w:r>
              <w:t>грамотами</w:t>
            </w:r>
          </w:p>
        </w:tc>
      </w:tr>
      <w:tr w:rsidR="00E30EBE" w:rsidTr="00E30EBE">
        <w:trPr>
          <w:trHeight w:val="511"/>
        </w:trPr>
        <w:tc>
          <w:tcPr>
            <w:tcW w:w="5211" w:type="dxa"/>
          </w:tcPr>
          <w:p w:rsidR="00E30EBE" w:rsidRPr="00311B50" w:rsidRDefault="00311B50" w:rsidP="00E30EBE">
            <w:pPr>
              <w:jc w:val="both"/>
              <w:rPr>
                <w:i/>
                <w:sz w:val="24"/>
                <w:szCs w:val="24"/>
              </w:rPr>
            </w:pPr>
            <w:r w:rsidRPr="00311B50">
              <w:rPr>
                <w:shd w:val="clear" w:color="auto" w:fill="FFFFFF"/>
              </w:rPr>
              <w:t>Всероссийская олимпиада «Знаю всё» номинация Математика для учеников 4 класса (Вариант 1).</w:t>
            </w:r>
          </w:p>
        </w:tc>
        <w:tc>
          <w:tcPr>
            <w:tcW w:w="1547" w:type="dxa"/>
          </w:tcPr>
          <w:p w:rsidR="00E30EBE" w:rsidRPr="00E30EBE" w:rsidRDefault="00311B50" w:rsidP="00E30EBE">
            <w:pPr>
              <w:rPr>
                <w:sz w:val="24"/>
                <w:szCs w:val="24"/>
              </w:rPr>
            </w:pPr>
            <w:r>
              <w:rPr>
                <w:sz w:val="24"/>
                <w:szCs w:val="24"/>
              </w:rPr>
              <w:t>10</w:t>
            </w:r>
          </w:p>
        </w:tc>
        <w:tc>
          <w:tcPr>
            <w:tcW w:w="3379" w:type="dxa"/>
          </w:tcPr>
          <w:p w:rsidR="00E30EBE" w:rsidRDefault="00E30EBE" w:rsidP="00E30EBE">
            <w:r w:rsidRPr="00F96634">
              <w:t xml:space="preserve">Все участники награждены </w:t>
            </w:r>
          </w:p>
          <w:p w:rsidR="00E30EBE" w:rsidRDefault="00E30EBE" w:rsidP="00E30EBE">
            <w:r w:rsidRPr="00E30EBE">
              <w:t>грамотами</w:t>
            </w:r>
          </w:p>
        </w:tc>
      </w:tr>
      <w:tr w:rsidR="00C42998" w:rsidTr="00D13A05">
        <w:tc>
          <w:tcPr>
            <w:tcW w:w="5211" w:type="dxa"/>
          </w:tcPr>
          <w:p w:rsidR="00C42998" w:rsidRPr="00311B50" w:rsidRDefault="00311B50" w:rsidP="003A7F97">
            <w:pPr>
              <w:jc w:val="both"/>
              <w:rPr>
                <w:shd w:val="clear" w:color="auto" w:fill="FFFFFF"/>
              </w:rPr>
            </w:pPr>
            <w:r w:rsidRPr="00311B50">
              <w:rPr>
                <w:shd w:val="clear" w:color="auto" w:fill="FFFFFF"/>
              </w:rPr>
              <w:t xml:space="preserve">Образовательный портал «Солнечный свет» олимпиада </w:t>
            </w:r>
            <w:r w:rsidRPr="00311B50">
              <w:rPr>
                <w:shd w:val="clear" w:color="auto" w:fill="FFFFFF"/>
              </w:rPr>
              <w:lastRenderedPageBreak/>
              <w:t>по ОБЖ. Олимпиада по окружающему миру «Мир глазами эколога»</w:t>
            </w:r>
          </w:p>
        </w:tc>
        <w:tc>
          <w:tcPr>
            <w:tcW w:w="1547" w:type="dxa"/>
          </w:tcPr>
          <w:p w:rsidR="00C42998" w:rsidRPr="00E30EBE" w:rsidRDefault="00311B50" w:rsidP="00BD271F">
            <w:pPr>
              <w:rPr>
                <w:sz w:val="24"/>
                <w:szCs w:val="24"/>
              </w:rPr>
            </w:pPr>
            <w:r>
              <w:rPr>
                <w:sz w:val="24"/>
                <w:szCs w:val="24"/>
              </w:rPr>
              <w:lastRenderedPageBreak/>
              <w:t>5</w:t>
            </w:r>
          </w:p>
        </w:tc>
        <w:tc>
          <w:tcPr>
            <w:tcW w:w="3379" w:type="dxa"/>
          </w:tcPr>
          <w:p w:rsidR="00C42998" w:rsidRPr="00311B50" w:rsidRDefault="00B625FD" w:rsidP="00BD271F">
            <w:pPr>
              <w:rPr>
                <w:sz w:val="24"/>
                <w:szCs w:val="24"/>
              </w:rPr>
            </w:pPr>
            <w:r w:rsidRPr="00311B50">
              <w:rPr>
                <w:sz w:val="24"/>
                <w:szCs w:val="24"/>
              </w:rPr>
              <w:t>1 победитель</w:t>
            </w:r>
          </w:p>
        </w:tc>
      </w:tr>
      <w:tr w:rsidR="00FE77E6" w:rsidTr="00D13A05">
        <w:tc>
          <w:tcPr>
            <w:tcW w:w="5211" w:type="dxa"/>
          </w:tcPr>
          <w:p w:rsidR="00FE77E6" w:rsidRPr="00311B50" w:rsidRDefault="00FE77E6" w:rsidP="003A7F97">
            <w:pPr>
              <w:jc w:val="both"/>
              <w:rPr>
                <w:shd w:val="clear" w:color="auto" w:fill="FFFFFF"/>
              </w:rPr>
            </w:pPr>
            <w:r w:rsidRPr="00FE77E6">
              <w:rPr>
                <w:shd w:val="clear" w:color="auto" w:fill="FFFFFF"/>
              </w:rPr>
              <w:lastRenderedPageBreak/>
              <w:t>Международный математический конкурс «Ребус»</w:t>
            </w:r>
          </w:p>
        </w:tc>
        <w:tc>
          <w:tcPr>
            <w:tcW w:w="1547" w:type="dxa"/>
          </w:tcPr>
          <w:p w:rsidR="00FE77E6" w:rsidRDefault="00FE77E6" w:rsidP="00BD271F">
            <w:pPr>
              <w:rPr>
                <w:sz w:val="24"/>
                <w:szCs w:val="24"/>
              </w:rPr>
            </w:pPr>
            <w:r>
              <w:rPr>
                <w:sz w:val="24"/>
                <w:szCs w:val="24"/>
              </w:rPr>
              <w:t>5</w:t>
            </w:r>
          </w:p>
        </w:tc>
        <w:tc>
          <w:tcPr>
            <w:tcW w:w="3379" w:type="dxa"/>
          </w:tcPr>
          <w:p w:rsidR="00FE77E6" w:rsidRPr="00311B50" w:rsidRDefault="00FE77E6" w:rsidP="00BD271F">
            <w:pPr>
              <w:rPr>
                <w:sz w:val="24"/>
                <w:szCs w:val="24"/>
              </w:rPr>
            </w:pPr>
            <w:r w:rsidRPr="00FE77E6">
              <w:rPr>
                <w:sz w:val="24"/>
                <w:szCs w:val="24"/>
              </w:rPr>
              <w:t>2 победителя</w:t>
            </w:r>
          </w:p>
        </w:tc>
      </w:tr>
      <w:tr w:rsidR="00FE77E6" w:rsidTr="00D13A05">
        <w:tc>
          <w:tcPr>
            <w:tcW w:w="5211" w:type="dxa"/>
          </w:tcPr>
          <w:p w:rsidR="00FE77E6" w:rsidRPr="00FE77E6" w:rsidRDefault="00FE77E6" w:rsidP="003A7F97">
            <w:pPr>
              <w:jc w:val="both"/>
              <w:rPr>
                <w:shd w:val="clear" w:color="auto" w:fill="FFFFFF"/>
              </w:rPr>
            </w:pPr>
            <w:r w:rsidRPr="00FE77E6">
              <w:rPr>
                <w:shd w:val="clear" w:color="auto" w:fill="FFFFFF"/>
              </w:rPr>
              <w:t>Международный конкурс «Кириллица» (литература)</w:t>
            </w:r>
          </w:p>
        </w:tc>
        <w:tc>
          <w:tcPr>
            <w:tcW w:w="1547" w:type="dxa"/>
          </w:tcPr>
          <w:p w:rsidR="00FE77E6" w:rsidRDefault="008B3C9B" w:rsidP="00BD271F">
            <w:pPr>
              <w:rPr>
                <w:sz w:val="24"/>
                <w:szCs w:val="24"/>
              </w:rPr>
            </w:pPr>
            <w:r>
              <w:rPr>
                <w:sz w:val="24"/>
                <w:szCs w:val="24"/>
              </w:rPr>
              <w:t>4</w:t>
            </w:r>
          </w:p>
        </w:tc>
        <w:tc>
          <w:tcPr>
            <w:tcW w:w="3379" w:type="dxa"/>
          </w:tcPr>
          <w:p w:rsidR="00FE77E6" w:rsidRPr="00311B50" w:rsidRDefault="00FE77E6" w:rsidP="00BD271F">
            <w:pPr>
              <w:rPr>
                <w:sz w:val="24"/>
                <w:szCs w:val="24"/>
              </w:rPr>
            </w:pPr>
            <w:r>
              <w:rPr>
                <w:sz w:val="24"/>
                <w:szCs w:val="24"/>
              </w:rPr>
              <w:t>1 победитель</w:t>
            </w:r>
          </w:p>
        </w:tc>
      </w:tr>
      <w:tr w:rsidR="00FE77E6" w:rsidTr="00D13A05">
        <w:tc>
          <w:tcPr>
            <w:tcW w:w="5211" w:type="dxa"/>
          </w:tcPr>
          <w:p w:rsidR="00FE77E6" w:rsidRPr="00FE77E6" w:rsidRDefault="00FE77E6" w:rsidP="003A7F97">
            <w:pPr>
              <w:jc w:val="both"/>
              <w:rPr>
                <w:shd w:val="clear" w:color="auto" w:fill="FFFFFF"/>
              </w:rPr>
            </w:pPr>
            <w:r w:rsidRPr="00FE77E6">
              <w:rPr>
                <w:shd w:val="clear" w:color="auto" w:fill="FFFFFF"/>
              </w:rPr>
              <w:t>Международный конкурс «Умный Мамонтёнок»» (русский язык и литература).</w:t>
            </w:r>
          </w:p>
        </w:tc>
        <w:tc>
          <w:tcPr>
            <w:tcW w:w="1547" w:type="dxa"/>
          </w:tcPr>
          <w:p w:rsidR="00FE77E6" w:rsidRDefault="008B3C9B" w:rsidP="00BD271F">
            <w:pPr>
              <w:rPr>
                <w:sz w:val="24"/>
                <w:szCs w:val="24"/>
              </w:rPr>
            </w:pPr>
            <w:r>
              <w:rPr>
                <w:sz w:val="24"/>
                <w:szCs w:val="24"/>
              </w:rPr>
              <w:t>5</w:t>
            </w:r>
          </w:p>
        </w:tc>
        <w:tc>
          <w:tcPr>
            <w:tcW w:w="3379" w:type="dxa"/>
          </w:tcPr>
          <w:p w:rsidR="00FE77E6" w:rsidRPr="00311B50" w:rsidRDefault="00FE77E6" w:rsidP="00BD271F">
            <w:pPr>
              <w:rPr>
                <w:sz w:val="24"/>
                <w:szCs w:val="24"/>
              </w:rPr>
            </w:pPr>
            <w:r w:rsidRPr="00FE77E6">
              <w:rPr>
                <w:sz w:val="24"/>
                <w:szCs w:val="24"/>
              </w:rPr>
              <w:t>2 победителя</w:t>
            </w:r>
          </w:p>
        </w:tc>
      </w:tr>
      <w:tr w:rsidR="00FE77E6" w:rsidTr="00D13A05">
        <w:tc>
          <w:tcPr>
            <w:tcW w:w="5211" w:type="dxa"/>
          </w:tcPr>
          <w:p w:rsidR="00FE77E6" w:rsidRPr="00FE77E6" w:rsidRDefault="00FE77E6" w:rsidP="003A7F97">
            <w:pPr>
              <w:jc w:val="both"/>
              <w:rPr>
                <w:shd w:val="clear" w:color="auto" w:fill="FFFFFF"/>
              </w:rPr>
            </w:pPr>
            <w:r w:rsidRPr="00FE77E6">
              <w:rPr>
                <w:shd w:val="clear" w:color="auto" w:fill="FFFFFF"/>
              </w:rPr>
              <w:t>Международный конкурс «Я – юный гений» (русский язык и математика)</w:t>
            </w:r>
          </w:p>
        </w:tc>
        <w:tc>
          <w:tcPr>
            <w:tcW w:w="1547" w:type="dxa"/>
          </w:tcPr>
          <w:p w:rsidR="00FE77E6" w:rsidRDefault="00FE77E6" w:rsidP="00BD271F">
            <w:pPr>
              <w:rPr>
                <w:sz w:val="24"/>
                <w:szCs w:val="24"/>
              </w:rPr>
            </w:pPr>
            <w:r>
              <w:rPr>
                <w:sz w:val="24"/>
                <w:szCs w:val="24"/>
              </w:rPr>
              <w:t>4</w:t>
            </w:r>
          </w:p>
        </w:tc>
        <w:tc>
          <w:tcPr>
            <w:tcW w:w="3379" w:type="dxa"/>
          </w:tcPr>
          <w:p w:rsidR="00FE77E6" w:rsidRPr="00311B50" w:rsidRDefault="00FE77E6" w:rsidP="00BD271F">
            <w:pPr>
              <w:rPr>
                <w:sz w:val="24"/>
                <w:szCs w:val="24"/>
              </w:rPr>
            </w:pPr>
            <w:r w:rsidRPr="00FE77E6">
              <w:rPr>
                <w:sz w:val="24"/>
                <w:szCs w:val="24"/>
              </w:rPr>
              <w:t>3 победителя</w:t>
            </w:r>
          </w:p>
        </w:tc>
      </w:tr>
      <w:tr w:rsidR="00FE77E6" w:rsidTr="00D13A05">
        <w:tc>
          <w:tcPr>
            <w:tcW w:w="5211" w:type="dxa"/>
          </w:tcPr>
          <w:p w:rsidR="00FE77E6" w:rsidRPr="00FE77E6" w:rsidRDefault="00FE77E6" w:rsidP="003A7F97">
            <w:pPr>
              <w:jc w:val="both"/>
              <w:rPr>
                <w:shd w:val="clear" w:color="auto" w:fill="FFFFFF"/>
              </w:rPr>
            </w:pPr>
            <w:r w:rsidRPr="00FE77E6">
              <w:rPr>
                <w:shd w:val="clear" w:color="auto" w:fill="FFFFFF"/>
              </w:rPr>
              <w:t>Всероссийская викторина «Математика -  царица наук», тестирование.</w:t>
            </w:r>
          </w:p>
        </w:tc>
        <w:tc>
          <w:tcPr>
            <w:tcW w:w="1547" w:type="dxa"/>
          </w:tcPr>
          <w:p w:rsidR="00FE77E6" w:rsidRDefault="00FE77E6" w:rsidP="00BD271F">
            <w:pPr>
              <w:rPr>
                <w:sz w:val="24"/>
                <w:szCs w:val="24"/>
              </w:rPr>
            </w:pPr>
            <w:r>
              <w:rPr>
                <w:sz w:val="24"/>
                <w:szCs w:val="24"/>
              </w:rPr>
              <w:t>5</w:t>
            </w:r>
          </w:p>
        </w:tc>
        <w:tc>
          <w:tcPr>
            <w:tcW w:w="3379" w:type="dxa"/>
          </w:tcPr>
          <w:p w:rsidR="00FE77E6" w:rsidRPr="00FE77E6" w:rsidRDefault="00FE77E6" w:rsidP="00BD271F">
            <w:pPr>
              <w:rPr>
                <w:sz w:val="24"/>
                <w:szCs w:val="24"/>
              </w:rPr>
            </w:pPr>
            <w:r w:rsidRPr="00FE77E6">
              <w:rPr>
                <w:sz w:val="24"/>
                <w:szCs w:val="24"/>
              </w:rPr>
              <w:t>1 победитель</w:t>
            </w:r>
          </w:p>
        </w:tc>
      </w:tr>
      <w:tr w:rsidR="008B3C9B" w:rsidTr="00D13A05">
        <w:tc>
          <w:tcPr>
            <w:tcW w:w="5211" w:type="dxa"/>
          </w:tcPr>
          <w:p w:rsidR="008B3C9B" w:rsidRPr="00FE77E6" w:rsidRDefault="008B3C9B" w:rsidP="003A7F97">
            <w:pPr>
              <w:jc w:val="both"/>
              <w:rPr>
                <w:shd w:val="clear" w:color="auto" w:fill="FFFFFF"/>
              </w:rPr>
            </w:pPr>
            <w:r w:rsidRPr="008B3C9B">
              <w:rPr>
                <w:shd w:val="clear" w:color="auto" w:fill="FFFFFF"/>
              </w:rPr>
              <w:t>Всероссийский конкурс «Знатоки истории пожарной охраны»</w:t>
            </w:r>
          </w:p>
        </w:tc>
        <w:tc>
          <w:tcPr>
            <w:tcW w:w="1547" w:type="dxa"/>
          </w:tcPr>
          <w:p w:rsidR="008B3C9B" w:rsidRDefault="008B3C9B" w:rsidP="00BD271F">
            <w:pPr>
              <w:rPr>
                <w:sz w:val="24"/>
                <w:szCs w:val="24"/>
              </w:rPr>
            </w:pPr>
            <w:r>
              <w:rPr>
                <w:sz w:val="24"/>
                <w:szCs w:val="24"/>
              </w:rPr>
              <w:t>5</w:t>
            </w:r>
          </w:p>
        </w:tc>
        <w:tc>
          <w:tcPr>
            <w:tcW w:w="3379" w:type="dxa"/>
          </w:tcPr>
          <w:p w:rsidR="008B3C9B" w:rsidRPr="00FE77E6" w:rsidRDefault="008B3C9B" w:rsidP="00BD271F">
            <w:pPr>
              <w:rPr>
                <w:sz w:val="24"/>
                <w:szCs w:val="24"/>
              </w:rPr>
            </w:pPr>
            <w:r w:rsidRPr="008B3C9B">
              <w:rPr>
                <w:sz w:val="24"/>
                <w:szCs w:val="24"/>
              </w:rPr>
              <w:t>2 победителя</w:t>
            </w:r>
          </w:p>
        </w:tc>
      </w:tr>
      <w:tr w:rsidR="008B3C9B" w:rsidTr="00D13A05">
        <w:tc>
          <w:tcPr>
            <w:tcW w:w="5211" w:type="dxa"/>
          </w:tcPr>
          <w:p w:rsidR="008B3C9B" w:rsidRPr="008B3C9B" w:rsidRDefault="008B3C9B" w:rsidP="003A7F97">
            <w:pPr>
              <w:jc w:val="both"/>
              <w:rPr>
                <w:shd w:val="clear" w:color="auto" w:fill="FFFFFF"/>
              </w:rPr>
            </w:pPr>
            <w:r w:rsidRPr="008B3C9B">
              <w:rPr>
                <w:shd w:val="clear" w:color="auto" w:fill="FFFFFF"/>
              </w:rPr>
              <w:t>Международной олимпиаде «Безопасность в сети Интернет»</w:t>
            </w:r>
          </w:p>
        </w:tc>
        <w:tc>
          <w:tcPr>
            <w:tcW w:w="1547" w:type="dxa"/>
          </w:tcPr>
          <w:p w:rsidR="008B3C9B" w:rsidRDefault="00883A4A" w:rsidP="00BD271F">
            <w:pPr>
              <w:rPr>
                <w:sz w:val="24"/>
                <w:szCs w:val="24"/>
              </w:rPr>
            </w:pPr>
            <w:r>
              <w:rPr>
                <w:sz w:val="24"/>
                <w:szCs w:val="24"/>
              </w:rPr>
              <w:t>3</w:t>
            </w:r>
          </w:p>
        </w:tc>
        <w:tc>
          <w:tcPr>
            <w:tcW w:w="3379" w:type="dxa"/>
          </w:tcPr>
          <w:p w:rsidR="00883A4A" w:rsidRPr="00883A4A" w:rsidRDefault="00883A4A" w:rsidP="00883A4A">
            <w:r w:rsidRPr="00883A4A">
              <w:t xml:space="preserve">Все участники награждены </w:t>
            </w:r>
          </w:p>
          <w:p w:rsidR="008B3C9B" w:rsidRPr="00FE77E6" w:rsidRDefault="00883A4A" w:rsidP="00883A4A">
            <w:pPr>
              <w:rPr>
                <w:sz w:val="24"/>
                <w:szCs w:val="24"/>
              </w:rPr>
            </w:pPr>
            <w:r w:rsidRPr="00883A4A">
              <w:t>грамотами</w:t>
            </w:r>
          </w:p>
        </w:tc>
      </w:tr>
      <w:tr w:rsidR="00275548" w:rsidTr="00D13A05">
        <w:tc>
          <w:tcPr>
            <w:tcW w:w="5211" w:type="dxa"/>
          </w:tcPr>
          <w:p w:rsidR="00275548" w:rsidRPr="008B3C9B" w:rsidRDefault="00275548" w:rsidP="00883A4A">
            <w:pPr>
              <w:jc w:val="both"/>
              <w:rPr>
                <w:shd w:val="clear" w:color="auto" w:fill="FFFFFF"/>
              </w:rPr>
            </w:pPr>
            <w:r w:rsidRPr="00275548">
              <w:rPr>
                <w:shd w:val="clear" w:color="auto" w:fill="FFFFFF"/>
              </w:rPr>
              <w:t>Международн</w:t>
            </w:r>
            <w:r w:rsidR="00883A4A">
              <w:rPr>
                <w:shd w:val="clear" w:color="auto" w:fill="FFFFFF"/>
              </w:rPr>
              <w:t>ый</w:t>
            </w:r>
            <w:r w:rsidRPr="00275548">
              <w:rPr>
                <w:shd w:val="clear" w:color="auto" w:fill="FFFFFF"/>
              </w:rPr>
              <w:t xml:space="preserve"> конкурс «Я – юный гений» (русский язык и математика)</w:t>
            </w:r>
          </w:p>
        </w:tc>
        <w:tc>
          <w:tcPr>
            <w:tcW w:w="1547" w:type="dxa"/>
          </w:tcPr>
          <w:p w:rsidR="00275548" w:rsidRDefault="00275548" w:rsidP="00BD271F">
            <w:pPr>
              <w:rPr>
                <w:sz w:val="24"/>
                <w:szCs w:val="24"/>
              </w:rPr>
            </w:pPr>
            <w:r>
              <w:rPr>
                <w:sz w:val="24"/>
                <w:szCs w:val="24"/>
              </w:rPr>
              <w:t>3</w:t>
            </w:r>
          </w:p>
        </w:tc>
        <w:tc>
          <w:tcPr>
            <w:tcW w:w="3379" w:type="dxa"/>
          </w:tcPr>
          <w:p w:rsidR="00275548" w:rsidRPr="008B3C9B" w:rsidRDefault="00275548" w:rsidP="00BD271F">
            <w:pPr>
              <w:rPr>
                <w:sz w:val="24"/>
                <w:szCs w:val="24"/>
              </w:rPr>
            </w:pPr>
            <w:r w:rsidRPr="00275548">
              <w:rPr>
                <w:sz w:val="24"/>
                <w:szCs w:val="24"/>
              </w:rPr>
              <w:t>1 победитель</w:t>
            </w:r>
          </w:p>
        </w:tc>
      </w:tr>
      <w:tr w:rsidR="00275548" w:rsidTr="00D13A05">
        <w:tc>
          <w:tcPr>
            <w:tcW w:w="5211" w:type="dxa"/>
          </w:tcPr>
          <w:p w:rsidR="00275548" w:rsidRPr="00275548" w:rsidRDefault="00275548" w:rsidP="003A7F97">
            <w:pPr>
              <w:jc w:val="both"/>
              <w:rPr>
                <w:shd w:val="clear" w:color="auto" w:fill="FFFFFF"/>
              </w:rPr>
            </w:pPr>
            <w:r w:rsidRPr="00275548">
              <w:rPr>
                <w:shd w:val="clear" w:color="auto" w:fill="FFFFFF"/>
              </w:rPr>
              <w:t>Международный литературный конкурс для детей «Глаголица»</w:t>
            </w:r>
          </w:p>
        </w:tc>
        <w:tc>
          <w:tcPr>
            <w:tcW w:w="1547" w:type="dxa"/>
          </w:tcPr>
          <w:p w:rsidR="00275548" w:rsidRDefault="00275548" w:rsidP="00BD271F">
            <w:pPr>
              <w:rPr>
                <w:sz w:val="24"/>
                <w:szCs w:val="24"/>
              </w:rPr>
            </w:pPr>
            <w:r>
              <w:rPr>
                <w:sz w:val="24"/>
                <w:szCs w:val="24"/>
              </w:rPr>
              <w:t>5</w:t>
            </w:r>
          </w:p>
        </w:tc>
        <w:tc>
          <w:tcPr>
            <w:tcW w:w="3379" w:type="dxa"/>
          </w:tcPr>
          <w:p w:rsidR="00275548" w:rsidRPr="00275548" w:rsidRDefault="00275548" w:rsidP="00BD271F">
            <w:pPr>
              <w:rPr>
                <w:sz w:val="24"/>
                <w:szCs w:val="24"/>
              </w:rPr>
            </w:pPr>
            <w:r>
              <w:rPr>
                <w:sz w:val="24"/>
                <w:szCs w:val="24"/>
              </w:rPr>
              <w:t>3 победителя</w:t>
            </w:r>
          </w:p>
        </w:tc>
      </w:tr>
      <w:tr w:rsidR="00275548" w:rsidTr="00D13A05">
        <w:tc>
          <w:tcPr>
            <w:tcW w:w="5211" w:type="dxa"/>
          </w:tcPr>
          <w:p w:rsidR="00275548" w:rsidRPr="00275548" w:rsidRDefault="00275548" w:rsidP="00275548">
            <w:pPr>
              <w:jc w:val="both"/>
              <w:rPr>
                <w:shd w:val="clear" w:color="auto" w:fill="FFFFFF"/>
              </w:rPr>
            </w:pPr>
            <w:r>
              <w:rPr>
                <w:shd w:val="clear" w:color="auto" w:fill="FFFFFF"/>
              </w:rPr>
              <w:t>В</w:t>
            </w:r>
            <w:r w:rsidRPr="00275548">
              <w:rPr>
                <w:shd w:val="clear" w:color="auto" w:fill="FFFFFF"/>
              </w:rPr>
              <w:t>икторин</w:t>
            </w:r>
            <w:r>
              <w:rPr>
                <w:shd w:val="clear" w:color="auto" w:fill="FFFFFF"/>
              </w:rPr>
              <w:t>а</w:t>
            </w:r>
            <w:r w:rsidRPr="00275548">
              <w:rPr>
                <w:shd w:val="clear" w:color="auto" w:fill="FFFFFF"/>
              </w:rPr>
              <w:t xml:space="preserve"> на портале compedu.ru «Правила безопасности. Осенний сезон»</w:t>
            </w:r>
          </w:p>
        </w:tc>
        <w:tc>
          <w:tcPr>
            <w:tcW w:w="1547" w:type="dxa"/>
          </w:tcPr>
          <w:p w:rsidR="00275548" w:rsidRDefault="00EA08EA" w:rsidP="00BD271F">
            <w:pPr>
              <w:rPr>
                <w:sz w:val="24"/>
                <w:szCs w:val="24"/>
              </w:rPr>
            </w:pPr>
            <w:r>
              <w:rPr>
                <w:sz w:val="24"/>
                <w:szCs w:val="24"/>
              </w:rPr>
              <w:t>4</w:t>
            </w:r>
          </w:p>
        </w:tc>
        <w:tc>
          <w:tcPr>
            <w:tcW w:w="3379" w:type="dxa"/>
          </w:tcPr>
          <w:p w:rsidR="00275548" w:rsidRPr="00275548" w:rsidRDefault="00EA08EA" w:rsidP="00EA08EA">
            <w:pPr>
              <w:rPr>
                <w:sz w:val="24"/>
                <w:szCs w:val="24"/>
              </w:rPr>
            </w:pPr>
            <w:r>
              <w:rPr>
                <w:sz w:val="24"/>
                <w:szCs w:val="24"/>
              </w:rPr>
              <w:t>4 победителя</w:t>
            </w:r>
          </w:p>
        </w:tc>
      </w:tr>
      <w:tr w:rsidR="00F665BC" w:rsidTr="00D13A05">
        <w:tc>
          <w:tcPr>
            <w:tcW w:w="5211" w:type="dxa"/>
          </w:tcPr>
          <w:p w:rsidR="00F665BC" w:rsidRPr="007249A6" w:rsidRDefault="00F665BC" w:rsidP="00275548">
            <w:pPr>
              <w:widowControl w:val="0"/>
              <w:tabs>
                <w:tab w:val="left" w:pos="3420"/>
              </w:tabs>
              <w:autoSpaceDE w:val="0"/>
              <w:autoSpaceDN w:val="0"/>
              <w:adjustRightInd w:val="0"/>
              <w:ind w:right="180"/>
              <w:contextualSpacing/>
              <w:jc w:val="both"/>
            </w:pPr>
            <w:r w:rsidRPr="007249A6">
              <w:t>Всероссийск</w:t>
            </w:r>
            <w:r w:rsidR="000765A9" w:rsidRPr="007249A6">
              <w:t>ие</w:t>
            </w:r>
            <w:r w:rsidRPr="007249A6">
              <w:t xml:space="preserve"> олимпиад</w:t>
            </w:r>
            <w:r w:rsidR="000765A9" w:rsidRPr="007249A6">
              <w:t>ы</w:t>
            </w:r>
            <w:r w:rsidRPr="007249A6">
              <w:t xml:space="preserve"> </w:t>
            </w:r>
            <w:r w:rsidR="00C24D50" w:rsidRPr="007249A6">
              <w:t xml:space="preserve">для школьников </w:t>
            </w:r>
            <w:r w:rsidR="000765A9" w:rsidRPr="007249A6">
              <w:t xml:space="preserve">на платформе Учи.ру: </w:t>
            </w:r>
            <w:r w:rsidRPr="007249A6">
              <w:t>«Безопасные дороги»</w:t>
            </w:r>
            <w:r w:rsidR="000765A9" w:rsidRPr="007249A6">
              <w:t xml:space="preserve">, </w:t>
            </w:r>
            <w:r w:rsidR="00275548" w:rsidRPr="007249A6">
              <w:t>по шахматам.</w:t>
            </w:r>
          </w:p>
        </w:tc>
        <w:tc>
          <w:tcPr>
            <w:tcW w:w="1547" w:type="dxa"/>
          </w:tcPr>
          <w:p w:rsidR="00F665BC" w:rsidRPr="00E30EBE" w:rsidRDefault="0060155B" w:rsidP="00F665BC">
            <w:pPr>
              <w:contextualSpacing/>
              <w:rPr>
                <w:sz w:val="24"/>
                <w:szCs w:val="24"/>
              </w:rPr>
            </w:pPr>
            <w:r>
              <w:rPr>
                <w:sz w:val="24"/>
                <w:szCs w:val="24"/>
              </w:rPr>
              <w:t>175</w:t>
            </w:r>
          </w:p>
        </w:tc>
        <w:tc>
          <w:tcPr>
            <w:tcW w:w="3379" w:type="dxa"/>
          </w:tcPr>
          <w:p w:rsidR="00F665BC" w:rsidRDefault="00F665BC" w:rsidP="00F665BC">
            <w:pPr>
              <w:rPr>
                <w:szCs w:val="24"/>
              </w:rPr>
            </w:pPr>
            <w:r w:rsidRPr="005136D3">
              <w:rPr>
                <w:szCs w:val="24"/>
              </w:rPr>
              <w:t xml:space="preserve">Все участники награждены </w:t>
            </w:r>
          </w:p>
          <w:p w:rsidR="00F665BC" w:rsidRPr="00BD271F" w:rsidRDefault="00F665BC" w:rsidP="00F665BC">
            <w:pPr>
              <w:rPr>
                <w:szCs w:val="24"/>
              </w:rPr>
            </w:pPr>
            <w:r>
              <w:rPr>
                <w:szCs w:val="24"/>
              </w:rPr>
              <w:t>грамотами</w:t>
            </w:r>
          </w:p>
        </w:tc>
      </w:tr>
    </w:tbl>
    <w:p w:rsidR="00D13A05" w:rsidRDefault="00D13A05" w:rsidP="00BD271F">
      <w:pPr>
        <w:spacing w:after="0" w:line="240" w:lineRule="auto"/>
        <w:jc w:val="center"/>
        <w:rPr>
          <w:rFonts w:ascii="Times New Roman" w:eastAsia="Times New Roman" w:hAnsi="Times New Roman" w:cs="Times New Roman"/>
          <w:i/>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i/>
          <w:sz w:val="24"/>
          <w:szCs w:val="24"/>
          <w:lang w:eastAsia="ru-RU"/>
        </w:rPr>
      </w:pPr>
      <w:r w:rsidRPr="00BD271F">
        <w:rPr>
          <w:rFonts w:ascii="Times New Roman" w:eastAsia="Times New Roman" w:hAnsi="Times New Roman" w:cs="Times New Roman"/>
          <w:i/>
          <w:sz w:val="24"/>
          <w:szCs w:val="24"/>
          <w:lang w:eastAsia="ru-RU"/>
        </w:rPr>
        <w:t xml:space="preserve">Творческие достижения обучающихся </w:t>
      </w:r>
    </w:p>
    <w:tbl>
      <w:tblPr>
        <w:tblStyle w:val="ae"/>
        <w:tblW w:w="10173" w:type="dxa"/>
        <w:tblLook w:val="04A0" w:firstRow="1" w:lastRow="0" w:firstColumn="1" w:lastColumn="0" w:noHBand="0" w:noVBand="1"/>
      </w:tblPr>
      <w:tblGrid>
        <w:gridCol w:w="5170"/>
        <w:gridCol w:w="1481"/>
        <w:gridCol w:w="3522"/>
      </w:tblGrid>
      <w:tr w:rsidR="00BD271F" w:rsidRPr="00BD271F" w:rsidTr="00BD271F">
        <w:tc>
          <w:tcPr>
            <w:tcW w:w="5170" w:type="dxa"/>
          </w:tcPr>
          <w:p w:rsidR="00BD271F" w:rsidRPr="00BD271F" w:rsidRDefault="00BD271F" w:rsidP="00BD271F">
            <w:pPr>
              <w:rPr>
                <w:b/>
                <w:sz w:val="24"/>
                <w:szCs w:val="24"/>
              </w:rPr>
            </w:pPr>
            <w:r w:rsidRPr="00BD271F">
              <w:rPr>
                <w:b/>
                <w:sz w:val="24"/>
                <w:szCs w:val="24"/>
              </w:rPr>
              <w:t>Наименование мероприятия (конкурса, фестиваля, выставки и т.д.)</w:t>
            </w:r>
          </w:p>
        </w:tc>
        <w:tc>
          <w:tcPr>
            <w:tcW w:w="1481" w:type="dxa"/>
          </w:tcPr>
          <w:p w:rsidR="00BD271F" w:rsidRPr="00BD271F" w:rsidRDefault="00BD271F" w:rsidP="00BD271F">
            <w:pPr>
              <w:rPr>
                <w:b/>
                <w:sz w:val="24"/>
                <w:szCs w:val="24"/>
              </w:rPr>
            </w:pPr>
            <w:r w:rsidRPr="00BD271F">
              <w:rPr>
                <w:b/>
                <w:sz w:val="24"/>
                <w:szCs w:val="24"/>
              </w:rPr>
              <w:t>Кол-во участников</w:t>
            </w:r>
          </w:p>
        </w:tc>
        <w:tc>
          <w:tcPr>
            <w:tcW w:w="3522" w:type="dxa"/>
          </w:tcPr>
          <w:p w:rsidR="00BD271F" w:rsidRPr="00BD271F" w:rsidRDefault="00BD271F" w:rsidP="00BD271F">
            <w:pPr>
              <w:rPr>
                <w:b/>
                <w:sz w:val="24"/>
                <w:szCs w:val="24"/>
              </w:rPr>
            </w:pPr>
            <w:r w:rsidRPr="00BD271F">
              <w:rPr>
                <w:b/>
                <w:sz w:val="24"/>
                <w:szCs w:val="24"/>
              </w:rPr>
              <w:t>Результат</w:t>
            </w:r>
          </w:p>
        </w:tc>
      </w:tr>
      <w:tr w:rsidR="00BD271F" w:rsidRPr="00BD271F" w:rsidTr="00BD271F">
        <w:tc>
          <w:tcPr>
            <w:tcW w:w="5170" w:type="dxa"/>
          </w:tcPr>
          <w:p w:rsidR="00BD271F" w:rsidRPr="00CE3A3C" w:rsidRDefault="00132541" w:rsidP="004F787E">
            <w:pPr>
              <w:jc w:val="both"/>
            </w:pPr>
            <w:r w:rsidRPr="00132541">
              <w:t>Всероссийские детские конкурсы на портале S-BA.RU «Высшая школа делового администрирования»: творческий конкурс «Весенний праздник – 8 марта», конкурс рисунков «Мир сказок К.И. Чуковского»</w:t>
            </w:r>
            <w:r w:rsidR="00311B50">
              <w:t xml:space="preserve">, </w:t>
            </w:r>
            <w:r w:rsidR="00311B50" w:rsidRPr="00311B50">
              <w:t>конкурс «День снеговика», конкурс « Зимние забавы»; конкурс «Фантазии из солёного теста»; конкурс рисунков «Мир сказок К.И. Чуковского»; конкурс «Бумажные фантазии»; конкурс «В мире птиц»; конкурс «Обитатели рек, морей и океанов»; конкурс «23 февраля - День Защитника Отечества»; конкурс «Весенний перезвон»; конкурс «Мир фантастических животных»; конкурс «Мой любимый питомец».</w:t>
            </w:r>
          </w:p>
        </w:tc>
        <w:tc>
          <w:tcPr>
            <w:tcW w:w="1481" w:type="dxa"/>
          </w:tcPr>
          <w:p w:rsidR="00BD271F" w:rsidRPr="0060155B" w:rsidRDefault="00311B50" w:rsidP="0060155B">
            <w:pPr>
              <w:rPr>
                <w:sz w:val="24"/>
                <w:szCs w:val="24"/>
              </w:rPr>
            </w:pPr>
            <w:r>
              <w:rPr>
                <w:sz w:val="24"/>
                <w:szCs w:val="24"/>
              </w:rPr>
              <w:t>50</w:t>
            </w:r>
          </w:p>
        </w:tc>
        <w:tc>
          <w:tcPr>
            <w:tcW w:w="3522" w:type="dxa"/>
          </w:tcPr>
          <w:p w:rsidR="00132541" w:rsidRDefault="003126AB" w:rsidP="00132541">
            <w:pPr>
              <w:rPr>
                <w:szCs w:val="24"/>
              </w:rPr>
            </w:pPr>
            <w:r w:rsidRPr="005136D3">
              <w:rPr>
                <w:szCs w:val="24"/>
              </w:rPr>
              <w:t xml:space="preserve">Все участники награждены </w:t>
            </w:r>
          </w:p>
          <w:p w:rsidR="00BD271F" w:rsidRPr="00BD271F" w:rsidRDefault="00132541" w:rsidP="00132541">
            <w:pPr>
              <w:rPr>
                <w:sz w:val="24"/>
                <w:szCs w:val="24"/>
              </w:rPr>
            </w:pPr>
            <w:r>
              <w:rPr>
                <w:szCs w:val="24"/>
              </w:rPr>
              <w:t>грамотами</w:t>
            </w:r>
          </w:p>
        </w:tc>
      </w:tr>
      <w:tr w:rsidR="00607414" w:rsidRPr="00BD271F" w:rsidTr="00BD271F">
        <w:tc>
          <w:tcPr>
            <w:tcW w:w="5170" w:type="dxa"/>
          </w:tcPr>
          <w:p w:rsidR="00607414" w:rsidRPr="00F372D4" w:rsidRDefault="00607414" w:rsidP="004F787E">
            <w:pPr>
              <w:jc w:val="both"/>
            </w:pPr>
            <w:r w:rsidRPr="00F372D4">
              <w:rPr>
                <w:rFonts w:eastAsia="Calibri"/>
              </w:rPr>
              <w:t>Областная выставка-конкурс прикладного и технического творчества воспитанников интернатных учреждений Калужской области.</w:t>
            </w:r>
          </w:p>
        </w:tc>
        <w:tc>
          <w:tcPr>
            <w:tcW w:w="1481" w:type="dxa"/>
          </w:tcPr>
          <w:p w:rsidR="00607414" w:rsidRPr="0060155B" w:rsidRDefault="00794FEC" w:rsidP="0060155B">
            <w:pPr>
              <w:rPr>
                <w:sz w:val="24"/>
                <w:szCs w:val="24"/>
              </w:rPr>
            </w:pPr>
            <w:r w:rsidRPr="0060155B">
              <w:rPr>
                <w:sz w:val="24"/>
                <w:szCs w:val="24"/>
              </w:rPr>
              <w:t>46</w:t>
            </w:r>
          </w:p>
        </w:tc>
        <w:tc>
          <w:tcPr>
            <w:tcW w:w="3522" w:type="dxa"/>
          </w:tcPr>
          <w:p w:rsidR="00607414" w:rsidRPr="00F372D4" w:rsidRDefault="00607414" w:rsidP="00607414">
            <w:r w:rsidRPr="00F372D4">
              <w:rPr>
                <w:lang w:val="en-US"/>
              </w:rPr>
              <w:t>I</w:t>
            </w:r>
            <w:r w:rsidRPr="00F372D4">
              <w:t xml:space="preserve"> место – </w:t>
            </w:r>
            <w:r w:rsidR="00132541">
              <w:t>5</w:t>
            </w:r>
            <w:r w:rsidRPr="00F372D4">
              <w:t xml:space="preserve"> работ, </w:t>
            </w:r>
          </w:p>
          <w:p w:rsidR="00607414" w:rsidRPr="00F372D4" w:rsidRDefault="00607414" w:rsidP="00607414">
            <w:r w:rsidRPr="00F372D4">
              <w:rPr>
                <w:lang w:val="en-US"/>
              </w:rPr>
              <w:t>II</w:t>
            </w:r>
            <w:r w:rsidRPr="00F372D4">
              <w:t xml:space="preserve"> место - </w:t>
            </w:r>
            <w:r w:rsidR="00132541">
              <w:t>3</w:t>
            </w:r>
            <w:r w:rsidRPr="00F372D4">
              <w:t xml:space="preserve"> работ</w:t>
            </w:r>
            <w:r w:rsidR="00132541">
              <w:t>ы</w:t>
            </w:r>
            <w:r w:rsidRPr="00F372D4">
              <w:t xml:space="preserve">, </w:t>
            </w:r>
          </w:p>
          <w:p w:rsidR="00607414" w:rsidRPr="00BD271F" w:rsidRDefault="00607414" w:rsidP="00132541">
            <w:pPr>
              <w:rPr>
                <w:sz w:val="24"/>
                <w:szCs w:val="24"/>
              </w:rPr>
            </w:pPr>
            <w:r w:rsidRPr="00F372D4">
              <w:rPr>
                <w:lang w:val="en-US"/>
              </w:rPr>
              <w:t>III</w:t>
            </w:r>
            <w:r w:rsidRPr="00F372D4">
              <w:t xml:space="preserve"> место – </w:t>
            </w:r>
            <w:r w:rsidR="00132541">
              <w:t>2</w:t>
            </w:r>
            <w:r w:rsidRPr="00F372D4">
              <w:t xml:space="preserve"> работы</w:t>
            </w:r>
          </w:p>
        </w:tc>
      </w:tr>
      <w:tr w:rsidR="00607414" w:rsidRPr="00BD271F" w:rsidTr="00BD271F">
        <w:trPr>
          <w:trHeight w:val="337"/>
        </w:trPr>
        <w:tc>
          <w:tcPr>
            <w:tcW w:w="5170" w:type="dxa"/>
          </w:tcPr>
          <w:p w:rsidR="00607414" w:rsidRPr="00311B50" w:rsidRDefault="00311B50" w:rsidP="002467D8">
            <w:pPr>
              <w:jc w:val="both"/>
            </w:pPr>
            <w:r w:rsidRPr="00311B50">
              <w:t>Всероссийский творческий конкурс «Приветствую тебя, Весна!»</w:t>
            </w:r>
          </w:p>
        </w:tc>
        <w:tc>
          <w:tcPr>
            <w:tcW w:w="1481" w:type="dxa"/>
          </w:tcPr>
          <w:p w:rsidR="00607414" w:rsidRPr="0060155B" w:rsidRDefault="00BE66A9" w:rsidP="0060155B">
            <w:pPr>
              <w:rPr>
                <w:sz w:val="24"/>
                <w:szCs w:val="24"/>
              </w:rPr>
            </w:pPr>
            <w:r w:rsidRPr="0060155B">
              <w:rPr>
                <w:sz w:val="24"/>
                <w:szCs w:val="24"/>
              </w:rPr>
              <w:t>1</w:t>
            </w:r>
            <w:r w:rsidR="00607414" w:rsidRPr="0060155B">
              <w:rPr>
                <w:sz w:val="24"/>
                <w:szCs w:val="24"/>
              </w:rPr>
              <w:t>0</w:t>
            </w:r>
          </w:p>
        </w:tc>
        <w:tc>
          <w:tcPr>
            <w:tcW w:w="3522" w:type="dxa"/>
          </w:tcPr>
          <w:p w:rsidR="00C42998" w:rsidRDefault="00BE66A9" w:rsidP="00C42998">
            <w:pPr>
              <w:rPr>
                <w:szCs w:val="24"/>
              </w:rPr>
            </w:pPr>
            <w:r w:rsidRPr="005136D3">
              <w:rPr>
                <w:szCs w:val="24"/>
              </w:rPr>
              <w:t xml:space="preserve">Все участники награждены </w:t>
            </w:r>
          </w:p>
          <w:p w:rsidR="00607414" w:rsidRPr="00BD271F" w:rsidRDefault="00BE66A9" w:rsidP="00C42998">
            <w:pPr>
              <w:rPr>
                <w:sz w:val="24"/>
                <w:szCs w:val="24"/>
              </w:rPr>
            </w:pPr>
            <w:r>
              <w:rPr>
                <w:szCs w:val="24"/>
              </w:rPr>
              <w:t>грамотами</w:t>
            </w:r>
          </w:p>
        </w:tc>
      </w:tr>
      <w:tr w:rsidR="00607414" w:rsidRPr="00BD271F" w:rsidTr="004F787E">
        <w:trPr>
          <w:trHeight w:val="378"/>
        </w:trPr>
        <w:tc>
          <w:tcPr>
            <w:tcW w:w="5170" w:type="dxa"/>
          </w:tcPr>
          <w:p w:rsidR="00607414" w:rsidRPr="00311B50" w:rsidRDefault="00311B50" w:rsidP="004F787E">
            <w:pPr>
              <w:jc w:val="both"/>
            </w:pPr>
            <w:r w:rsidRPr="00311B50">
              <w:t>Всероссийский творческий конкурс «Зимняя сказка».</w:t>
            </w:r>
          </w:p>
        </w:tc>
        <w:tc>
          <w:tcPr>
            <w:tcW w:w="1481" w:type="dxa"/>
          </w:tcPr>
          <w:p w:rsidR="00607414" w:rsidRPr="0060155B" w:rsidRDefault="00311B50" w:rsidP="00607414">
            <w:pPr>
              <w:rPr>
                <w:sz w:val="24"/>
                <w:szCs w:val="24"/>
              </w:rPr>
            </w:pPr>
            <w:r>
              <w:rPr>
                <w:sz w:val="24"/>
                <w:szCs w:val="24"/>
              </w:rPr>
              <w:t>5</w:t>
            </w:r>
          </w:p>
        </w:tc>
        <w:tc>
          <w:tcPr>
            <w:tcW w:w="3522" w:type="dxa"/>
          </w:tcPr>
          <w:p w:rsidR="0060155B" w:rsidRDefault="0060155B" w:rsidP="0060155B">
            <w:pPr>
              <w:rPr>
                <w:szCs w:val="24"/>
              </w:rPr>
            </w:pPr>
            <w:r w:rsidRPr="005136D3">
              <w:rPr>
                <w:szCs w:val="24"/>
              </w:rPr>
              <w:t xml:space="preserve">Все участники награждены </w:t>
            </w:r>
          </w:p>
          <w:p w:rsidR="00607414" w:rsidRPr="00F372D4" w:rsidRDefault="0060155B" w:rsidP="0060155B">
            <w:r>
              <w:rPr>
                <w:szCs w:val="24"/>
              </w:rPr>
              <w:t>грамотами</w:t>
            </w:r>
          </w:p>
        </w:tc>
      </w:tr>
      <w:tr w:rsidR="007062C3" w:rsidRPr="00BD271F" w:rsidTr="004F787E">
        <w:trPr>
          <w:trHeight w:val="378"/>
        </w:trPr>
        <w:tc>
          <w:tcPr>
            <w:tcW w:w="5170" w:type="dxa"/>
          </w:tcPr>
          <w:p w:rsidR="007062C3" w:rsidRPr="00311B50" w:rsidRDefault="00311B50" w:rsidP="004F787E">
            <w:pPr>
              <w:jc w:val="both"/>
            </w:pPr>
            <w:r w:rsidRPr="00311B50">
              <w:t>Всероссийский конкурс талантов номинация: «Здравствуй, масленица»</w:t>
            </w:r>
          </w:p>
        </w:tc>
        <w:tc>
          <w:tcPr>
            <w:tcW w:w="1481" w:type="dxa"/>
          </w:tcPr>
          <w:p w:rsidR="007062C3" w:rsidRPr="0060155B" w:rsidRDefault="0060155B" w:rsidP="00607414">
            <w:pPr>
              <w:rPr>
                <w:sz w:val="24"/>
                <w:szCs w:val="24"/>
              </w:rPr>
            </w:pPr>
            <w:r>
              <w:rPr>
                <w:sz w:val="24"/>
                <w:szCs w:val="24"/>
              </w:rPr>
              <w:t>10</w:t>
            </w:r>
          </w:p>
        </w:tc>
        <w:tc>
          <w:tcPr>
            <w:tcW w:w="3522" w:type="dxa"/>
          </w:tcPr>
          <w:p w:rsidR="0060155B" w:rsidRDefault="0060155B" w:rsidP="0060155B">
            <w:pPr>
              <w:rPr>
                <w:szCs w:val="24"/>
              </w:rPr>
            </w:pPr>
            <w:r w:rsidRPr="005136D3">
              <w:rPr>
                <w:szCs w:val="24"/>
              </w:rPr>
              <w:t xml:space="preserve">Все участники награждены </w:t>
            </w:r>
          </w:p>
          <w:p w:rsidR="007062C3" w:rsidRPr="00F372D4" w:rsidRDefault="0060155B" w:rsidP="0060155B">
            <w:r>
              <w:rPr>
                <w:szCs w:val="24"/>
              </w:rPr>
              <w:t>грамотами</w:t>
            </w:r>
          </w:p>
        </w:tc>
      </w:tr>
      <w:tr w:rsidR="00607414" w:rsidRPr="00BD271F" w:rsidTr="00BD271F">
        <w:trPr>
          <w:trHeight w:val="552"/>
        </w:trPr>
        <w:tc>
          <w:tcPr>
            <w:tcW w:w="5170" w:type="dxa"/>
          </w:tcPr>
          <w:p w:rsidR="00607414" w:rsidRPr="00A00233" w:rsidRDefault="00BE66A9" w:rsidP="00FE77E6">
            <w:pPr>
              <w:widowControl w:val="0"/>
              <w:tabs>
                <w:tab w:val="left" w:pos="3420"/>
              </w:tabs>
              <w:autoSpaceDE w:val="0"/>
              <w:autoSpaceDN w:val="0"/>
              <w:adjustRightInd w:val="0"/>
              <w:contextualSpacing/>
              <w:jc w:val="both"/>
              <w:rPr>
                <w:rFonts w:eastAsia="Calibri"/>
                <w:bCs/>
                <w:color w:val="FF0000"/>
              </w:rPr>
            </w:pPr>
            <w:r w:rsidRPr="00EE5479">
              <w:rPr>
                <w:rFonts w:eastAsia="Calibri"/>
                <w:bCs/>
              </w:rPr>
              <w:t>Выступления на канале Телекомпании СИНВ Луконя: показ спектакля театрального коллектива «Человечек»</w:t>
            </w:r>
            <w:r w:rsidRPr="00A00233">
              <w:rPr>
                <w:rFonts w:eastAsia="Calibri"/>
                <w:bCs/>
                <w:color w:val="FF0000"/>
              </w:rPr>
              <w:t xml:space="preserve">, </w:t>
            </w:r>
            <w:r w:rsidR="00311B50" w:rsidRPr="00311B50">
              <w:rPr>
                <w:rFonts w:eastAsia="Calibri"/>
                <w:bCs/>
              </w:rPr>
              <w:t>«Мисс Снегурочка 2022!»</w:t>
            </w:r>
            <w:r w:rsidR="00FE77E6">
              <w:rPr>
                <w:rFonts w:eastAsia="Calibri"/>
                <w:bCs/>
              </w:rPr>
              <w:t>,</w:t>
            </w:r>
            <w:r w:rsidR="00FE77E6">
              <w:t xml:space="preserve"> </w:t>
            </w:r>
            <w:r w:rsidR="00FE77E6" w:rsidRPr="00FE77E6">
              <w:rPr>
                <w:rFonts w:eastAsia="Calibri"/>
                <w:bCs/>
              </w:rPr>
              <w:t>программы выступления воспитанников, посвященная году культурного наследия народов России</w:t>
            </w:r>
            <w:r w:rsidR="00FE77E6">
              <w:rPr>
                <w:rFonts w:eastAsia="Calibri"/>
                <w:bCs/>
              </w:rPr>
              <w:t>,</w:t>
            </w:r>
            <w:r w:rsidR="00FE77E6">
              <w:t xml:space="preserve"> </w:t>
            </w:r>
            <w:r w:rsidR="00FE77E6" w:rsidRPr="00FE77E6">
              <w:rPr>
                <w:rFonts w:eastAsia="Calibri"/>
                <w:bCs/>
              </w:rPr>
              <w:t>музыкально-литературной композиции «Поклонимся великим тем годам!»</w:t>
            </w:r>
          </w:p>
        </w:tc>
        <w:tc>
          <w:tcPr>
            <w:tcW w:w="1481" w:type="dxa"/>
          </w:tcPr>
          <w:p w:rsidR="00607414" w:rsidRPr="0060155B" w:rsidRDefault="00FE77E6" w:rsidP="0060155B">
            <w:pPr>
              <w:contextualSpacing/>
              <w:rPr>
                <w:sz w:val="24"/>
                <w:szCs w:val="24"/>
              </w:rPr>
            </w:pPr>
            <w:r>
              <w:rPr>
                <w:sz w:val="24"/>
                <w:szCs w:val="24"/>
              </w:rPr>
              <w:t>30</w:t>
            </w:r>
          </w:p>
        </w:tc>
        <w:tc>
          <w:tcPr>
            <w:tcW w:w="3522" w:type="dxa"/>
          </w:tcPr>
          <w:p w:rsidR="00607414" w:rsidRPr="00EE5479" w:rsidRDefault="0060155B" w:rsidP="00607414">
            <w:pPr>
              <w:rPr>
                <w:sz w:val="24"/>
                <w:szCs w:val="24"/>
              </w:rPr>
            </w:pPr>
            <w:r w:rsidRPr="00EE5479">
              <w:rPr>
                <w:sz w:val="24"/>
                <w:szCs w:val="24"/>
              </w:rPr>
              <w:t>Благодарность школе</w:t>
            </w:r>
          </w:p>
        </w:tc>
      </w:tr>
      <w:tr w:rsidR="0060155B" w:rsidRPr="00BD271F" w:rsidTr="00BE66A9">
        <w:trPr>
          <w:trHeight w:val="189"/>
        </w:trPr>
        <w:tc>
          <w:tcPr>
            <w:tcW w:w="5170" w:type="dxa"/>
          </w:tcPr>
          <w:p w:rsidR="0060155B" w:rsidRPr="00311B50" w:rsidRDefault="00311B50" w:rsidP="00311B50">
            <w:pPr>
              <w:widowControl w:val="0"/>
              <w:tabs>
                <w:tab w:val="left" w:pos="3420"/>
              </w:tabs>
              <w:autoSpaceDE w:val="0"/>
              <w:autoSpaceDN w:val="0"/>
              <w:adjustRightInd w:val="0"/>
              <w:contextualSpacing/>
              <w:jc w:val="both"/>
              <w:rPr>
                <w:rFonts w:eastAsia="Calibri"/>
                <w:bCs/>
              </w:rPr>
            </w:pPr>
            <w:r w:rsidRPr="00311B50">
              <w:rPr>
                <w:rFonts w:eastAsia="Calibri"/>
                <w:bCs/>
              </w:rPr>
              <w:t>Конкурс Министерства просвещения Российской Федерации «Мы рисуем праздник».</w:t>
            </w:r>
          </w:p>
        </w:tc>
        <w:tc>
          <w:tcPr>
            <w:tcW w:w="1481" w:type="dxa"/>
          </w:tcPr>
          <w:p w:rsidR="0060155B" w:rsidRPr="0060155B" w:rsidRDefault="00311B50" w:rsidP="0060155B">
            <w:pPr>
              <w:contextualSpacing/>
              <w:rPr>
                <w:sz w:val="24"/>
                <w:szCs w:val="24"/>
              </w:rPr>
            </w:pPr>
            <w:r>
              <w:rPr>
                <w:sz w:val="24"/>
                <w:szCs w:val="24"/>
              </w:rPr>
              <w:t>1</w:t>
            </w:r>
            <w:r w:rsidR="0060155B">
              <w:rPr>
                <w:sz w:val="24"/>
                <w:szCs w:val="24"/>
              </w:rPr>
              <w:t>0</w:t>
            </w:r>
          </w:p>
        </w:tc>
        <w:tc>
          <w:tcPr>
            <w:tcW w:w="3522" w:type="dxa"/>
          </w:tcPr>
          <w:p w:rsidR="00311B50" w:rsidRPr="00311B50" w:rsidRDefault="00311B50" w:rsidP="00311B50">
            <w:pPr>
              <w:rPr>
                <w:szCs w:val="24"/>
              </w:rPr>
            </w:pPr>
            <w:r w:rsidRPr="00311B50">
              <w:rPr>
                <w:szCs w:val="24"/>
              </w:rPr>
              <w:t xml:space="preserve">Все участники награждены </w:t>
            </w:r>
          </w:p>
          <w:p w:rsidR="0060155B" w:rsidRPr="00965FD7" w:rsidRDefault="00311B50" w:rsidP="00311B50">
            <w:pPr>
              <w:rPr>
                <w:szCs w:val="24"/>
              </w:rPr>
            </w:pPr>
            <w:r w:rsidRPr="00311B50">
              <w:rPr>
                <w:szCs w:val="24"/>
              </w:rPr>
              <w:t>грамотами</w:t>
            </w:r>
          </w:p>
        </w:tc>
      </w:tr>
      <w:tr w:rsidR="00311B50" w:rsidRPr="00BD271F" w:rsidTr="00CE3A3C">
        <w:trPr>
          <w:trHeight w:val="209"/>
        </w:trPr>
        <w:tc>
          <w:tcPr>
            <w:tcW w:w="5170" w:type="dxa"/>
          </w:tcPr>
          <w:p w:rsidR="00311B50" w:rsidRPr="00BD271F" w:rsidRDefault="00311B50" w:rsidP="000D6A85">
            <w:pPr>
              <w:widowControl w:val="0"/>
              <w:tabs>
                <w:tab w:val="left" w:pos="3420"/>
              </w:tabs>
              <w:autoSpaceDE w:val="0"/>
              <w:autoSpaceDN w:val="0"/>
              <w:adjustRightInd w:val="0"/>
              <w:contextualSpacing/>
              <w:jc w:val="both"/>
            </w:pPr>
            <w:r>
              <w:t xml:space="preserve">Областные </w:t>
            </w:r>
            <w:r w:rsidRPr="00BE66A9">
              <w:t>X</w:t>
            </w:r>
            <w:r>
              <w:rPr>
                <w:lang w:val="en-US"/>
              </w:rPr>
              <w:t>I</w:t>
            </w:r>
            <w:r w:rsidRPr="00BE66A9">
              <w:t xml:space="preserve"> М</w:t>
            </w:r>
            <w:r>
              <w:t>алые дельфийские игры.</w:t>
            </w:r>
          </w:p>
        </w:tc>
        <w:tc>
          <w:tcPr>
            <w:tcW w:w="1481" w:type="dxa"/>
          </w:tcPr>
          <w:p w:rsidR="00311B50" w:rsidRPr="0060155B" w:rsidRDefault="00311B50" w:rsidP="000D6A85">
            <w:pPr>
              <w:contextualSpacing/>
              <w:rPr>
                <w:sz w:val="24"/>
                <w:szCs w:val="24"/>
              </w:rPr>
            </w:pPr>
            <w:r w:rsidRPr="0060155B">
              <w:rPr>
                <w:sz w:val="24"/>
                <w:szCs w:val="24"/>
              </w:rPr>
              <w:t>65</w:t>
            </w:r>
          </w:p>
        </w:tc>
        <w:tc>
          <w:tcPr>
            <w:tcW w:w="3522" w:type="dxa"/>
          </w:tcPr>
          <w:p w:rsidR="00311B50" w:rsidRDefault="00311B50" w:rsidP="000D6A85">
            <w:r>
              <w:t>Лауреаты – 3 чел. и 2 коллектива</w:t>
            </w:r>
          </w:p>
          <w:p w:rsidR="00311B50" w:rsidRPr="002A6A2C" w:rsidRDefault="00311B50" w:rsidP="000D6A85">
            <w:r>
              <w:t>Дипломанты – 11 чел.</w:t>
            </w:r>
          </w:p>
        </w:tc>
      </w:tr>
      <w:tr w:rsidR="00607414" w:rsidRPr="00BD271F" w:rsidTr="00BD271F">
        <w:trPr>
          <w:trHeight w:val="552"/>
        </w:trPr>
        <w:tc>
          <w:tcPr>
            <w:tcW w:w="5170" w:type="dxa"/>
          </w:tcPr>
          <w:p w:rsidR="00607414" w:rsidRPr="00311B50" w:rsidRDefault="00311B50" w:rsidP="004F787E">
            <w:pPr>
              <w:widowControl w:val="0"/>
              <w:tabs>
                <w:tab w:val="left" w:pos="3420"/>
              </w:tabs>
              <w:autoSpaceDE w:val="0"/>
              <w:autoSpaceDN w:val="0"/>
              <w:adjustRightInd w:val="0"/>
              <w:contextualSpacing/>
              <w:jc w:val="both"/>
            </w:pPr>
            <w:r w:rsidRPr="00311B50">
              <w:t>Международный творческий конкурс «Зимующие птицы» в рамках  учрежденного по инициативе Союза охраны птиц России.</w:t>
            </w:r>
          </w:p>
        </w:tc>
        <w:tc>
          <w:tcPr>
            <w:tcW w:w="1481" w:type="dxa"/>
          </w:tcPr>
          <w:p w:rsidR="00607414" w:rsidRPr="0060155B" w:rsidRDefault="0060155B" w:rsidP="00607414">
            <w:pPr>
              <w:contextualSpacing/>
              <w:rPr>
                <w:sz w:val="24"/>
                <w:szCs w:val="24"/>
              </w:rPr>
            </w:pPr>
            <w:r>
              <w:rPr>
                <w:sz w:val="24"/>
                <w:szCs w:val="24"/>
              </w:rPr>
              <w:t>10</w:t>
            </w:r>
          </w:p>
        </w:tc>
        <w:tc>
          <w:tcPr>
            <w:tcW w:w="3522" w:type="dxa"/>
          </w:tcPr>
          <w:p w:rsidR="00BE66A9" w:rsidRDefault="00607414" w:rsidP="00BE66A9">
            <w:pPr>
              <w:rPr>
                <w:szCs w:val="24"/>
              </w:rPr>
            </w:pPr>
            <w:r w:rsidRPr="005136D3">
              <w:rPr>
                <w:szCs w:val="24"/>
              </w:rPr>
              <w:t xml:space="preserve">Все участники </w:t>
            </w:r>
            <w:r w:rsidR="00BE66A9">
              <w:rPr>
                <w:szCs w:val="24"/>
              </w:rPr>
              <w:t xml:space="preserve">награждены </w:t>
            </w:r>
          </w:p>
          <w:p w:rsidR="00607414" w:rsidRPr="00BD271F" w:rsidRDefault="00BE66A9" w:rsidP="00BE66A9">
            <w:pPr>
              <w:rPr>
                <w:szCs w:val="24"/>
              </w:rPr>
            </w:pPr>
            <w:r>
              <w:rPr>
                <w:szCs w:val="24"/>
              </w:rPr>
              <w:t>грамотами</w:t>
            </w:r>
          </w:p>
        </w:tc>
      </w:tr>
      <w:tr w:rsidR="00607414" w:rsidRPr="00BD271F" w:rsidTr="00BE66A9">
        <w:trPr>
          <w:trHeight w:val="337"/>
        </w:trPr>
        <w:tc>
          <w:tcPr>
            <w:tcW w:w="5170" w:type="dxa"/>
          </w:tcPr>
          <w:p w:rsidR="00607414" w:rsidRPr="00BD271F" w:rsidRDefault="00FE77E6" w:rsidP="004F787E">
            <w:pPr>
              <w:widowControl w:val="0"/>
              <w:tabs>
                <w:tab w:val="left" w:pos="3420"/>
              </w:tabs>
              <w:autoSpaceDE w:val="0"/>
              <w:autoSpaceDN w:val="0"/>
              <w:adjustRightInd w:val="0"/>
              <w:contextualSpacing/>
              <w:jc w:val="both"/>
            </w:pPr>
            <w:r w:rsidRPr="00FE77E6">
              <w:t>Международный конкурс детского творчества «Море творчества и милосердия»</w:t>
            </w:r>
          </w:p>
        </w:tc>
        <w:tc>
          <w:tcPr>
            <w:tcW w:w="1481" w:type="dxa"/>
          </w:tcPr>
          <w:p w:rsidR="00607414" w:rsidRPr="0060155B" w:rsidRDefault="00FE77E6" w:rsidP="0060155B">
            <w:pPr>
              <w:contextualSpacing/>
              <w:rPr>
                <w:sz w:val="24"/>
                <w:szCs w:val="24"/>
              </w:rPr>
            </w:pPr>
            <w:r>
              <w:rPr>
                <w:sz w:val="24"/>
                <w:szCs w:val="24"/>
              </w:rPr>
              <w:t>5</w:t>
            </w:r>
          </w:p>
        </w:tc>
        <w:tc>
          <w:tcPr>
            <w:tcW w:w="3522" w:type="dxa"/>
          </w:tcPr>
          <w:p w:rsidR="00BE66A9" w:rsidRPr="00FE77E6" w:rsidRDefault="00FE77E6" w:rsidP="00132541">
            <w:pPr>
              <w:rPr>
                <w:sz w:val="24"/>
                <w:szCs w:val="24"/>
              </w:rPr>
            </w:pPr>
            <w:r w:rsidRPr="00FE77E6">
              <w:rPr>
                <w:sz w:val="24"/>
                <w:szCs w:val="24"/>
              </w:rPr>
              <w:t>3 победителя</w:t>
            </w:r>
          </w:p>
        </w:tc>
      </w:tr>
      <w:tr w:rsidR="00607414" w:rsidRPr="00BD271F" w:rsidTr="00BD271F">
        <w:trPr>
          <w:trHeight w:val="552"/>
        </w:trPr>
        <w:tc>
          <w:tcPr>
            <w:tcW w:w="5170" w:type="dxa"/>
          </w:tcPr>
          <w:p w:rsidR="00607414" w:rsidRPr="00FE77E6" w:rsidRDefault="00FE77E6" w:rsidP="004F787E">
            <w:pPr>
              <w:widowControl w:val="0"/>
              <w:tabs>
                <w:tab w:val="left" w:pos="3420"/>
              </w:tabs>
              <w:autoSpaceDE w:val="0"/>
              <w:autoSpaceDN w:val="0"/>
              <w:adjustRightInd w:val="0"/>
              <w:contextualSpacing/>
              <w:jc w:val="both"/>
            </w:pPr>
            <w:r w:rsidRPr="00FE77E6">
              <w:lastRenderedPageBreak/>
              <w:t>III международный конкурс видеороликов «Читаем А.С.</w:t>
            </w:r>
            <w:r>
              <w:t xml:space="preserve"> </w:t>
            </w:r>
            <w:r w:rsidRPr="00FE77E6">
              <w:t>Пушкина»</w:t>
            </w:r>
          </w:p>
        </w:tc>
        <w:tc>
          <w:tcPr>
            <w:tcW w:w="1481" w:type="dxa"/>
          </w:tcPr>
          <w:p w:rsidR="00607414" w:rsidRPr="0060155B" w:rsidRDefault="0060155B" w:rsidP="00FE77E6">
            <w:pPr>
              <w:contextualSpacing/>
              <w:rPr>
                <w:sz w:val="24"/>
                <w:szCs w:val="24"/>
              </w:rPr>
            </w:pPr>
            <w:r>
              <w:rPr>
                <w:sz w:val="24"/>
                <w:szCs w:val="24"/>
              </w:rPr>
              <w:t>1</w:t>
            </w:r>
          </w:p>
        </w:tc>
        <w:tc>
          <w:tcPr>
            <w:tcW w:w="3522" w:type="dxa"/>
          </w:tcPr>
          <w:p w:rsidR="00607414" w:rsidRDefault="00FE77E6" w:rsidP="00607414">
            <w:r w:rsidRPr="00FE77E6">
              <w:t>Благодарность школе</w:t>
            </w:r>
          </w:p>
        </w:tc>
      </w:tr>
      <w:tr w:rsidR="00C66625" w:rsidRPr="00BD271F" w:rsidTr="00C66625">
        <w:trPr>
          <w:trHeight w:val="163"/>
        </w:trPr>
        <w:tc>
          <w:tcPr>
            <w:tcW w:w="5170" w:type="dxa"/>
          </w:tcPr>
          <w:p w:rsidR="00C66625" w:rsidRPr="00FE77E6" w:rsidRDefault="00FE77E6" w:rsidP="004F787E">
            <w:pPr>
              <w:widowControl w:val="0"/>
              <w:tabs>
                <w:tab w:val="left" w:pos="3420"/>
              </w:tabs>
              <w:autoSpaceDE w:val="0"/>
              <w:autoSpaceDN w:val="0"/>
              <w:adjustRightInd w:val="0"/>
              <w:contextualSpacing/>
              <w:jc w:val="both"/>
            </w:pPr>
            <w:r w:rsidRPr="00FE77E6">
              <w:t>Международный конкурс творческих работ «Мир космоса</w:t>
            </w:r>
            <w:r>
              <w:t>»</w:t>
            </w:r>
          </w:p>
        </w:tc>
        <w:tc>
          <w:tcPr>
            <w:tcW w:w="1481" w:type="dxa"/>
          </w:tcPr>
          <w:p w:rsidR="00C66625" w:rsidRPr="0060155B" w:rsidRDefault="0060155B" w:rsidP="00C66625">
            <w:pPr>
              <w:contextualSpacing/>
              <w:rPr>
                <w:sz w:val="24"/>
                <w:szCs w:val="24"/>
              </w:rPr>
            </w:pPr>
            <w:r>
              <w:rPr>
                <w:sz w:val="24"/>
                <w:szCs w:val="24"/>
              </w:rPr>
              <w:t>10</w:t>
            </w:r>
          </w:p>
        </w:tc>
        <w:tc>
          <w:tcPr>
            <w:tcW w:w="3522" w:type="dxa"/>
          </w:tcPr>
          <w:p w:rsidR="0060155B" w:rsidRDefault="0060155B" w:rsidP="0060155B">
            <w:pPr>
              <w:rPr>
                <w:szCs w:val="24"/>
              </w:rPr>
            </w:pPr>
            <w:r w:rsidRPr="005136D3">
              <w:rPr>
                <w:szCs w:val="24"/>
              </w:rPr>
              <w:t xml:space="preserve">Все участники награждены </w:t>
            </w:r>
          </w:p>
          <w:p w:rsidR="00C66625" w:rsidRPr="002A6A2C" w:rsidRDefault="0060155B" w:rsidP="0060155B">
            <w:r>
              <w:rPr>
                <w:szCs w:val="24"/>
              </w:rPr>
              <w:t>грамотами</w:t>
            </w:r>
          </w:p>
        </w:tc>
      </w:tr>
      <w:tr w:rsidR="00C66625" w:rsidRPr="00BD271F" w:rsidTr="00C66625">
        <w:trPr>
          <w:trHeight w:val="210"/>
        </w:trPr>
        <w:tc>
          <w:tcPr>
            <w:tcW w:w="5170" w:type="dxa"/>
          </w:tcPr>
          <w:p w:rsidR="00C66625" w:rsidRPr="00A00233" w:rsidRDefault="00FE77E6" w:rsidP="004F787E">
            <w:pPr>
              <w:widowControl w:val="0"/>
              <w:tabs>
                <w:tab w:val="left" w:pos="3420"/>
              </w:tabs>
              <w:autoSpaceDE w:val="0"/>
              <w:autoSpaceDN w:val="0"/>
              <w:adjustRightInd w:val="0"/>
              <w:contextualSpacing/>
              <w:jc w:val="both"/>
              <w:rPr>
                <w:color w:val="FF0000"/>
              </w:rPr>
            </w:pPr>
            <w:r w:rsidRPr="00FE77E6">
              <w:t>Всероссийский конкурс детского творчества «Пасхальная радость»</w:t>
            </w:r>
          </w:p>
        </w:tc>
        <w:tc>
          <w:tcPr>
            <w:tcW w:w="1481" w:type="dxa"/>
          </w:tcPr>
          <w:p w:rsidR="00C66625" w:rsidRPr="0060155B" w:rsidRDefault="00FE77E6" w:rsidP="00C66625">
            <w:pPr>
              <w:contextualSpacing/>
              <w:rPr>
                <w:sz w:val="24"/>
                <w:szCs w:val="24"/>
              </w:rPr>
            </w:pPr>
            <w:r>
              <w:rPr>
                <w:sz w:val="24"/>
                <w:szCs w:val="24"/>
              </w:rPr>
              <w:t>1</w:t>
            </w:r>
            <w:r w:rsidR="0060155B">
              <w:rPr>
                <w:sz w:val="24"/>
                <w:szCs w:val="24"/>
              </w:rPr>
              <w:t>0</w:t>
            </w:r>
          </w:p>
        </w:tc>
        <w:tc>
          <w:tcPr>
            <w:tcW w:w="3522" w:type="dxa"/>
          </w:tcPr>
          <w:p w:rsidR="0060155B" w:rsidRDefault="0060155B" w:rsidP="0060155B">
            <w:pPr>
              <w:rPr>
                <w:szCs w:val="24"/>
              </w:rPr>
            </w:pPr>
            <w:r w:rsidRPr="005136D3">
              <w:rPr>
                <w:szCs w:val="24"/>
              </w:rPr>
              <w:t xml:space="preserve">Все участники награждены </w:t>
            </w:r>
          </w:p>
          <w:p w:rsidR="00C66625" w:rsidRPr="00BD271F" w:rsidRDefault="0060155B" w:rsidP="0060155B">
            <w:pPr>
              <w:rPr>
                <w:szCs w:val="24"/>
              </w:rPr>
            </w:pPr>
            <w:r>
              <w:rPr>
                <w:szCs w:val="24"/>
              </w:rPr>
              <w:t>грамотами</w:t>
            </w:r>
          </w:p>
        </w:tc>
      </w:tr>
      <w:tr w:rsidR="00C66625" w:rsidRPr="00BD271F" w:rsidTr="00E73225">
        <w:trPr>
          <w:trHeight w:val="171"/>
        </w:trPr>
        <w:tc>
          <w:tcPr>
            <w:tcW w:w="5170" w:type="dxa"/>
          </w:tcPr>
          <w:p w:rsidR="00C66625" w:rsidRPr="00FE77E6" w:rsidRDefault="00FE77E6" w:rsidP="004F787E">
            <w:pPr>
              <w:widowControl w:val="0"/>
              <w:tabs>
                <w:tab w:val="left" w:pos="3420"/>
              </w:tabs>
              <w:autoSpaceDE w:val="0"/>
              <w:autoSpaceDN w:val="0"/>
              <w:adjustRightInd w:val="0"/>
              <w:contextualSpacing/>
              <w:jc w:val="both"/>
            </w:pPr>
            <w:r w:rsidRPr="00FE77E6">
              <w:t>Детско-юношеская патриотическая акция «Рисуем победу – 2022», посвященная славному ратному и гражданскому подвигу поколения победителей!»</w:t>
            </w:r>
          </w:p>
        </w:tc>
        <w:tc>
          <w:tcPr>
            <w:tcW w:w="1481" w:type="dxa"/>
          </w:tcPr>
          <w:p w:rsidR="00C66625" w:rsidRPr="0060155B" w:rsidRDefault="0060155B" w:rsidP="00C66625">
            <w:pPr>
              <w:contextualSpacing/>
              <w:rPr>
                <w:sz w:val="24"/>
                <w:szCs w:val="24"/>
              </w:rPr>
            </w:pPr>
            <w:r>
              <w:rPr>
                <w:sz w:val="24"/>
                <w:szCs w:val="24"/>
              </w:rPr>
              <w:t>10</w:t>
            </w:r>
          </w:p>
        </w:tc>
        <w:tc>
          <w:tcPr>
            <w:tcW w:w="3522" w:type="dxa"/>
          </w:tcPr>
          <w:p w:rsidR="0060155B" w:rsidRDefault="0060155B" w:rsidP="0060155B">
            <w:pPr>
              <w:rPr>
                <w:szCs w:val="24"/>
              </w:rPr>
            </w:pPr>
            <w:r w:rsidRPr="005136D3">
              <w:rPr>
                <w:szCs w:val="24"/>
              </w:rPr>
              <w:t xml:space="preserve">Все участники награждены </w:t>
            </w:r>
          </w:p>
          <w:p w:rsidR="00C66625" w:rsidRPr="00BD271F" w:rsidRDefault="0060155B" w:rsidP="0060155B">
            <w:pPr>
              <w:rPr>
                <w:szCs w:val="24"/>
              </w:rPr>
            </w:pPr>
            <w:r>
              <w:rPr>
                <w:szCs w:val="24"/>
              </w:rPr>
              <w:t>грамотами</w:t>
            </w:r>
          </w:p>
        </w:tc>
      </w:tr>
      <w:tr w:rsidR="00607414" w:rsidRPr="00BD271F" w:rsidTr="00CE3A3C">
        <w:trPr>
          <w:trHeight w:val="323"/>
        </w:trPr>
        <w:tc>
          <w:tcPr>
            <w:tcW w:w="5170" w:type="dxa"/>
          </w:tcPr>
          <w:p w:rsidR="00607414" w:rsidRPr="00FE77E6" w:rsidRDefault="00FE77E6" w:rsidP="004F787E">
            <w:pPr>
              <w:widowControl w:val="0"/>
              <w:tabs>
                <w:tab w:val="left" w:pos="3420"/>
              </w:tabs>
              <w:autoSpaceDE w:val="0"/>
              <w:autoSpaceDN w:val="0"/>
              <w:adjustRightInd w:val="0"/>
              <w:contextualSpacing/>
              <w:jc w:val="both"/>
            </w:pPr>
            <w:r w:rsidRPr="00FE77E6">
              <w:t>Всероссийский творческий конкурс для детей с ОВЗ «Милая гостья Весна»</w:t>
            </w:r>
          </w:p>
        </w:tc>
        <w:tc>
          <w:tcPr>
            <w:tcW w:w="1481" w:type="dxa"/>
          </w:tcPr>
          <w:p w:rsidR="00607414" w:rsidRPr="0060155B" w:rsidRDefault="0060155B" w:rsidP="00607414">
            <w:pPr>
              <w:contextualSpacing/>
              <w:rPr>
                <w:sz w:val="24"/>
                <w:szCs w:val="24"/>
              </w:rPr>
            </w:pPr>
            <w:r>
              <w:rPr>
                <w:sz w:val="24"/>
                <w:szCs w:val="24"/>
              </w:rPr>
              <w:t>10</w:t>
            </w:r>
          </w:p>
        </w:tc>
        <w:tc>
          <w:tcPr>
            <w:tcW w:w="3522" w:type="dxa"/>
          </w:tcPr>
          <w:p w:rsidR="0060155B" w:rsidRDefault="0060155B" w:rsidP="0060155B">
            <w:pPr>
              <w:rPr>
                <w:szCs w:val="24"/>
              </w:rPr>
            </w:pPr>
            <w:r w:rsidRPr="005136D3">
              <w:rPr>
                <w:szCs w:val="24"/>
              </w:rPr>
              <w:t xml:space="preserve">Все участники награждены </w:t>
            </w:r>
          </w:p>
          <w:p w:rsidR="00607414" w:rsidRPr="00BD271F" w:rsidRDefault="0060155B" w:rsidP="0060155B">
            <w:pPr>
              <w:rPr>
                <w:szCs w:val="24"/>
              </w:rPr>
            </w:pPr>
            <w:r>
              <w:rPr>
                <w:szCs w:val="24"/>
              </w:rPr>
              <w:t>грамотами</w:t>
            </w:r>
          </w:p>
        </w:tc>
      </w:tr>
      <w:tr w:rsidR="00607414" w:rsidRPr="00BD271F" w:rsidTr="00BD271F">
        <w:trPr>
          <w:trHeight w:val="552"/>
        </w:trPr>
        <w:tc>
          <w:tcPr>
            <w:tcW w:w="5170" w:type="dxa"/>
          </w:tcPr>
          <w:p w:rsidR="00607414" w:rsidRPr="00FE77E6" w:rsidRDefault="00FE77E6" w:rsidP="004F787E">
            <w:pPr>
              <w:widowControl w:val="0"/>
              <w:tabs>
                <w:tab w:val="left" w:pos="3420"/>
              </w:tabs>
              <w:autoSpaceDE w:val="0"/>
              <w:autoSpaceDN w:val="0"/>
              <w:adjustRightInd w:val="0"/>
              <w:contextualSpacing/>
              <w:jc w:val="both"/>
            </w:pPr>
            <w:r w:rsidRPr="00FE77E6">
              <w:t>Общероссийский конкурс детских тематических р</w:t>
            </w:r>
            <w:r w:rsidR="00F41B51">
              <w:t>исунков «Разноцветные капельки»</w:t>
            </w:r>
          </w:p>
        </w:tc>
        <w:tc>
          <w:tcPr>
            <w:tcW w:w="1481" w:type="dxa"/>
          </w:tcPr>
          <w:p w:rsidR="00607414" w:rsidRPr="0060155B" w:rsidRDefault="0060155B" w:rsidP="00607414">
            <w:pPr>
              <w:contextualSpacing/>
              <w:rPr>
                <w:sz w:val="24"/>
                <w:szCs w:val="24"/>
              </w:rPr>
            </w:pPr>
            <w:r>
              <w:rPr>
                <w:sz w:val="24"/>
                <w:szCs w:val="24"/>
              </w:rPr>
              <w:t>7</w:t>
            </w:r>
          </w:p>
        </w:tc>
        <w:tc>
          <w:tcPr>
            <w:tcW w:w="3522" w:type="dxa"/>
          </w:tcPr>
          <w:p w:rsidR="0060155B" w:rsidRDefault="0060155B" w:rsidP="0060155B">
            <w:pPr>
              <w:rPr>
                <w:szCs w:val="24"/>
              </w:rPr>
            </w:pPr>
            <w:r w:rsidRPr="005136D3">
              <w:rPr>
                <w:szCs w:val="24"/>
              </w:rPr>
              <w:t xml:space="preserve">Все участники награждены </w:t>
            </w:r>
          </w:p>
          <w:p w:rsidR="00607414" w:rsidRPr="00BD271F" w:rsidRDefault="0060155B" w:rsidP="0060155B">
            <w:pPr>
              <w:rPr>
                <w:szCs w:val="24"/>
              </w:rPr>
            </w:pPr>
            <w:r>
              <w:rPr>
                <w:szCs w:val="24"/>
              </w:rPr>
              <w:t>грамотами</w:t>
            </w:r>
          </w:p>
        </w:tc>
      </w:tr>
      <w:tr w:rsidR="00607414" w:rsidRPr="00BD271F" w:rsidTr="003A7F97">
        <w:trPr>
          <w:trHeight w:val="487"/>
        </w:trPr>
        <w:tc>
          <w:tcPr>
            <w:tcW w:w="5170" w:type="dxa"/>
          </w:tcPr>
          <w:p w:rsidR="00607414" w:rsidRPr="00F41B51" w:rsidRDefault="00F41B51" w:rsidP="004F787E">
            <w:pPr>
              <w:widowControl w:val="0"/>
              <w:tabs>
                <w:tab w:val="left" w:pos="3420"/>
              </w:tabs>
              <w:autoSpaceDE w:val="0"/>
              <w:autoSpaceDN w:val="0"/>
              <w:adjustRightInd w:val="0"/>
              <w:contextualSpacing/>
              <w:jc w:val="both"/>
            </w:pPr>
            <w:r w:rsidRPr="00F41B51">
              <w:t>Всероссийский детский творческий конкурс «Просто космос».</w:t>
            </w:r>
          </w:p>
        </w:tc>
        <w:tc>
          <w:tcPr>
            <w:tcW w:w="1481" w:type="dxa"/>
          </w:tcPr>
          <w:p w:rsidR="00607414" w:rsidRPr="0060155B" w:rsidRDefault="0060155B" w:rsidP="00607414">
            <w:pPr>
              <w:contextualSpacing/>
              <w:rPr>
                <w:sz w:val="24"/>
                <w:szCs w:val="24"/>
              </w:rPr>
            </w:pPr>
            <w:r>
              <w:rPr>
                <w:sz w:val="24"/>
                <w:szCs w:val="24"/>
              </w:rPr>
              <w:t>10</w:t>
            </w:r>
          </w:p>
        </w:tc>
        <w:tc>
          <w:tcPr>
            <w:tcW w:w="3522" w:type="dxa"/>
          </w:tcPr>
          <w:p w:rsidR="0060155B" w:rsidRDefault="0060155B" w:rsidP="0060155B">
            <w:pPr>
              <w:rPr>
                <w:szCs w:val="24"/>
              </w:rPr>
            </w:pPr>
            <w:r w:rsidRPr="005136D3">
              <w:rPr>
                <w:szCs w:val="24"/>
              </w:rPr>
              <w:t xml:space="preserve">Все участники награждены </w:t>
            </w:r>
          </w:p>
          <w:p w:rsidR="00607414" w:rsidRPr="00BD271F" w:rsidRDefault="0060155B" w:rsidP="0060155B">
            <w:pPr>
              <w:rPr>
                <w:szCs w:val="24"/>
              </w:rPr>
            </w:pPr>
            <w:r>
              <w:rPr>
                <w:szCs w:val="24"/>
              </w:rPr>
              <w:t>грамотами</w:t>
            </w:r>
          </w:p>
        </w:tc>
      </w:tr>
      <w:tr w:rsidR="00607414" w:rsidRPr="00BD271F" w:rsidTr="00F41B51">
        <w:trPr>
          <w:trHeight w:val="413"/>
        </w:trPr>
        <w:tc>
          <w:tcPr>
            <w:tcW w:w="5170" w:type="dxa"/>
          </w:tcPr>
          <w:p w:rsidR="00607414" w:rsidRPr="00F41B51" w:rsidRDefault="00F41B51" w:rsidP="004F787E">
            <w:pPr>
              <w:widowControl w:val="0"/>
              <w:tabs>
                <w:tab w:val="left" w:pos="3420"/>
              </w:tabs>
              <w:autoSpaceDE w:val="0"/>
              <w:autoSpaceDN w:val="0"/>
              <w:adjustRightInd w:val="0"/>
              <w:contextualSpacing/>
              <w:jc w:val="both"/>
            </w:pPr>
            <w:r w:rsidRPr="00F41B51">
              <w:t>Всероссийский конкурс детского творчества «Космические миры»</w:t>
            </w:r>
          </w:p>
        </w:tc>
        <w:tc>
          <w:tcPr>
            <w:tcW w:w="1481" w:type="dxa"/>
          </w:tcPr>
          <w:p w:rsidR="00607414" w:rsidRPr="0060155B" w:rsidRDefault="00F41B51" w:rsidP="00F41B51">
            <w:pPr>
              <w:contextualSpacing/>
              <w:rPr>
                <w:sz w:val="24"/>
                <w:szCs w:val="24"/>
              </w:rPr>
            </w:pPr>
            <w:r>
              <w:rPr>
                <w:sz w:val="24"/>
                <w:szCs w:val="24"/>
              </w:rPr>
              <w:t>1</w:t>
            </w:r>
            <w:r w:rsidR="0060155B">
              <w:rPr>
                <w:sz w:val="24"/>
                <w:szCs w:val="24"/>
              </w:rPr>
              <w:t>0</w:t>
            </w:r>
          </w:p>
        </w:tc>
        <w:tc>
          <w:tcPr>
            <w:tcW w:w="3522" w:type="dxa"/>
          </w:tcPr>
          <w:p w:rsidR="0060155B" w:rsidRDefault="0060155B" w:rsidP="0060155B">
            <w:pPr>
              <w:rPr>
                <w:szCs w:val="24"/>
              </w:rPr>
            </w:pPr>
            <w:r w:rsidRPr="005136D3">
              <w:rPr>
                <w:szCs w:val="24"/>
              </w:rPr>
              <w:t xml:space="preserve">Все участники награждены </w:t>
            </w:r>
          </w:p>
          <w:p w:rsidR="00607414" w:rsidRPr="00F372D4" w:rsidRDefault="0060155B" w:rsidP="0060155B">
            <w:r>
              <w:rPr>
                <w:szCs w:val="24"/>
              </w:rPr>
              <w:t>грамотами</w:t>
            </w:r>
          </w:p>
        </w:tc>
      </w:tr>
      <w:tr w:rsidR="00E73225" w:rsidRPr="00BD271F" w:rsidTr="004F787E">
        <w:trPr>
          <w:trHeight w:val="397"/>
        </w:trPr>
        <w:tc>
          <w:tcPr>
            <w:tcW w:w="5170" w:type="dxa"/>
          </w:tcPr>
          <w:p w:rsidR="00E73225" w:rsidRPr="00F41B51" w:rsidRDefault="00F41B51" w:rsidP="00F41B51">
            <w:pPr>
              <w:widowControl w:val="0"/>
              <w:tabs>
                <w:tab w:val="left" w:pos="3420"/>
              </w:tabs>
              <w:autoSpaceDE w:val="0"/>
              <w:autoSpaceDN w:val="0"/>
              <w:adjustRightInd w:val="0"/>
              <w:contextualSpacing/>
              <w:jc w:val="both"/>
            </w:pPr>
            <w:r w:rsidRPr="00F41B51">
              <w:t>II Всероссийский  конкурс  рисунков «Весеннее цветение  - родины моей» реализуемого, в рамках проекта «Широка страна моя родная».</w:t>
            </w:r>
          </w:p>
        </w:tc>
        <w:tc>
          <w:tcPr>
            <w:tcW w:w="1481" w:type="dxa"/>
          </w:tcPr>
          <w:p w:rsidR="00E73225" w:rsidRPr="0060155B" w:rsidRDefault="00F41B51" w:rsidP="00F41B51">
            <w:pPr>
              <w:contextualSpacing/>
              <w:rPr>
                <w:sz w:val="24"/>
                <w:szCs w:val="24"/>
              </w:rPr>
            </w:pPr>
            <w:r>
              <w:rPr>
                <w:sz w:val="24"/>
                <w:szCs w:val="24"/>
              </w:rPr>
              <w:t>1</w:t>
            </w:r>
            <w:r w:rsidR="0060155B">
              <w:rPr>
                <w:sz w:val="24"/>
                <w:szCs w:val="24"/>
              </w:rPr>
              <w:t>0</w:t>
            </w:r>
          </w:p>
        </w:tc>
        <w:tc>
          <w:tcPr>
            <w:tcW w:w="3522" w:type="dxa"/>
          </w:tcPr>
          <w:p w:rsidR="0060155B" w:rsidRDefault="0060155B" w:rsidP="0060155B">
            <w:pPr>
              <w:rPr>
                <w:szCs w:val="24"/>
              </w:rPr>
            </w:pPr>
            <w:r w:rsidRPr="005136D3">
              <w:rPr>
                <w:szCs w:val="24"/>
              </w:rPr>
              <w:t xml:space="preserve">Все участники награждены </w:t>
            </w:r>
          </w:p>
          <w:p w:rsidR="00E73225" w:rsidRPr="00F372D4" w:rsidRDefault="0060155B" w:rsidP="0060155B">
            <w:r>
              <w:rPr>
                <w:szCs w:val="24"/>
              </w:rPr>
              <w:t>грамотами</w:t>
            </w:r>
          </w:p>
        </w:tc>
      </w:tr>
      <w:tr w:rsidR="00E73225" w:rsidRPr="00BD271F" w:rsidTr="004F787E">
        <w:trPr>
          <w:trHeight w:val="475"/>
        </w:trPr>
        <w:tc>
          <w:tcPr>
            <w:tcW w:w="5170" w:type="dxa"/>
          </w:tcPr>
          <w:p w:rsidR="00E73225" w:rsidRPr="00F41B51" w:rsidRDefault="00F41B51" w:rsidP="00F41B51">
            <w:pPr>
              <w:widowControl w:val="0"/>
              <w:tabs>
                <w:tab w:val="left" w:pos="3420"/>
              </w:tabs>
              <w:autoSpaceDE w:val="0"/>
              <w:autoSpaceDN w:val="0"/>
              <w:adjustRightInd w:val="0"/>
              <w:contextualSpacing/>
              <w:jc w:val="both"/>
            </w:pPr>
            <w:r w:rsidRPr="00F41B51">
              <w:t>Всероссийские конкурсы «Волшебный город», «Любимый город»</w:t>
            </w:r>
          </w:p>
        </w:tc>
        <w:tc>
          <w:tcPr>
            <w:tcW w:w="1481" w:type="dxa"/>
          </w:tcPr>
          <w:p w:rsidR="00E73225" w:rsidRPr="0060155B" w:rsidRDefault="0060155B" w:rsidP="00607414">
            <w:pPr>
              <w:contextualSpacing/>
              <w:rPr>
                <w:sz w:val="24"/>
                <w:szCs w:val="24"/>
              </w:rPr>
            </w:pPr>
            <w:r>
              <w:rPr>
                <w:sz w:val="24"/>
                <w:szCs w:val="24"/>
              </w:rPr>
              <w:t>10</w:t>
            </w:r>
          </w:p>
        </w:tc>
        <w:tc>
          <w:tcPr>
            <w:tcW w:w="3522" w:type="dxa"/>
          </w:tcPr>
          <w:p w:rsidR="0060155B" w:rsidRDefault="0060155B" w:rsidP="0060155B">
            <w:pPr>
              <w:rPr>
                <w:szCs w:val="24"/>
              </w:rPr>
            </w:pPr>
            <w:r w:rsidRPr="005136D3">
              <w:rPr>
                <w:szCs w:val="24"/>
              </w:rPr>
              <w:t xml:space="preserve">Все участники награждены </w:t>
            </w:r>
          </w:p>
          <w:p w:rsidR="00E73225" w:rsidRPr="00F372D4" w:rsidRDefault="0060155B" w:rsidP="0060155B">
            <w:r>
              <w:rPr>
                <w:szCs w:val="24"/>
              </w:rPr>
              <w:t>грамотами</w:t>
            </w:r>
          </w:p>
        </w:tc>
      </w:tr>
      <w:tr w:rsidR="00E73225" w:rsidRPr="00BD271F" w:rsidTr="00BD271F">
        <w:trPr>
          <w:trHeight w:val="552"/>
        </w:trPr>
        <w:tc>
          <w:tcPr>
            <w:tcW w:w="5170" w:type="dxa"/>
          </w:tcPr>
          <w:p w:rsidR="00E73225" w:rsidRPr="00F41B51" w:rsidRDefault="00F41B51" w:rsidP="008B3C9B">
            <w:pPr>
              <w:widowControl w:val="0"/>
              <w:tabs>
                <w:tab w:val="left" w:pos="3420"/>
              </w:tabs>
              <w:autoSpaceDE w:val="0"/>
              <w:autoSpaceDN w:val="0"/>
              <w:adjustRightInd w:val="0"/>
              <w:contextualSpacing/>
              <w:jc w:val="both"/>
            </w:pPr>
            <w:r w:rsidRPr="00F41B51">
              <w:t>Всероссийский  конкурс «Волшебное детство», приурочен к Дню защиты детей.</w:t>
            </w:r>
          </w:p>
        </w:tc>
        <w:tc>
          <w:tcPr>
            <w:tcW w:w="1481" w:type="dxa"/>
          </w:tcPr>
          <w:p w:rsidR="00E73225" w:rsidRPr="0060155B" w:rsidRDefault="00F41B51" w:rsidP="00607414">
            <w:pPr>
              <w:contextualSpacing/>
              <w:rPr>
                <w:sz w:val="24"/>
                <w:szCs w:val="24"/>
              </w:rPr>
            </w:pPr>
            <w:r>
              <w:rPr>
                <w:sz w:val="24"/>
                <w:szCs w:val="24"/>
              </w:rPr>
              <w:t>1</w:t>
            </w:r>
            <w:r w:rsidR="0060155B">
              <w:rPr>
                <w:sz w:val="24"/>
                <w:szCs w:val="24"/>
              </w:rPr>
              <w:t>5</w:t>
            </w:r>
          </w:p>
        </w:tc>
        <w:tc>
          <w:tcPr>
            <w:tcW w:w="3522" w:type="dxa"/>
          </w:tcPr>
          <w:p w:rsidR="0060155B" w:rsidRDefault="0060155B" w:rsidP="0060155B">
            <w:pPr>
              <w:rPr>
                <w:szCs w:val="24"/>
              </w:rPr>
            </w:pPr>
            <w:r w:rsidRPr="005136D3">
              <w:rPr>
                <w:szCs w:val="24"/>
              </w:rPr>
              <w:t xml:space="preserve">Все участники награждены </w:t>
            </w:r>
          </w:p>
          <w:p w:rsidR="00E73225" w:rsidRPr="00F372D4" w:rsidRDefault="0060155B" w:rsidP="0060155B">
            <w:r>
              <w:rPr>
                <w:szCs w:val="24"/>
              </w:rPr>
              <w:t>грамотами</w:t>
            </w:r>
          </w:p>
        </w:tc>
      </w:tr>
      <w:tr w:rsidR="000765A9" w:rsidRPr="00BD271F" w:rsidTr="000765A9">
        <w:trPr>
          <w:trHeight w:val="111"/>
        </w:trPr>
        <w:tc>
          <w:tcPr>
            <w:tcW w:w="5170" w:type="dxa"/>
          </w:tcPr>
          <w:p w:rsidR="000765A9" w:rsidRPr="00F41B51" w:rsidRDefault="00F41B51" w:rsidP="008B3C9B">
            <w:pPr>
              <w:widowControl w:val="0"/>
              <w:tabs>
                <w:tab w:val="left" w:pos="3420"/>
              </w:tabs>
              <w:autoSpaceDE w:val="0"/>
              <w:autoSpaceDN w:val="0"/>
              <w:adjustRightInd w:val="0"/>
              <w:contextualSpacing/>
              <w:jc w:val="both"/>
            </w:pPr>
            <w:r w:rsidRPr="00F41B51">
              <w:t>Всероссийский детско-юношеский творческий конкурс-акция, посвященный Дню России «О России с любовью»</w:t>
            </w:r>
          </w:p>
        </w:tc>
        <w:tc>
          <w:tcPr>
            <w:tcW w:w="1481" w:type="dxa"/>
          </w:tcPr>
          <w:p w:rsidR="000765A9" w:rsidRPr="0060155B" w:rsidRDefault="00F41B51" w:rsidP="00607414">
            <w:pPr>
              <w:contextualSpacing/>
              <w:rPr>
                <w:sz w:val="24"/>
                <w:szCs w:val="24"/>
              </w:rPr>
            </w:pPr>
            <w:r>
              <w:rPr>
                <w:sz w:val="24"/>
                <w:szCs w:val="24"/>
              </w:rPr>
              <w:t>10</w:t>
            </w:r>
          </w:p>
        </w:tc>
        <w:tc>
          <w:tcPr>
            <w:tcW w:w="3522" w:type="dxa"/>
          </w:tcPr>
          <w:p w:rsidR="0060155B" w:rsidRDefault="0060155B" w:rsidP="0060155B">
            <w:pPr>
              <w:rPr>
                <w:szCs w:val="24"/>
              </w:rPr>
            </w:pPr>
            <w:r w:rsidRPr="005136D3">
              <w:rPr>
                <w:szCs w:val="24"/>
              </w:rPr>
              <w:t xml:space="preserve">Все участники награждены </w:t>
            </w:r>
          </w:p>
          <w:p w:rsidR="000765A9" w:rsidRPr="00F372D4" w:rsidRDefault="0060155B" w:rsidP="0060155B">
            <w:r>
              <w:rPr>
                <w:szCs w:val="24"/>
              </w:rPr>
              <w:t>грамотами</w:t>
            </w:r>
          </w:p>
        </w:tc>
      </w:tr>
      <w:tr w:rsidR="000765A9" w:rsidRPr="00BD271F" w:rsidTr="000765A9">
        <w:trPr>
          <w:trHeight w:val="111"/>
        </w:trPr>
        <w:tc>
          <w:tcPr>
            <w:tcW w:w="5170" w:type="dxa"/>
          </w:tcPr>
          <w:p w:rsidR="000765A9" w:rsidRDefault="00F41B51" w:rsidP="008B3C9B">
            <w:pPr>
              <w:widowControl w:val="0"/>
              <w:tabs>
                <w:tab w:val="left" w:pos="3420"/>
              </w:tabs>
              <w:autoSpaceDE w:val="0"/>
              <w:autoSpaceDN w:val="0"/>
              <w:adjustRightInd w:val="0"/>
              <w:contextualSpacing/>
              <w:jc w:val="both"/>
            </w:pPr>
            <w:r w:rsidRPr="00F41B51">
              <w:t>Православный творческий конкурс «Гори, моя звезда»</w:t>
            </w:r>
          </w:p>
        </w:tc>
        <w:tc>
          <w:tcPr>
            <w:tcW w:w="1481" w:type="dxa"/>
          </w:tcPr>
          <w:p w:rsidR="000765A9" w:rsidRPr="0060155B" w:rsidRDefault="00F41B51" w:rsidP="0060155B">
            <w:pPr>
              <w:contextualSpacing/>
              <w:rPr>
                <w:sz w:val="24"/>
                <w:szCs w:val="24"/>
              </w:rPr>
            </w:pPr>
            <w:r>
              <w:rPr>
                <w:sz w:val="24"/>
                <w:szCs w:val="24"/>
              </w:rPr>
              <w:t>7</w:t>
            </w:r>
          </w:p>
        </w:tc>
        <w:tc>
          <w:tcPr>
            <w:tcW w:w="3522" w:type="dxa"/>
          </w:tcPr>
          <w:p w:rsidR="000765A9" w:rsidRPr="00F372D4" w:rsidRDefault="00F41B51" w:rsidP="00607414">
            <w:r>
              <w:t>Грамоты участникам</w:t>
            </w:r>
          </w:p>
        </w:tc>
      </w:tr>
      <w:tr w:rsidR="008B3C9B" w:rsidRPr="00BD271F" w:rsidTr="000765A9">
        <w:trPr>
          <w:trHeight w:val="111"/>
        </w:trPr>
        <w:tc>
          <w:tcPr>
            <w:tcW w:w="5170" w:type="dxa"/>
          </w:tcPr>
          <w:p w:rsidR="008B3C9B" w:rsidRPr="00F41B51" w:rsidRDefault="008B3C9B" w:rsidP="008B3C9B">
            <w:pPr>
              <w:widowControl w:val="0"/>
              <w:tabs>
                <w:tab w:val="left" w:pos="3420"/>
              </w:tabs>
              <w:autoSpaceDE w:val="0"/>
              <w:autoSpaceDN w:val="0"/>
              <w:adjustRightInd w:val="0"/>
              <w:contextualSpacing/>
              <w:jc w:val="both"/>
            </w:pPr>
            <w:r w:rsidRPr="00F41B51">
              <w:t>Международный конкурс детского рисунка «Моя Россия»</w:t>
            </w:r>
          </w:p>
        </w:tc>
        <w:tc>
          <w:tcPr>
            <w:tcW w:w="1481" w:type="dxa"/>
          </w:tcPr>
          <w:p w:rsidR="008B3C9B" w:rsidRDefault="008B3C9B" w:rsidP="0060155B">
            <w:pPr>
              <w:contextualSpacing/>
              <w:rPr>
                <w:sz w:val="24"/>
                <w:szCs w:val="24"/>
              </w:rPr>
            </w:pPr>
            <w:r>
              <w:rPr>
                <w:sz w:val="24"/>
                <w:szCs w:val="24"/>
              </w:rPr>
              <w:t>10</w:t>
            </w:r>
          </w:p>
        </w:tc>
        <w:tc>
          <w:tcPr>
            <w:tcW w:w="3522" w:type="dxa"/>
          </w:tcPr>
          <w:p w:rsidR="008B3C9B" w:rsidRDefault="008B3C9B" w:rsidP="000D6A85">
            <w:r w:rsidRPr="003A67E0">
              <w:t xml:space="preserve">Все участники награждены </w:t>
            </w:r>
          </w:p>
          <w:p w:rsidR="008B3C9B" w:rsidRPr="003A67E0" w:rsidRDefault="008B3C9B" w:rsidP="000D6A85">
            <w:r w:rsidRPr="008B3C9B">
              <w:t>грамотами</w:t>
            </w:r>
          </w:p>
        </w:tc>
      </w:tr>
      <w:tr w:rsidR="008B3C9B" w:rsidRPr="00BD271F" w:rsidTr="000765A9">
        <w:trPr>
          <w:trHeight w:val="111"/>
        </w:trPr>
        <w:tc>
          <w:tcPr>
            <w:tcW w:w="5170" w:type="dxa"/>
          </w:tcPr>
          <w:p w:rsidR="008B3C9B" w:rsidRPr="00F41B51" w:rsidRDefault="008B3C9B" w:rsidP="008B3C9B">
            <w:pPr>
              <w:widowControl w:val="0"/>
              <w:tabs>
                <w:tab w:val="left" w:pos="3420"/>
              </w:tabs>
              <w:autoSpaceDE w:val="0"/>
              <w:autoSpaceDN w:val="0"/>
              <w:adjustRightInd w:val="0"/>
              <w:contextualSpacing/>
              <w:jc w:val="both"/>
            </w:pPr>
            <w:r w:rsidRPr="00F41B51">
              <w:t>Международный конкурс «Я – юный гений»</w:t>
            </w:r>
          </w:p>
        </w:tc>
        <w:tc>
          <w:tcPr>
            <w:tcW w:w="1481" w:type="dxa"/>
          </w:tcPr>
          <w:p w:rsidR="008B3C9B" w:rsidRDefault="008B3C9B" w:rsidP="0060155B">
            <w:pPr>
              <w:contextualSpacing/>
              <w:rPr>
                <w:sz w:val="24"/>
                <w:szCs w:val="24"/>
              </w:rPr>
            </w:pPr>
            <w:r>
              <w:rPr>
                <w:sz w:val="24"/>
                <w:szCs w:val="24"/>
              </w:rPr>
              <w:t>5</w:t>
            </w:r>
          </w:p>
        </w:tc>
        <w:tc>
          <w:tcPr>
            <w:tcW w:w="3522" w:type="dxa"/>
          </w:tcPr>
          <w:p w:rsidR="008B3C9B" w:rsidRDefault="008B3C9B" w:rsidP="000D6A85">
            <w:r w:rsidRPr="008B3C9B">
              <w:t>Грамоты участникам</w:t>
            </w:r>
          </w:p>
        </w:tc>
      </w:tr>
      <w:tr w:rsidR="008B3C9B" w:rsidRPr="00BD271F" w:rsidTr="000765A9">
        <w:trPr>
          <w:trHeight w:val="111"/>
        </w:trPr>
        <w:tc>
          <w:tcPr>
            <w:tcW w:w="5170" w:type="dxa"/>
          </w:tcPr>
          <w:p w:rsidR="008B3C9B" w:rsidRPr="00F41B51" w:rsidRDefault="008B3C9B" w:rsidP="008B3C9B">
            <w:pPr>
              <w:widowControl w:val="0"/>
              <w:tabs>
                <w:tab w:val="left" w:pos="3420"/>
              </w:tabs>
              <w:autoSpaceDE w:val="0"/>
              <w:autoSpaceDN w:val="0"/>
              <w:adjustRightInd w:val="0"/>
              <w:contextualSpacing/>
              <w:jc w:val="both"/>
            </w:pPr>
            <w:r w:rsidRPr="00F41B51">
              <w:t>Международн</w:t>
            </w:r>
            <w:r>
              <w:t>ый конкурс</w:t>
            </w:r>
            <w:r w:rsidRPr="00F41B51">
              <w:t xml:space="preserve"> творческих работ «Творческие каникулы»</w:t>
            </w:r>
            <w:r w:rsidR="00275548">
              <w:t xml:space="preserve"> и </w:t>
            </w:r>
            <w:r w:rsidR="00275548" w:rsidRPr="00275548">
              <w:t>«Я -талант»</w:t>
            </w:r>
            <w:r w:rsidR="00275548">
              <w:t>.</w:t>
            </w:r>
            <w:r w:rsidR="00275548" w:rsidRPr="00275548">
              <w:t xml:space="preserve"> </w:t>
            </w:r>
            <w:r w:rsidRPr="00F41B51">
              <w:t xml:space="preserve"> Учредитель и основной организатор Международного конкурса искусств - Международный арт-центр «Наследие»</w:t>
            </w:r>
          </w:p>
        </w:tc>
        <w:tc>
          <w:tcPr>
            <w:tcW w:w="1481" w:type="dxa"/>
          </w:tcPr>
          <w:p w:rsidR="008B3C9B" w:rsidRDefault="00275548" w:rsidP="0060155B">
            <w:pPr>
              <w:contextualSpacing/>
              <w:rPr>
                <w:sz w:val="24"/>
                <w:szCs w:val="24"/>
              </w:rPr>
            </w:pPr>
            <w:r>
              <w:rPr>
                <w:sz w:val="24"/>
                <w:szCs w:val="24"/>
              </w:rPr>
              <w:t>10</w:t>
            </w:r>
          </w:p>
        </w:tc>
        <w:tc>
          <w:tcPr>
            <w:tcW w:w="3522" w:type="dxa"/>
          </w:tcPr>
          <w:p w:rsidR="008B3C9B" w:rsidRDefault="008B3C9B" w:rsidP="000D6A85">
            <w:r w:rsidRPr="003A67E0">
              <w:t xml:space="preserve">Все участники награждены </w:t>
            </w:r>
          </w:p>
          <w:p w:rsidR="008B3C9B" w:rsidRPr="003A67E0" w:rsidRDefault="008B3C9B" w:rsidP="000D6A85">
            <w:r w:rsidRPr="008B3C9B">
              <w:t>грамотами</w:t>
            </w:r>
          </w:p>
        </w:tc>
      </w:tr>
      <w:tr w:rsidR="008B3C9B" w:rsidRPr="00BD271F" w:rsidTr="000765A9">
        <w:trPr>
          <w:trHeight w:val="111"/>
        </w:trPr>
        <w:tc>
          <w:tcPr>
            <w:tcW w:w="5170" w:type="dxa"/>
          </w:tcPr>
          <w:p w:rsidR="008B3C9B" w:rsidRPr="00F41B51" w:rsidRDefault="008B3C9B" w:rsidP="008B3C9B">
            <w:pPr>
              <w:widowControl w:val="0"/>
              <w:tabs>
                <w:tab w:val="left" w:pos="3420"/>
              </w:tabs>
              <w:autoSpaceDE w:val="0"/>
              <w:autoSpaceDN w:val="0"/>
              <w:adjustRightInd w:val="0"/>
              <w:contextualSpacing/>
              <w:jc w:val="both"/>
            </w:pPr>
            <w:r w:rsidRPr="00F41B51">
              <w:t>Международный творческий конкурс для детей с ОВЗ «Весна стучится в наши двери»</w:t>
            </w:r>
          </w:p>
        </w:tc>
        <w:tc>
          <w:tcPr>
            <w:tcW w:w="1481" w:type="dxa"/>
          </w:tcPr>
          <w:p w:rsidR="008B3C9B" w:rsidRDefault="008B3C9B" w:rsidP="0060155B">
            <w:pPr>
              <w:contextualSpacing/>
              <w:rPr>
                <w:sz w:val="24"/>
                <w:szCs w:val="24"/>
              </w:rPr>
            </w:pPr>
            <w:r>
              <w:rPr>
                <w:sz w:val="24"/>
                <w:szCs w:val="24"/>
              </w:rPr>
              <w:t>10</w:t>
            </w:r>
          </w:p>
        </w:tc>
        <w:tc>
          <w:tcPr>
            <w:tcW w:w="3522" w:type="dxa"/>
          </w:tcPr>
          <w:p w:rsidR="008B3C9B" w:rsidRDefault="008B3C9B" w:rsidP="000D6A85">
            <w:r w:rsidRPr="008B3C9B">
              <w:t>Все участники награждены</w:t>
            </w:r>
          </w:p>
          <w:p w:rsidR="008B3C9B" w:rsidRDefault="008B3C9B" w:rsidP="000D6A85">
            <w:r w:rsidRPr="003A67E0">
              <w:t>грамотами</w:t>
            </w:r>
          </w:p>
        </w:tc>
      </w:tr>
      <w:tr w:rsidR="008B3C9B" w:rsidRPr="00BD271F" w:rsidTr="000765A9">
        <w:trPr>
          <w:trHeight w:val="111"/>
        </w:trPr>
        <w:tc>
          <w:tcPr>
            <w:tcW w:w="5170" w:type="dxa"/>
          </w:tcPr>
          <w:p w:rsidR="008B3C9B" w:rsidRPr="00F41B51" w:rsidRDefault="008B3C9B" w:rsidP="008B3C9B">
            <w:pPr>
              <w:widowControl w:val="0"/>
              <w:tabs>
                <w:tab w:val="left" w:pos="3420"/>
              </w:tabs>
              <w:autoSpaceDE w:val="0"/>
              <w:autoSpaceDN w:val="0"/>
              <w:adjustRightInd w:val="0"/>
              <w:contextualSpacing/>
              <w:jc w:val="both"/>
            </w:pPr>
            <w:r w:rsidRPr="008B3C9B">
              <w:t>Международный детско-юношеский конкурс изобразительного и декоративного творчества «Встречаем весну!»</w:t>
            </w:r>
          </w:p>
        </w:tc>
        <w:tc>
          <w:tcPr>
            <w:tcW w:w="1481" w:type="dxa"/>
          </w:tcPr>
          <w:p w:rsidR="008B3C9B" w:rsidRDefault="008B3C9B" w:rsidP="0060155B">
            <w:pPr>
              <w:contextualSpacing/>
              <w:rPr>
                <w:sz w:val="24"/>
                <w:szCs w:val="24"/>
              </w:rPr>
            </w:pPr>
            <w:r>
              <w:rPr>
                <w:sz w:val="24"/>
                <w:szCs w:val="24"/>
              </w:rPr>
              <w:t>10</w:t>
            </w:r>
          </w:p>
        </w:tc>
        <w:tc>
          <w:tcPr>
            <w:tcW w:w="3522" w:type="dxa"/>
          </w:tcPr>
          <w:p w:rsidR="008B3C9B" w:rsidRDefault="008B3C9B" w:rsidP="000D6A85">
            <w:r w:rsidRPr="003A67E0">
              <w:t xml:space="preserve">Все участники награждены </w:t>
            </w:r>
          </w:p>
          <w:p w:rsidR="008B3C9B" w:rsidRPr="003A67E0" w:rsidRDefault="008B3C9B" w:rsidP="000D6A85">
            <w:r w:rsidRPr="008B3C9B">
              <w:t>грамотами</w:t>
            </w:r>
          </w:p>
        </w:tc>
      </w:tr>
      <w:tr w:rsidR="008B3C9B" w:rsidRPr="00BD271F" w:rsidTr="000765A9">
        <w:trPr>
          <w:trHeight w:val="111"/>
        </w:trPr>
        <w:tc>
          <w:tcPr>
            <w:tcW w:w="5170" w:type="dxa"/>
          </w:tcPr>
          <w:p w:rsidR="008B3C9B" w:rsidRPr="00F41B51" w:rsidRDefault="008B3C9B" w:rsidP="008B3C9B">
            <w:pPr>
              <w:widowControl w:val="0"/>
              <w:tabs>
                <w:tab w:val="left" w:pos="3420"/>
              </w:tabs>
              <w:autoSpaceDE w:val="0"/>
              <w:autoSpaceDN w:val="0"/>
              <w:adjustRightInd w:val="0"/>
              <w:contextualSpacing/>
              <w:jc w:val="both"/>
            </w:pPr>
            <w:r w:rsidRPr="008B3C9B">
              <w:t>Международный конкурс декоративно-прикладного творчества «Рукодельная семья»</w:t>
            </w:r>
          </w:p>
        </w:tc>
        <w:tc>
          <w:tcPr>
            <w:tcW w:w="1481" w:type="dxa"/>
          </w:tcPr>
          <w:p w:rsidR="008B3C9B" w:rsidRDefault="008B3C9B" w:rsidP="0060155B">
            <w:pPr>
              <w:contextualSpacing/>
              <w:rPr>
                <w:sz w:val="24"/>
                <w:szCs w:val="24"/>
              </w:rPr>
            </w:pPr>
            <w:r>
              <w:rPr>
                <w:sz w:val="24"/>
                <w:szCs w:val="24"/>
              </w:rPr>
              <w:t>10</w:t>
            </w:r>
          </w:p>
        </w:tc>
        <w:tc>
          <w:tcPr>
            <w:tcW w:w="3522" w:type="dxa"/>
          </w:tcPr>
          <w:p w:rsidR="008B3C9B" w:rsidRDefault="008B3C9B" w:rsidP="000D6A85">
            <w:r w:rsidRPr="008B3C9B">
              <w:t>Все участники награждены</w:t>
            </w:r>
          </w:p>
          <w:p w:rsidR="008B3C9B" w:rsidRDefault="008B3C9B" w:rsidP="000D6A85">
            <w:r w:rsidRPr="003A67E0">
              <w:t>грамотами</w:t>
            </w:r>
          </w:p>
        </w:tc>
      </w:tr>
      <w:tr w:rsidR="008B3C9B" w:rsidRPr="00BD271F" w:rsidTr="000765A9">
        <w:trPr>
          <w:trHeight w:val="111"/>
        </w:trPr>
        <w:tc>
          <w:tcPr>
            <w:tcW w:w="5170" w:type="dxa"/>
          </w:tcPr>
          <w:p w:rsidR="008B3C9B" w:rsidRPr="008B3C9B" w:rsidRDefault="008B3C9B" w:rsidP="008B3C9B">
            <w:pPr>
              <w:widowControl w:val="0"/>
              <w:tabs>
                <w:tab w:val="left" w:pos="3420"/>
              </w:tabs>
              <w:autoSpaceDE w:val="0"/>
              <w:autoSpaceDN w:val="0"/>
              <w:adjustRightInd w:val="0"/>
              <w:contextualSpacing/>
              <w:jc w:val="both"/>
            </w:pPr>
            <w:r w:rsidRPr="008B3C9B">
              <w:t>Творческий конкурс для участников с ограниченными возможностями здоровья «Мир фантазий»</w:t>
            </w:r>
          </w:p>
        </w:tc>
        <w:tc>
          <w:tcPr>
            <w:tcW w:w="1481" w:type="dxa"/>
          </w:tcPr>
          <w:p w:rsidR="008B3C9B" w:rsidRDefault="008B3C9B" w:rsidP="0060155B">
            <w:pPr>
              <w:contextualSpacing/>
              <w:rPr>
                <w:sz w:val="24"/>
                <w:szCs w:val="24"/>
              </w:rPr>
            </w:pPr>
            <w:r>
              <w:rPr>
                <w:sz w:val="24"/>
                <w:szCs w:val="24"/>
              </w:rPr>
              <w:t>10</w:t>
            </w:r>
          </w:p>
        </w:tc>
        <w:tc>
          <w:tcPr>
            <w:tcW w:w="3522" w:type="dxa"/>
          </w:tcPr>
          <w:p w:rsidR="008B3C9B" w:rsidRDefault="008B3C9B" w:rsidP="008B3C9B">
            <w:r>
              <w:t xml:space="preserve">Все участники награждены </w:t>
            </w:r>
          </w:p>
          <w:p w:rsidR="008B3C9B" w:rsidRPr="008B3C9B" w:rsidRDefault="008B3C9B" w:rsidP="008B3C9B">
            <w:r>
              <w:t>грамотами</w:t>
            </w:r>
          </w:p>
        </w:tc>
      </w:tr>
      <w:tr w:rsidR="008B3C9B" w:rsidRPr="00BD271F" w:rsidTr="000765A9">
        <w:trPr>
          <w:trHeight w:val="111"/>
        </w:trPr>
        <w:tc>
          <w:tcPr>
            <w:tcW w:w="5170" w:type="dxa"/>
          </w:tcPr>
          <w:p w:rsidR="008B3C9B" w:rsidRPr="008B3C9B" w:rsidRDefault="008B3C9B" w:rsidP="008B3C9B">
            <w:pPr>
              <w:widowControl w:val="0"/>
              <w:tabs>
                <w:tab w:val="left" w:pos="3420"/>
              </w:tabs>
              <w:autoSpaceDE w:val="0"/>
              <w:autoSpaceDN w:val="0"/>
              <w:adjustRightInd w:val="0"/>
              <w:contextualSpacing/>
              <w:jc w:val="both"/>
            </w:pPr>
            <w:r w:rsidRPr="008B3C9B">
              <w:t>Всероссийский детский творческий конкурс «Фантазия осени»</w:t>
            </w:r>
          </w:p>
        </w:tc>
        <w:tc>
          <w:tcPr>
            <w:tcW w:w="1481" w:type="dxa"/>
          </w:tcPr>
          <w:p w:rsidR="008B3C9B" w:rsidRDefault="008B3C9B" w:rsidP="0060155B">
            <w:pPr>
              <w:contextualSpacing/>
              <w:rPr>
                <w:sz w:val="24"/>
                <w:szCs w:val="24"/>
              </w:rPr>
            </w:pPr>
            <w:r>
              <w:rPr>
                <w:sz w:val="24"/>
                <w:szCs w:val="24"/>
              </w:rPr>
              <w:t>15</w:t>
            </w:r>
          </w:p>
        </w:tc>
        <w:tc>
          <w:tcPr>
            <w:tcW w:w="3522" w:type="dxa"/>
          </w:tcPr>
          <w:p w:rsidR="008B3C9B" w:rsidRDefault="008B3C9B" w:rsidP="008B3C9B">
            <w:r>
              <w:t xml:space="preserve">Все участники награждены </w:t>
            </w:r>
          </w:p>
          <w:p w:rsidR="008B3C9B" w:rsidRPr="008B3C9B" w:rsidRDefault="008B3C9B" w:rsidP="008B3C9B">
            <w:r>
              <w:t>грамотами</w:t>
            </w:r>
          </w:p>
        </w:tc>
      </w:tr>
      <w:tr w:rsidR="008B3C9B" w:rsidRPr="00BD271F" w:rsidTr="000765A9">
        <w:trPr>
          <w:trHeight w:val="111"/>
        </w:trPr>
        <w:tc>
          <w:tcPr>
            <w:tcW w:w="5170" w:type="dxa"/>
          </w:tcPr>
          <w:p w:rsidR="008B3C9B" w:rsidRPr="008B3C9B" w:rsidRDefault="008B3C9B" w:rsidP="008B3C9B">
            <w:pPr>
              <w:widowControl w:val="0"/>
              <w:tabs>
                <w:tab w:val="left" w:pos="3420"/>
              </w:tabs>
              <w:autoSpaceDE w:val="0"/>
              <w:autoSpaceDN w:val="0"/>
              <w:adjustRightInd w:val="0"/>
              <w:contextualSpacing/>
              <w:jc w:val="both"/>
            </w:pPr>
            <w:r w:rsidRPr="008B3C9B">
              <w:t>Всероссийский конкурс объемных макетов «Полтавская битва», организатор: Российское движение школьников</w:t>
            </w:r>
          </w:p>
        </w:tc>
        <w:tc>
          <w:tcPr>
            <w:tcW w:w="1481" w:type="dxa"/>
          </w:tcPr>
          <w:p w:rsidR="008B3C9B" w:rsidRDefault="008B3C9B" w:rsidP="0060155B">
            <w:pPr>
              <w:contextualSpacing/>
              <w:rPr>
                <w:sz w:val="24"/>
                <w:szCs w:val="24"/>
              </w:rPr>
            </w:pPr>
            <w:r>
              <w:rPr>
                <w:sz w:val="24"/>
                <w:szCs w:val="24"/>
              </w:rPr>
              <w:t>1</w:t>
            </w:r>
          </w:p>
        </w:tc>
        <w:tc>
          <w:tcPr>
            <w:tcW w:w="3522" w:type="dxa"/>
          </w:tcPr>
          <w:p w:rsidR="008B3C9B" w:rsidRPr="00275548" w:rsidRDefault="00275548" w:rsidP="00275548">
            <w:pPr>
              <w:rPr>
                <w:sz w:val="24"/>
                <w:szCs w:val="24"/>
              </w:rPr>
            </w:pPr>
            <w:r w:rsidRPr="00275548">
              <w:rPr>
                <w:sz w:val="24"/>
                <w:szCs w:val="24"/>
              </w:rPr>
              <w:t>1 победитель</w:t>
            </w:r>
          </w:p>
        </w:tc>
      </w:tr>
      <w:tr w:rsidR="008B3C9B" w:rsidRPr="00BD271F" w:rsidTr="000765A9">
        <w:trPr>
          <w:trHeight w:val="111"/>
        </w:trPr>
        <w:tc>
          <w:tcPr>
            <w:tcW w:w="5170" w:type="dxa"/>
          </w:tcPr>
          <w:p w:rsidR="008B3C9B" w:rsidRPr="008B3C9B" w:rsidRDefault="008B3C9B" w:rsidP="008B3C9B">
            <w:pPr>
              <w:widowControl w:val="0"/>
              <w:tabs>
                <w:tab w:val="left" w:pos="3420"/>
              </w:tabs>
              <w:autoSpaceDE w:val="0"/>
              <w:autoSpaceDN w:val="0"/>
              <w:adjustRightInd w:val="0"/>
              <w:contextualSpacing/>
              <w:jc w:val="both"/>
            </w:pPr>
            <w:r w:rsidRPr="008B3C9B">
              <w:t>Всероссийский конкурс фотографий в рамках проекта «#Яберегу»</w:t>
            </w:r>
          </w:p>
        </w:tc>
        <w:tc>
          <w:tcPr>
            <w:tcW w:w="1481" w:type="dxa"/>
          </w:tcPr>
          <w:p w:rsidR="008B3C9B" w:rsidRDefault="008B3C9B" w:rsidP="0060155B">
            <w:pPr>
              <w:contextualSpacing/>
              <w:rPr>
                <w:sz w:val="24"/>
                <w:szCs w:val="24"/>
              </w:rPr>
            </w:pPr>
            <w:r>
              <w:rPr>
                <w:sz w:val="24"/>
                <w:szCs w:val="24"/>
              </w:rPr>
              <w:t>10</w:t>
            </w:r>
          </w:p>
        </w:tc>
        <w:tc>
          <w:tcPr>
            <w:tcW w:w="3522" w:type="dxa"/>
          </w:tcPr>
          <w:p w:rsidR="008B3C9B" w:rsidRDefault="008B3C9B" w:rsidP="008B3C9B">
            <w:r>
              <w:t xml:space="preserve">Все участники награждены </w:t>
            </w:r>
          </w:p>
          <w:p w:rsidR="008B3C9B" w:rsidRPr="008B3C9B" w:rsidRDefault="008B3C9B" w:rsidP="008B3C9B">
            <w:r>
              <w:t>грамотами</w:t>
            </w:r>
          </w:p>
        </w:tc>
      </w:tr>
      <w:tr w:rsidR="008B3C9B" w:rsidRPr="00BD271F" w:rsidTr="000765A9">
        <w:trPr>
          <w:trHeight w:val="111"/>
        </w:trPr>
        <w:tc>
          <w:tcPr>
            <w:tcW w:w="5170" w:type="dxa"/>
          </w:tcPr>
          <w:p w:rsidR="008B3C9B" w:rsidRPr="008B3C9B" w:rsidRDefault="008B3C9B" w:rsidP="008B3C9B">
            <w:pPr>
              <w:widowControl w:val="0"/>
              <w:tabs>
                <w:tab w:val="left" w:pos="3420"/>
              </w:tabs>
              <w:autoSpaceDE w:val="0"/>
              <w:autoSpaceDN w:val="0"/>
              <w:adjustRightInd w:val="0"/>
              <w:contextualSpacing/>
              <w:jc w:val="both"/>
            </w:pPr>
            <w:r w:rsidRPr="008B3C9B">
              <w:t>Всероссийский конкурс «Школа. Непридуманные истории»</w:t>
            </w:r>
          </w:p>
        </w:tc>
        <w:tc>
          <w:tcPr>
            <w:tcW w:w="1481" w:type="dxa"/>
          </w:tcPr>
          <w:p w:rsidR="008B3C9B" w:rsidRDefault="008B3C9B" w:rsidP="0060155B">
            <w:pPr>
              <w:contextualSpacing/>
              <w:rPr>
                <w:sz w:val="24"/>
                <w:szCs w:val="24"/>
              </w:rPr>
            </w:pPr>
            <w:r>
              <w:rPr>
                <w:sz w:val="24"/>
                <w:szCs w:val="24"/>
              </w:rPr>
              <w:t>5</w:t>
            </w:r>
          </w:p>
        </w:tc>
        <w:tc>
          <w:tcPr>
            <w:tcW w:w="3522" w:type="dxa"/>
          </w:tcPr>
          <w:p w:rsidR="008B3C9B" w:rsidRDefault="008B3C9B" w:rsidP="008B3C9B">
            <w:r>
              <w:t xml:space="preserve">Все участники награждены </w:t>
            </w:r>
          </w:p>
          <w:p w:rsidR="008B3C9B" w:rsidRPr="008B3C9B" w:rsidRDefault="008B3C9B" w:rsidP="008B3C9B">
            <w:r>
              <w:t>грамотами</w:t>
            </w:r>
          </w:p>
        </w:tc>
      </w:tr>
      <w:tr w:rsidR="008B3C9B" w:rsidRPr="00BD271F" w:rsidTr="000765A9">
        <w:trPr>
          <w:trHeight w:val="111"/>
        </w:trPr>
        <w:tc>
          <w:tcPr>
            <w:tcW w:w="5170" w:type="dxa"/>
          </w:tcPr>
          <w:p w:rsidR="008B3C9B" w:rsidRPr="008B3C9B" w:rsidRDefault="008B3C9B" w:rsidP="008B3C9B">
            <w:pPr>
              <w:widowControl w:val="0"/>
              <w:tabs>
                <w:tab w:val="left" w:pos="3420"/>
              </w:tabs>
              <w:autoSpaceDE w:val="0"/>
              <w:autoSpaceDN w:val="0"/>
              <w:adjustRightInd w:val="0"/>
              <w:contextualSpacing/>
              <w:jc w:val="both"/>
            </w:pPr>
            <w:r w:rsidRPr="008B3C9B">
              <w:t>Детский творческий конкурс «С Днем учителя»</w:t>
            </w:r>
          </w:p>
        </w:tc>
        <w:tc>
          <w:tcPr>
            <w:tcW w:w="1481" w:type="dxa"/>
          </w:tcPr>
          <w:p w:rsidR="008B3C9B" w:rsidRDefault="008B3C9B" w:rsidP="0060155B">
            <w:pPr>
              <w:contextualSpacing/>
              <w:rPr>
                <w:sz w:val="24"/>
                <w:szCs w:val="24"/>
              </w:rPr>
            </w:pPr>
            <w:r>
              <w:rPr>
                <w:sz w:val="24"/>
                <w:szCs w:val="24"/>
              </w:rPr>
              <w:t>10</w:t>
            </w:r>
          </w:p>
        </w:tc>
        <w:tc>
          <w:tcPr>
            <w:tcW w:w="3522" w:type="dxa"/>
          </w:tcPr>
          <w:p w:rsidR="008B3C9B" w:rsidRPr="008B3C9B" w:rsidRDefault="008B3C9B" w:rsidP="000D6A85">
            <w:r w:rsidRPr="008B3C9B">
              <w:t>Грамоты участникам</w:t>
            </w:r>
          </w:p>
        </w:tc>
      </w:tr>
      <w:tr w:rsidR="008B3C9B" w:rsidRPr="00BD271F" w:rsidTr="000765A9">
        <w:trPr>
          <w:trHeight w:val="111"/>
        </w:trPr>
        <w:tc>
          <w:tcPr>
            <w:tcW w:w="5170" w:type="dxa"/>
          </w:tcPr>
          <w:p w:rsidR="008B3C9B" w:rsidRPr="008B3C9B" w:rsidRDefault="008B3C9B" w:rsidP="008B3C9B">
            <w:pPr>
              <w:widowControl w:val="0"/>
              <w:tabs>
                <w:tab w:val="left" w:pos="3420"/>
              </w:tabs>
              <w:autoSpaceDE w:val="0"/>
              <w:autoSpaceDN w:val="0"/>
              <w:adjustRightInd w:val="0"/>
              <w:contextualSpacing/>
              <w:jc w:val="both"/>
            </w:pPr>
            <w:r w:rsidRPr="008B3C9B">
              <w:t>Конкурс журнала «Юный художник» картины из пластилина, аппликации</w:t>
            </w:r>
          </w:p>
        </w:tc>
        <w:tc>
          <w:tcPr>
            <w:tcW w:w="1481" w:type="dxa"/>
          </w:tcPr>
          <w:p w:rsidR="008B3C9B" w:rsidRDefault="008B3C9B" w:rsidP="0060155B">
            <w:pPr>
              <w:contextualSpacing/>
              <w:rPr>
                <w:sz w:val="24"/>
                <w:szCs w:val="24"/>
              </w:rPr>
            </w:pPr>
            <w:r>
              <w:rPr>
                <w:sz w:val="24"/>
                <w:szCs w:val="24"/>
              </w:rPr>
              <w:t>10</w:t>
            </w:r>
          </w:p>
        </w:tc>
        <w:tc>
          <w:tcPr>
            <w:tcW w:w="3522" w:type="dxa"/>
          </w:tcPr>
          <w:p w:rsidR="008B3C9B" w:rsidRDefault="008B3C9B" w:rsidP="008B3C9B">
            <w:r>
              <w:t xml:space="preserve">Все участники награждены </w:t>
            </w:r>
          </w:p>
          <w:p w:rsidR="008B3C9B" w:rsidRPr="008B3C9B" w:rsidRDefault="008B3C9B" w:rsidP="008B3C9B">
            <w:r>
              <w:t>грамотами</w:t>
            </w:r>
          </w:p>
        </w:tc>
      </w:tr>
      <w:tr w:rsidR="008B3C9B" w:rsidRPr="00BD271F" w:rsidTr="000765A9">
        <w:trPr>
          <w:trHeight w:val="111"/>
        </w:trPr>
        <w:tc>
          <w:tcPr>
            <w:tcW w:w="5170" w:type="dxa"/>
          </w:tcPr>
          <w:p w:rsidR="008B3C9B" w:rsidRPr="008B3C9B" w:rsidRDefault="007249A6" w:rsidP="007249A6">
            <w:pPr>
              <w:widowControl w:val="0"/>
              <w:tabs>
                <w:tab w:val="left" w:pos="3420"/>
              </w:tabs>
              <w:autoSpaceDE w:val="0"/>
              <w:autoSpaceDN w:val="0"/>
              <w:adjustRightInd w:val="0"/>
              <w:contextualSpacing/>
              <w:jc w:val="both"/>
            </w:pPr>
            <w:r w:rsidRPr="007249A6">
              <w:t>Международный конкурс «Ликующий мир красок- 2022»</w:t>
            </w:r>
          </w:p>
        </w:tc>
        <w:tc>
          <w:tcPr>
            <w:tcW w:w="1481" w:type="dxa"/>
          </w:tcPr>
          <w:p w:rsidR="008B3C9B" w:rsidRDefault="00275548" w:rsidP="0060155B">
            <w:pPr>
              <w:contextualSpacing/>
              <w:rPr>
                <w:sz w:val="24"/>
                <w:szCs w:val="24"/>
              </w:rPr>
            </w:pPr>
            <w:r>
              <w:rPr>
                <w:sz w:val="24"/>
                <w:szCs w:val="24"/>
              </w:rPr>
              <w:t>10</w:t>
            </w:r>
          </w:p>
        </w:tc>
        <w:tc>
          <w:tcPr>
            <w:tcW w:w="3522" w:type="dxa"/>
          </w:tcPr>
          <w:p w:rsidR="008B3C9B" w:rsidRPr="008B3C9B" w:rsidRDefault="007249A6" w:rsidP="000D6A85">
            <w:r w:rsidRPr="007249A6">
              <w:t>Грамоты участникам</w:t>
            </w:r>
          </w:p>
        </w:tc>
      </w:tr>
      <w:tr w:rsidR="008B3C9B" w:rsidRPr="00BD271F" w:rsidTr="000765A9">
        <w:trPr>
          <w:trHeight w:val="111"/>
        </w:trPr>
        <w:tc>
          <w:tcPr>
            <w:tcW w:w="5170" w:type="dxa"/>
          </w:tcPr>
          <w:p w:rsidR="008B3C9B" w:rsidRPr="008B3C9B" w:rsidRDefault="00275548" w:rsidP="008B3C9B">
            <w:pPr>
              <w:widowControl w:val="0"/>
              <w:tabs>
                <w:tab w:val="left" w:pos="3420"/>
              </w:tabs>
              <w:autoSpaceDE w:val="0"/>
              <w:autoSpaceDN w:val="0"/>
              <w:adjustRightInd w:val="0"/>
              <w:contextualSpacing/>
              <w:jc w:val="both"/>
            </w:pPr>
            <w:r w:rsidRPr="00275548">
              <w:t>Всероссийский творческий конкурс для участников с ограниченными возможностями здоровья «Краски осени»</w:t>
            </w:r>
          </w:p>
        </w:tc>
        <w:tc>
          <w:tcPr>
            <w:tcW w:w="1481" w:type="dxa"/>
          </w:tcPr>
          <w:p w:rsidR="008B3C9B" w:rsidRDefault="00275548" w:rsidP="0060155B">
            <w:pPr>
              <w:contextualSpacing/>
              <w:rPr>
                <w:sz w:val="24"/>
                <w:szCs w:val="24"/>
              </w:rPr>
            </w:pPr>
            <w:r>
              <w:rPr>
                <w:sz w:val="24"/>
                <w:szCs w:val="24"/>
              </w:rPr>
              <w:t>10</w:t>
            </w:r>
          </w:p>
        </w:tc>
        <w:tc>
          <w:tcPr>
            <w:tcW w:w="3522" w:type="dxa"/>
          </w:tcPr>
          <w:p w:rsidR="007249A6" w:rsidRDefault="007249A6" w:rsidP="007249A6">
            <w:r>
              <w:t xml:space="preserve">Все участники награждены </w:t>
            </w:r>
          </w:p>
          <w:p w:rsidR="008B3C9B" w:rsidRPr="008B3C9B" w:rsidRDefault="007249A6" w:rsidP="007249A6">
            <w:r>
              <w:t>грамотами</w:t>
            </w:r>
          </w:p>
        </w:tc>
      </w:tr>
      <w:tr w:rsidR="00275548" w:rsidRPr="00BD271F" w:rsidTr="000765A9">
        <w:trPr>
          <w:trHeight w:val="111"/>
        </w:trPr>
        <w:tc>
          <w:tcPr>
            <w:tcW w:w="5170" w:type="dxa"/>
          </w:tcPr>
          <w:p w:rsidR="00275548" w:rsidRPr="008B3C9B" w:rsidRDefault="00275548" w:rsidP="008B3C9B">
            <w:pPr>
              <w:widowControl w:val="0"/>
              <w:tabs>
                <w:tab w:val="left" w:pos="3420"/>
              </w:tabs>
              <w:autoSpaceDE w:val="0"/>
              <w:autoSpaceDN w:val="0"/>
              <w:adjustRightInd w:val="0"/>
              <w:contextualSpacing/>
              <w:jc w:val="both"/>
            </w:pPr>
            <w:r w:rsidRPr="00275548">
              <w:t>Всероссийский конкурс «Культурные традиции моего народа»</w:t>
            </w:r>
          </w:p>
        </w:tc>
        <w:tc>
          <w:tcPr>
            <w:tcW w:w="1481" w:type="dxa"/>
          </w:tcPr>
          <w:p w:rsidR="00275548" w:rsidRPr="00C71DDE" w:rsidRDefault="00275548">
            <w:pPr>
              <w:rPr>
                <w:sz w:val="24"/>
                <w:szCs w:val="24"/>
              </w:rPr>
            </w:pPr>
            <w:r w:rsidRPr="00C71DDE">
              <w:rPr>
                <w:sz w:val="24"/>
                <w:szCs w:val="24"/>
              </w:rPr>
              <w:t>10</w:t>
            </w:r>
          </w:p>
        </w:tc>
        <w:tc>
          <w:tcPr>
            <w:tcW w:w="3522" w:type="dxa"/>
          </w:tcPr>
          <w:p w:rsidR="007249A6" w:rsidRDefault="007249A6" w:rsidP="007249A6">
            <w:r>
              <w:t xml:space="preserve">Все участники награждены </w:t>
            </w:r>
          </w:p>
          <w:p w:rsidR="00275548" w:rsidRPr="008B3C9B" w:rsidRDefault="007249A6" w:rsidP="007249A6">
            <w:r>
              <w:t>грамотами</w:t>
            </w:r>
          </w:p>
        </w:tc>
      </w:tr>
      <w:tr w:rsidR="00275548" w:rsidRPr="00BD271F" w:rsidTr="000765A9">
        <w:trPr>
          <w:trHeight w:val="111"/>
        </w:trPr>
        <w:tc>
          <w:tcPr>
            <w:tcW w:w="5170" w:type="dxa"/>
          </w:tcPr>
          <w:p w:rsidR="00275548" w:rsidRPr="008B3C9B" w:rsidRDefault="00275548" w:rsidP="008B3C9B">
            <w:pPr>
              <w:widowControl w:val="0"/>
              <w:tabs>
                <w:tab w:val="left" w:pos="3420"/>
              </w:tabs>
              <w:autoSpaceDE w:val="0"/>
              <w:autoSpaceDN w:val="0"/>
              <w:adjustRightInd w:val="0"/>
              <w:contextualSpacing/>
              <w:jc w:val="both"/>
            </w:pPr>
            <w:r w:rsidRPr="00275548">
              <w:t>Всероссийский конкурс «Гимн России понятными словами»</w:t>
            </w:r>
          </w:p>
        </w:tc>
        <w:tc>
          <w:tcPr>
            <w:tcW w:w="1481" w:type="dxa"/>
          </w:tcPr>
          <w:p w:rsidR="00275548" w:rsidRPr="00C71DDE" w:rsidRDefault="00275548">
            <w:pPr>
              <w:rPr>
                <w:sz w:val="24"/>
                <w:szCs w:val="24"/>
              </w:rPr>
            </w:pPr>
            <w:r w:rsidRPr="00C71DDE">
              <w:rPr>
                <w:sz w:val="24"/>
                <w:szCs w:val="24"/>
              </w:rPr>
              <w:t>10</w:t>
            </w:r>
          </w:p>
        </w:tc>
        <w:tc>
          <w:tcPr>
            <w:tcW w:w="3522" w:type="dxa"/>
          </w:tcPr>
          <w:p w:rsidR="007249A6" w:rsidRDefault="007249A6" w:rsidP="007249A6">
            <w:r>
              <w:t xml:space="preserve">Все участники награждены </w:t>
            </w:r>
          </w:p>
          <w:p w:rsidR="00275548" w:rsidRPr="008B3C9B" w:rsidRDefault="007249A6" w:rsidP="007249A6">
            <w:r>
              <w:t>грамотами</w:t>
            </w:r>
          </w:p>
        </w:tc>
      </w:tr>
      <w:tr w:rsidR="00275548" w:rsidRPr="00BD271F" w:rsidTr="000765A9">
        <w:trPr>
          <w:trHeight w:val="111"/>
        </w:trPr>
        <w:tc>
          <w:tcPr>
            <w:tcW w:w="5170" w:type="dxa"/>
          </w:tcPr>
          <w:p w:rsidR="00275548" w:rsidRPr="008B3C9B" w:rsidRDefault="00275548" w:rsidP="008B3C9B">
            <w:pPr>
              <w:widowControl w:val="0"/>
              <w:tabs>
                <w:tab w:val="left" w:pos="3420"/>
              </w:tabs>
              <w:autoSpaceDE w:val="0"/>
              <w:autoSpaceDN w:val="0"/>
              <w:adjustRightInd w:val="0"/>
              <w:contextualSpacing/>
              <w:jc w:val="both"/>
            </w:pPr>
            <w:r w:rsidRPr="00275548">
              <w:lastRenderedPageBreak/>
              <w:t>Всероссийский детский творческий конкурс «Осенний день календаря!»</w:t>
            </w:r>
          </w:p>
        </w:tc>
        <w:tc>
          <w:tcPr>
            <w:tcW w:w="1481" w:type="dxa"/>
          </w:tcPr>
          <w:p w:rsidR="00275548" w:rsidRPr="00C71DDE" w:rsidRDefault="00275548">
            <w:pPr>
              <w:rPr>
                <w:sz w:val="24"/>
                <w:szCs w:val="24"/>
              </w:rPr>
            </w:pPr>
            <w:r w:rsidRPr="00C71DDE">
              <w:rPr>
                <w:sz w:val="24"/>
                <w:szCs w:val="24"/>
              </w:rPr>
              <w:t>10</w:t>
            </w:r>
          </w:p>
        </w:tc>
        <w:tc>
          <w:tcPr>
            <w:tcW w:w="3522" w:type="dxa"/>
          </w:tcPr>
          <w:p w:rsidR="007249A6" w:rsidRDefault="007249A6" w:rsidP="007249A6">
            <w:r>
              <w:t xml:space="preserve">Все участники награждены </w:t>
            </w:r>
          </w:p>
          <w:p w:rsidR="00275548" w:rsidRPr="008B3C9B" w:rsidRDefault="007249A6" w:rsidP="007249A6">
            <w:r>
              <w:t>грамотами</w:t>
            </w:r>
          </w:p>
        </w:tc>
      </w:tr>
      <w:tr w:rsidR="00275548" w:rsidRPr="00BD271F" w:rsidTr="000765A9">
        <w:trPr>
          <w:trHeight w:val="111"/>
        </w:trPr>
        <w:tc>
          <w:tcPr>
            <w:tcW w:w="5170" w:type="dxa"/>
          </w:tcPr>
          <w:p w:rsidR="00275548" w:rsidRPr="008B3C9B" w:rsidRDefault="00275548" w:rsidP="008B3C9B">
            <w:pPr>
              <w:widowControl w:val="0"/>
              <w:tabs>
                <w:tab w:val="left" w:pos="3420"/>
              </w:tabs>
              <w:autoSpaceDE w:val="0"/>
              <w:autoSpaceDN w:val="0"/>
              <w:adjustRightInd w:val="0"/>
              <w:contextualSpacing/>
              <w:jc w:val="both"/>
            </w:pPr>
            <w:r w:rsidRPr="00275548">
              <w:t>Всероссийский конкурс творческих работ, посвящённый Дню пожилых людей «С любовью в сердце!»</w:t>
            </w:r>
          </w:p>
        </w:tc>
        <w:tc>
          <w:tcPr>
            <w:tcW w:w="1481" w:type="dxa"/>
          </w:tcPr>
          <w:p w:rsidR="00275548" w:rsidRPr="00C71DDE" w:rsidRDefault="00275548">
            <w:pPr>
              <w:rPr>
                <w:sz w:val="24"/>
                <w:szCs w:val="24"/>
              </w:rPr>
            </w:pPr>
            <w:r w:rsidRPr="00C71DDE">
              <w:rPr>
                <w:sz w:val="24"/>
                <w:szCs w:val="24"/>
              </w:rPr>
              <w:t>10</w:t>
            </w:r>
          </w:p>
        </w:tc>
        <w:tc>
          <w:tcPr>
            <w:tcW w:w="3522" w:type="dxa"/>
          </w:tcPr>
          <w:p w:rsidR="007249A6" w:rsidRDefault="007249A6" w:rsidP="007249A6">
            <w:r>
              <w:t xml:space="preserve">Все участники награждены </w:t>
            </w:r>
          </w:p>
          <w:p w:rsidR="00275548" w:rsidRPr="008B3C9B" w:rsidRDefault="007249A6" w:rsidP="007249A6">
            <w:r>
              <w:t>грамотами</w:t>
            </w:r>
          </w:p>
        </w:tc>
      </w:tr>
      <w:tr w:rsidR="00275548" w:rsidRPr="00BD271F" w:rsidTr="000765A9">
        <w:trPr>
          <w:trHeight w:val="111"/>
        </w:trPr>
        <w:tc>
          <w:tcPr>
            <w:tcW w:w="5170" w:type="dxa"/>
          </w:tcPr>
          <w:p w:rsidR="00275548" w:rsidRPr="008B3C9B" w:rsidRDefault="00275548" w:rsidP="008B3C9B">
            <w:pPr>
              <w:widowControl w:val="0"/>
              <w:tabs>
                <w:tab w:val="left" w:pos="3420"/>
              </w:tabs>
              <w:autoSpaceDE w:val="0"/>
              <w:autoSpaceDN w:val="0"/>
              <w:adjustRightInd w:val="0"/>
              <w:contextualSpacing/>
              <w:jc w:val="both"/>
            </w:pPr>
            <w:r w:rsidRPr="00275548">
              <w:t>VIII Международный конкурс декоративно-прикладного творчества и изобразительного искусства «Золотые краски осени 2022</w:t>
            </w:r>
          </w:p>
        </w:tc>
        <w:tc>
          <w:tcPr>
            <w:tcW w:w="1481" w:type="dxa"/>
          </w:tcPr>
          <w:p w:rsidR="00275548" w:rsidRPr="00C71DDE" w:rsidRDefault="00275548">
            <w:pPr>
              <w:rPr>
                <w:sz w:val="24"/>
                <w:szCs w:val="24"/>
              </w:rPr>
            </w:pPr>
            <w:r w:rsidRPr="00C71DDE">
              <w:rPr>
                <w:sz w:val="24"/>
                <w:szCs w:val="24"/>
              </w:rPr>
              <w:t>10</w:t>
            </w:r>
          </w:p>
        </w:tc>
        <w:tc>
          <w:tcPr>
            <w:tcW w:w="3522" w:type="dxa"/>
          </w:tcPr>
          <w:p w:rsidR="007249A6" w:rsidRDefault="007249A6" w:rsidP="007249A6">
            <w:r>
              <w:t xml:space="preserve">Все участники награждены </w:t>
            </w:r>
          </w:p>
          <w:p w:rsidR="00275548" w:rsidRPr="008B3C9B" w:rsidRDefault="007249A6" w:rsidP="007249A6">
            <w:r>
              <w:t>грамотами</w:t>
            </w:r>
          </w:p>
        </w:tc>
      </w:tr>
      <w:tr w:rsidR="00275548" w:rsidRPr="00BD271F" w:rsidTr="000765A9">
        <w:trPr>
          <w:trHeight w:val="111"/>
        </w:trPr>
        <w:tc>
          <w:tcPr>
            <w:tcW w:w="5170" w:type="dxa"/>
          </w:tcPr>
          <w:p w:rsidR="00275548" w:rsidRPr="008B3C9B" w:rsidRDefault="00275548" w:rsidP="008B3C9B">
            <w:pPr>
              <w:widowControl w:val="0"/>
              <w:tabs>
                <w:tab w:val="left" w:pos="3420"/>
              </w:tabs>
              <w:autoSpaceDE w:val="0"/>
              <w:autoSpaceDN w:val="0"/>
              <w:adjustRightInd w:val="0"/>
              <w:contextualSpacing/>
              <w:jc w:val="both"/>
            </w:pPr>
            <w:r w:rsidRPr="00275548">
              <w:t>Международный конкурс творческих работ для детей с особыми потребностями «ДОРОГОЮ ДОБРА»</w:t>
            </w:r>
          </w:p>
        </w:tc>
        <w:tc>
          <w:tcPr>
            <w:tcW w:w="1481" w:type="dxa"/>
          </w:tcPr>
          <w:p w:rsidR="00275548" w:rsidRPr="00C71DDE" w:rsidRDefault="00275548">
            <w:pPr>
              <w:rPr>
                <w:sz w:val="24"/>
                <w:szCs w:val="24"/>
              </w:rPr>
            </w:pPr>
            <w:r w:rsidRPr="00C71DDE">
              <w:rPr>
                <w:sz w:val="24"/>
                <w:szCs w:val="24"/>
              </w:rPr>
              <w:t>10</w:t>
            </w:r>
          </w:p>
        </w:tc>
        <w:tc>
          <w:tcPr>
            <w:tcW w:w="3522" w:type="dxa"/>
          </w:tcPr>
          <w:p w:rsidR="007249A6" w:rsidRDefault="007249A6" w:rsidP="007249A6">
            <w:r>
              <w:t xml:space="preserve">Все участники награждены </w:t>
            </w:r>
          </w:p>
          <w:p w:rsidR="00275548" w:rsidRPr="008B3C9B" w:rsidRDefault="007249A6" w:rsidP="007249A6">
            <w:r>
              <w:t>грамотами</w:t>
            </w:r>
          </w:p>
        </w:tc>
      </w:tr>
      <w:tr w:rsidR="008B3C9B" w:rsidRPr="00BD271F" w:rsidTr="000765A9">
        <w:trPr>
          <w:trHeight w:val="111"/>
        </w:trPr>
        <w:tc>
          <w:tcPr>
            <w:tcW w:w="5170" w:type="dxa"/>
          </w:tcPr>
          <w:p w:rsidR="008B3C9B" w:rsidRPr="008B3C9B" w:rsidRDefault="00275548" w:rsidP="008B3C9B">
            <w:pPr>
              <w:widowControl w:val="0"/>
              <w:tabs>
                <w:tab w:val="left" w:pos="3420"/>
              </w:tabs>
              <w:autoSpaceDE w:val="0"/>
              <w:autoSpaceDN w:val="0"/>
              <w:adjustRightInd w:val="0"/>
              <w:contextualSpacing/>
              <w:jc w:val="both"/>
            </w:pPr>
            <w:r w:rsidRPr="00275548">
              <w:t>Международный конкурс изобразительного искусства, декоративно-прикладного творчества и фотографии «Цветочный вернисаж»</w:t>
            </w:r>
          </w:p>
        </w:tc>
        <w:tc>
          <w:tcPr>
            <w:tcW w:w="1481" w:type="dxa"/>
          </w:tcPr>
          <w:p w:rsidR="008B3C9B" w:rsidRDefault="007249A6" w:rsidP="0060155B">
            <w:pPr>
              <w:contextualSpacing/>
              <w:rPr>
                <w:sz w:val="24"/>
                <w:szCs w:val="24"/>
              </w:rPr>
            </w:pPr>
            <w:r>
              <w:rPr>
                <w:sz w:val="24"/>
                <w:szCs w:val="24"/>
              </w:rPr>
              <w:t>10</w:t>
            </w:r>
          </w:p>
        </w:tc>
        <w:tc>
          <w:tcPr>
            <w:tcW w:w="3522" w:type="dxa"/>
          </w:tcPr>
          <w:p w:rsidR="007249A6" w:rsidRDefault="007249A6" w:rsidP="007249A6">
            <w:r>
              <w:t xml:space="preserve">Все участники награждены </w:t>
            </w:r>
          </w:p>
          <w:p w:rsidR="008B3C9B" w:rsidRPr="008B3C9B" w:rsidRDefault="007249A6" w:rsidP="007249A6">
            <w:r>
              <w:t>грамотами</w:t>
            </w:r>
          </w:p>
        </w:tc>
      </w:tr>
      <w:tr w:rsidR="008B3C9B" w:rsidRPr="00BD271F" w:rsidTr="000765A9">
        <w:trPr>
          <w:trHeight w:val="111"/>
        </w:trPr>
        <w:tc>
          <w:tcPr>
            <w:tcW w:w="5170" w:type="dxa"/>
          </w:tcPr>
          <w:p w:rsidR="008B3C9B" w:rsidRPr="008B3C9B" w:rsidRDefault="00275548" w:rsidP="008B3C9B">
            <w:pPr>
              <w:widowControl w:val="0"/>
              <w:tabs>
                <w:tab w:val="left" w:pos="3420"/>
              </w:tabs>
              <w:autoSpaceDE w:val="0"/>
              <w:autoSpaceDN w:val="0"/>
              <w:adjustRightInd w:val="0"/>
              <w:contextualSpacing/>
              <w:jc w:val="both"/>
            </w:pPr>
            <w:r w:rsidRPr="00275548">
              <w:t>Международный конкурс талантов для детей с ОВЗ «Творчество для всех».</w:t>
            </w:r>
          </w:p>
        </w:tc>
        <w:tc>
          <w:tcPr>
            <w:tcW w:w="1481" w:type="dxa"/>
          </w:tcPr>
          <w:p w:rsidR="008B3C9B" w:rsidRDefault="00275548" w:rsidP="0060155B">
            <w:pPr>
              <w:contextualSpacing/>
              <w:rPr>
                <w:sz w:val="24"/>
                <w:szCs w:val="24"/>
              </w:rPr>
            </w:pPr>
            <w:r>
              <w:rPr>
                <w:sz w:val="24"/>
                <w:szCs w:val="24"/>
              </w:rPr>
              <w:t>3</w:t>
            </w:r>
          </w:p>
        </w:tc>
        <w:tc>
          <w:tcPr>
            <w:tcW w:w="3522" w:type="dxa"/>
          </w:tcPr>
          <w:p w:rsidR="008B3C9B" w:rsidRPr="00275548" w:rsidRDefault="00275548" w:rsidP="000D6A85">
            <w:pPr>
              <w:rPr>
                <w:sz w:val="22"/>
                <w:szCs w:val="22"/>
              </w:rPr>
            </w:pPr>
            <w:r w:rsidRPr="00275548">
              <w:rPr>
                <w:sz w:val="22"/>
                <w:szCs w:val="22"/>
              </w:rPr>
              <w:t>1 победитель</w:t>
            </w:r>
          </w:p>
          <w:p w:rsidR="00275548" w:rsidRPr="008B3C9B" w:rsidRDefault="00275548" w:rsidP="000D6A85">
            <w:r w:rsidRPr="00275548">
              <w:rPr>
                <w:sz w:val="22"/>
                <w:szCs w:val="22"/>
              </w:rPr>
              <w:t>2 призера</w:t>
            </w:r>
          </w:p>
        </w:tc>
      </w:tr>
      <w:tr w:rsidR="008B3C9B" w:rsidRPr="00BD271F" w:rsidTr="000765A9">
        <w:trPr>
          <w:trHeight w:val="111"/>
        </w:trPr>
        <w:tc>
          <w:tcPr>
            <w:tcW w:w="5170" w:type="dxa"/>
          </w:tcPr>
          <w:p w:rsidR="008B3C9B" w:rsidRPr="008B3C9B" w:rsidRDefault="007249A6" w:rsidP="008B3C9B">
            <w:pPr>
              <w:widowControl w:val="0"/>
              <w:tabs>
                <w:tab w:val="left" w:pos="3420"/>
              </w:tabs>
              <w:autoSpaceDE w:val="0"/>
              <w:autoSpaceDN w:val="0"/>
              <w:adjustRightInd w:val="0"/>
              <w:contextualSpacing/>
              <w:jc w:val="both"/>
            </w:pPr>
            <w:r w:rsidRPr="007249A6">
              <w:t>Всероссийский творческий конкурс для участников с ограниченными возможностями здоровья «Волшебное детство»</w:t>
            </w:r>
          </w:p>
        </w:tc>
        <w:tc>
          <w:tcPr>
            <w:tcW w:w="1481" w:type="dxa"/>
          </w:tcPr>
          <w:p w:rsidR="008B3C9B" w:rsidRDefault="007249A6" w:rsidP="0060155B">
            <w:pPr>
              <w:contextualSpacing/>
              <w:rPr>
                <w:sz w:val="24"/>
                <w:szCs w:val="24"/>
              </w:rPr>
            </w:pPr>
            <w:r>
              <w:rPr>
                <w:sz w:val="24"/>
                <w:szCs w:val="24"/>
              </w:rPr>
              <w:t>15</w:t>
            </w:r>
          </w:p>
        </w:tc>
        <w:tc>
          <w:tcPr>
            <w:tcW w:w="3522" w:type="dxa"/>
          </w:tcPr>
          <w:p w:rsidR="007249A6" w:rsidRDefault="007249A6" w:rsidP="007249A6">
            <w:r>
              <w:t xml:space="preserve">Все участники награждены </w:t>
            </w:r>
          </w:p>
          <w:p w:rsidR="008B3C9B" w:rsidRPr="008B3C9B" w:rsidRDefault="007249A6" w:rsidP="007249A6">
            <w:r>
              <w:t>грамотами</w:t>
            </w:r>
          </w:p>
        </w:tc>
      </w:tr>
      <w:tr w:rsidR="008B3C9B" w:rsidRPr="00BD271F" w:rsidTr="000765A9">
        <w:trPr>
          <w:trHeight w:val="111"/>
        </w:trPr>
        <w:tc>
          <w:tcPr>
            <w:tcW w:w="5170" w:type="dxa"/>
          </w:tcPr>
          <w:p w:rsidR="008B3C9B" w:rsidRPr="008B3C9B" w:rsidRDefault="00275548" w:rsidP="008B3C9B">
            <w:pPr>
              <w:widowControl w:val="0"/>
              <w:tabs>
                <w:tab w:val="left" w:pos="3420"/>
              </w:tabs>
              <w:autoSpaceDE w:val="0"/>
              <w:autoSpaceDN w:val="0"/>
              <w:adjustRightInd w:val="0"/>
              <w:contextualSpacing/>
              <w:jc w:val="both"/>
            </w:pPr>
            <w:r w:rsidRPr="00275548">
              <w:t>XIII Международный многожанровый конкурс – фестиваль Национальное достояние – 2022</w:t>
            </w:r>
          </w:p>
        </w:tc>
        <w:tc>
          <w:tcPr>
            <w:tcW w:w="1481" w:type="dxa"/>
          </w:tcPr>
          <w:p w:rsidR="008B3C9B" w:rsidRDefault="007249A6" w:rsidP="0060155B">
            <w:pPr>
              <w:contextualSpacing/>
              <w:rPr>
                <w:sz w:val="24"/>
                <w:szCs w:val="24"/>
              </w:rPr>
            </w:pPr>
            <w:r>
              <w:rPr>
                <w:sz w:val="24"/>
                <w:szCs w:val="24"/>
              </w:rPr>
              <w:t>15</w:t>
            </w:r>
          </w:p>
        </w:tc>
        <w:tc>
          <w:tcPr>
            <w:tcW w:w="3522" w:type="dxa"/>
          </w:tcPr>
          <w:p w:rsidR="007249A6" w:rsidRDefault="007249A6" w:rsidP="007249A6">
            <w:r>
              <w:t xml:space="preserve">Все участники награждены </w:t>
            </w:r>
          </w:p>
          <w:p w:rsidR="008B3C9B" w:rsidRPr="008B3C9B" w:rsidRDefault="007249A6" w:rsidP="007249A6">
            <w:r>
              <w:t>грамотами</w:t>
            </w:r>
          </w:p>
        </w:tc>
      </w:tr>
      <w:tr w:rsidR="008B3C9B" w:rsidRPr="00BD271F" w:rsidTr="000765A9">
        <w:trPr>
          <w:trHeight w:val="111"/>
        </w:trPr>
        <w:tc>
          <w:tcPr>
            <w:tcW w:w="5170" w:type="dxa"/>
          </w:tcPr>
          <w:p w:rsidR="008B3C9B" w:rsidRPr="008B3C9B" w:rsidRDefault="00275548" w:rsidP="008B3C9B">
            <w:pPr>
              <w:widowControl w:val="0"/>
              <w:tabs>
                <w:tab w:val="left" w:pos="3420"/>
              </w:tabs>
              <w:autoSpaceDE w:val="0"/>
              <w:autoSpaceDN w:val="0"/>
              <w:adjustRightInd w:val="0"/>
              <w:contextualSpacing/>
              <w:jc w:val="both"/>
            </w:pPr>
            <w:r w:rsidRPr="00275548">
              <w:t>Международный смежный фестиваль-конкурс «Радуга Искусств/ номинация Театральное творчество</w:t>
            </w:r>
          </w:p>
        </w:tc>
        <w:tc>
          <w:tcPr>
            <w:tcW w:w="1481" w:type="dxa"/>
          </w:tcPr>
          <w:p w:rsidR="008B3C9B" w:rsidRDefault="007249A6" w:rsidP="0060155B">
            <w:pPr>
              <w:contextualSpacing/>
              <w:rPr>
                <w:sz w:val="24"/>
                <w:szCs w:val="24"/>
              </w:rPr>
            </w:pPr>
            <w:r>
              <w:rPr>
                <w:sz w:val="24"/>
                <w:szCs w:val="24"/>
              </w:rPr>
              <w:t>10</w:t>
            </w:r>
          </w:p>
        </w:tc>
        <w:tc>
          <w:tcPr>
            <w:tcW w:w="3522" w:type="dxa"/>
          </w:tcPr>
          <w:p w:rsidR="007249A6" w:rsidRDefault="007249A6" w:rsidP="007249A6">
            <w:r>
              <w:t xml:space="preserve">Все участники награждены </w:t>
            </w:r>
          </w:p>
          <w:p w:rsidR="008B3C9B" w:rsidRPr="008B3C9B" w:rsidRDefault="007249A6" w:rsidP="007249A6">
            <w:r>
              <w:t>грамотами</w:t>
            </w:r>
          </w:p>
        </w:tc>
      </w:tr>
      <w:tr w:rsidR="008B3C9B" w:rsidRPr="00BD271F" w:rsidTr="000765A9">
        <w:trPr>
          <w:trHeight w:val="111"/>
        </w:trPr>
        <w:tc>
          <w:tcPr>
            <w:tcW w:w="5170" w:type="dxa"/>
          </w:tcPr>
          <w:p w:rsidR="008B3C9B" w:rsidRPr="008B3C9B" w:rsidRDefault="00C24D50" w:rsidP="008B3C9B">
            <w:pPr>
              <w:widowControl w:val="0"/>
              <w:tabs>
                <w:tab w:val="left" w:pos="3420"/>
              </w:tabs>
              <w:autoSpaceDE w:val="0"/>
              <w:autoSpaceDN w:val="0"/>
              <w:adjustRightInd w:val="0"/>
              <w:contextualSpacing/>
              <w:jc w:val="both"/>
            </w:pPr>
            <w:r>
              <w:t>Городской конкурс</w:t>
            </w:r>
            <w:r w:rsidRPr="00C24D50">
              <w:t xml:space="preserve"> кормушек </w:t>
            </w:r>
            <w:r w:rsidR="007249A6" w:rsidRPr="007249A6">
              <w:t>«Чудо-столовая»</w:t>
            </w:r>
          </w:p>
        </w:tc>
        <w:tc>
          <w:tcPr>
            <w:tcW w:w="1481" w:type="dxa"/>
          </w:tcPr>
          <w:p w:rsidR="008B3C9B" w:rsidRDefault="00C24D50" w:rsidP="0060155B">
            <w:pPr>
              <w:contextualSpacing/>
              <w:rPr>
                <w:sz w:val="24"/>
                <w:szCs w:val="24"/>
              </w:rPr>
            </w:pPr>
            <w:r>
              <w:rPr>
                <w:sz w:val="24"/>
                <w:szCs w:val="24"/>
              </w:rPr>
              <w:t>50</w:t>
            </w:r>
          </w:p>
        </w:tc>
        <w:tc>
          <w:tcPr>
            <w:tcW w:w="3522" w:type="dxa"/>
          </w:tcPr>
          <w:p w:rsidR="00C24D50" w:rsidRDefault="00C24D50" w:rsidP="00C24D50">
            <w:r>
              <w:t xml:space="preserve">Все участники награждены </w:t>
            </w:r>
          </w:p>
          <w:p w:rsidR="008B3C9B" w:rsidRPr="008B3C9B" w:rsidRDefault="00C24D50" w:rsidP="00C24D50">
            <w:r>
              <w:t>грамотами</w:t>
            </w:r>
          </w:p>
        </w:tc>
      </w:tr>
      <w:tr w:rsidR="008B3C9B" w:rsidRPr="00BD271F" w:rsidTr="000765A9">
        <w:trPr>
          <w:trHeight w:val="111"/>
        </w:trPr>
        <w:tc>
          <w:tcPr>
            <w:tcW w:w="5170" w:type="dxa"/>
          </w:tcPr>
          <w:p w:rsidR="008B3C9B" w:rsidRPr="008B3C9B" w:rsidRDefault="007249A6" w:rsidP="007249A6">
            <w:pPr>
              <w:widowControl w:val="0"/>
              <w:tabs>
                <w:tab w:val="left" w:pos="3420"/>
              </w:tabs>
              <w:autoSpaceDE w:val="0"/>
              <w:autoSpaceDN w:val="0"/>
              <w:adjustRightInd w:val="0"/>
              <w:contextualSpacing/>
              <w:jc w:val="both"/>
            </w:pPr>
            <w:r>
              <w:t>Городская в</w:t>
            </w:r>
            <w:r w:rsidRPr="007249A6">
              <w:t>ыставку творческих работ – «Всмотритесь в мир моей души</w:t>
            </w:r>
          </w:p>
        </w:tc>
        <w:tc>
          <w:tcPr>
            <w:tcW w:w="1481" w:type="dxa"/>
          </w:tcPr>
          <w:p w:rsidR="008B3C9B" w:rsidRDefault="007249A6" w:rsidP="0060155B">
            <w:pPr>
              <w:contextualSpacing/>
              <w:rPr>
                <w:sz w:val="24"/>
                <w:szCs w:val="24"/>
              </w:rPr>
            </w:pPr>
            <w:r>
              <w:rPr>
                <w:sz w:val="24"/>
                <w:szCs w:val="24"/>
              </w:rPr>
              <w:t>10</w:t>
            </w:r>
          </w:p>
        </w:tc>
        <w:tc>
          <w:tcPr>
            <w:tcW w:w="3522" w:type="dxa"/>
          </w:tcPr>
          <w:p w:rsidR="008B3C9B" w:rsidRPr="007249A6" w:rsidRDefault="007249A6" w:rsidP="000D6A85">
            <w:pPr>
              <w:rPr>
                <w:sz w:val="24"/>
                <w:szCs w:val="24"/>
              </w:rPr>
            </w:pPr>
            <w:r w:rsidRPr="007249A6">
              <w:rPr>
                <w:sz w:val="24"/>
                <w:szCs w:val="24"/>
              </w:rPr>
              <w:t>Благодарность школе</w:t>
            </w:r>
          </w:p>
        </w:tc>
      </w:tr>
    </w:tbl>
    <w:p w:rsidR="00262B59" w:rsidRDefault="00262B59" w:rsidP="00BD271F">
      <w:pPr>
        <w:spacing w:after="0" w:line="240" w:lineRule="auto"/>
        <w:jc w:val="center"/>
        <w:rPr>
          <w:rFonts w:ascii="Times New Roman" w:eastAsia="Times New Roman" w:hAnsi="Times New Roman" w:cs="Times New Roman"/>
          <w:i/>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i/>
          <w:sz w:val="24"/>
          <w:szCs w:val="24"/>
          <w:lang w:eastAsia="ru-RU"/>
        </w:rPr>
      </w:pPr>
      <w:r w:rsidRPr="00BD271F">
        <w:rPr>
          <w:rFonts w:ascii="Times New Roman" w:eastAsia="Times New Roman" w:hAnsi="Times New Roman" w:cs="Times New Roman"/>
          <w:i/>
          <w:sz w:val="24"/>
          <w:szCs w:val="24"/>
          <w:lang w:eastAsia="ru-RU"/>
        </w:rPr>
        <w:t>Спортивные достижения обучающихся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701"/>
        <w:gridCol w:w="3261"/>
      </w:tblGrid>
      <w:tr w:rsidR="00BD271F" w:rsidRPr="00BD271F" w:rsidTr="00BD271F">
        <w:tc>
          <w:tcPr>
            <w:tcW w:w="5245" w:type="dxa"/>
            <w:shd w:val="clear" w:color="auto" w:fill="auto"/>
          </w:tcPr>
          <w:p w:rsidR="00BD271F" w:rsidRPr="00BD271F" w:rsidRDefault="00BD271F" w:rsidP="00BD271F">
            <w:pPr>
              <w:spacing w:after="0" w:line="240" w:lineRule="auto"/>
              <w:jc w:val="center"/>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b/>
                <w:sz w:val="24"/>
                <w:szCs w:val="24"/>
                <w:lang w:eastAsia="ru-RU"/>
              </w:rPr>
              <w:t>Участие в соревнованиях:</w:t>
            </w:r>
          </w:p>
        </w:tc>
        <w:tc>
          <w:tcPr>
            <w:tcW w:w="1701" w:type="dxa"/>
          </w:tcPr>
          <w:p w:rsidR="00BD271F" w:rsidRPr="00BD271F" w:rsidRDefault="00BD271F" w:rsidP="00BD271F">
            <w:pPr>
              <w:spacing w:after="0" w:line="240" w:lineRule="auto"/>
              <w:jc w:val="center"/>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b/>
                <w:sz w:val="24"/>
                <w:szCs w:val="24"/>
                <w:lang w:eastAsia="ru-RU"/>
              </w:rPr>
              <w:t>Кол-во участников</w:t>
            </w:r>
          </w:p>
        </w:tc>
        <w:tc>
          <w:tcPr>
            <w:tcW w:w="3261" w:type="dxa"/>
            <w:shd w:val="clear" w:color="auto" w:fill="auto"/>
          </w:tcPr>
          <w:p w:rsidR="00BD271F" w:rsidRPr="00BD271F" w:rsidRDefault="00BD271F" w:rsidP="00BD271F">
            <w:pPr>
              <w:spacing w:after="0" w:line="240" w:lineRule="auto"/>
              <w:jc w:val="center"/>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b/>
                <w:sz w:val="24"/>
                <w:szCs w:val="24"/>
                <w:lang w:eastAsia="ru-RU"/>
              </w:rPr>
              <w:t>Результат</w:t>
            </w:r>
          </w:p>
        </w:tc>
      </w:tr>
      <w:tr w:rsidR="00A00233" w:rsidRPr="00BD271F" w:rsidTr="00BD271F">
        <w:tc>
          <w:tcPr>
            <w:tcW w:w="5245" w:type="dxa"/>
            <w:shd w:val="clear" w:color="auto" w:fill="auto"/>
          </w:tcPr>
          <w:p w:rsidR="00A00233" w:rsidRPr="004F787E" w:rsidRDefault="00A00233" w:rsidP="000D6A85">
            <w:pPr>
              <w:tabs>
                <w:tab w:val="left" w:pos="1350"/>
              </w:tabs>
              <w:spacing w:after="0" w:line="240" w:lineRule="auto"/>
              <w:jc w:val="both"/>
              <w:rPr>
                <w:rFonts w:ascii="Times New Roman" w:eastAsia="Times New Roman" w:hAnsi="Times New Roman" w:cs="Times New Roman"/>
                <w:lang w:eastAsia="ru-RU"/>
              </w:rPr>
            </w:pPr>
            <w:r w:rsidRPr="004F787E">
              <w:rPr>
                <w:rFonts w:ascii="Times New Roman" w:eastAsia="Times New Roman" w:hAnsi="Times New Roman" w:cs="Times New Roman"/>
                <w:lang w:eastAsia="ru-RU"/>
              </w:rPr>
              <w:t xml:space="preserve">Областные соревнования по лыжным гонкам среди воспитанников детских домов и интернатных учреждений (п. Сосенский) </w:t>
            </w:r>
          </w:p>
        </w:tc>
        <w:tc>
          <w:tcPr>
            <w:tcW w:w="1701" w:type="dxa"/>
          </w:tcPr>
          <w:p w:rsidR="00A00233" w:rsidRPr="00BD271F" w:rsidRDefault="00A00233" w:rsidP="000D6A85">
            <w:pPr>
              <w:spacing w:after="0" w:line="240" w:lineRule="auto"/>
              <w:jc w:val="center"/>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4 чел.</w:t>
            </w:r>
          </w:p>
        </w:tc>
        <w:tc>
          <w:tcPr>
            <w:tcW w:w="3261" w:type="dxa"/>
            <w:shd w:val="clear" w:color="auto" w:fill="auto"/>
          </w:tcPr>
          <w:p w:rsidR="00A00233" w:rsidRPr="00BD271F" w:rsidRDefault="00A00233" w:rsidP="00515A4D">
            <w:pPr>
              <w:spacing w:after="0" w:line="240" w:lineRule="auto"/>
              <w:jc w:val="center"/>
              <w:rPr>
                <w:rFonts w:ascii="Times New Roman" w:eastAsia="Times New Roman" w:hAnsi="Times New Roman" w:cs="Times New Roman"/>
                <w:sz w:val="24"/>
                <w:szCs w:val="24"/>
                <w:lang w:eastAsia="ru-RU"/>
              </w:rPr>
            </w:pPr>
            <w:r w:rsidRPr="00A00233">
              <w:rPr>
                <w:rFonts w:ascii="Times New Roman" w:eastAsia="Times New Roman" w:hAnsi="Times New Roman" w:cs="Times New Roman"/>
                <w:sz w:val="24"/>
                <w:szCs w:val="24"/>
                <w:lang w:eastAsia="ru-RU"/>
              </w:rPr>
              <w:t>Грамоты за участие</w:t>
            </w:r>
          </w:p>
        </w:tc>
      </w:tr>
      <w:tr w:rsidR="00A00233" w:rsidRPr="00BD271F" w:rsidTr="00BD271F">
        <w:tc>
          <w:tcPr>
            <w:tcW w:w="5245" w:type="dxa"/>
            <w:shd w:val="clear" w:color="auto" w:fill="auto"/>
          </w:tcPr>
          <w:p w:rsidR="00A00233" w:rsidRPr="004F787E" w:rsidRDefault="00A00233" w:rsidP="000D6A85">
            <w:pPr>
              <w:spacing w:after="0" w:line="240" w:lineRule="auto"/>
              <w:jc w:val="both"/>
              <w:rPr>
                <w:rFonts w:ascii="Times New Roman" w:eastAsia="Times New Roman" w:hAnsi="Times New Roman" w:cs="Times New Roman"/>
                <w:lang w:eastAsia="ru-RU"/>
              </w:rPr>
            </w:pPr>
            <w:r w:rsidRPr="004F787E">
              <w:rPr>
                <w:rFonts w:ascii="Times New Roman" w:eastAsia="Times New Roman" w:hAnsi="Times New Roman" w:cs="Times New Roman"/>
                <w:lang w:eastAsia="ru-RU"/>
              </w:rPr>
              <w:t>Областные соревнование по мини-футболу среди воспитанников общеобразовательных организаций для обучающихся с ОВЗ</w:t>
            </w:r>
          </w:p>
        </w:tc>
        <w:tc>
          <w:tcPr>
            <w:tcW w:w="1701" w:type="dxa"/>
          </w:tcPr>
          <w:p w:rsidR="00A00233" w:rsidRPr="00BD271F" w:rsidRDefault="00A00233" w:rsidP="000D6A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B47137">
              <w:rPr>
                <w:rFonts w:ascii="Times New Roman" w:eastAsia="Times New Roman" w:hAnsi="Times New Roman" w:cs="Times New Roman"/>
                <w:sz w:val="24"/>
                <w:szCs w:val="24"/>
                <w:lang w:eastAsia="ru-RU"/>
              </w:rPr>
              <w:t xml:space="preserve"> чел.</w:t>
            </w:r>
          </w:p>
        </w:tc>
        <w:tc>
          <w:tcPr>
            <w:tcW w:w="3261" w:type="dxa"/>
            <w:shd w:val="clear" w:color="auto" w:fill="auto"/>
          </w:tcPr>
          <w:p w:rsidR="00A00233" w:rsidRPr="00BD271F" w:rsidRDefault="00A00233" w:rsidP="00BD271F">
            <w:pPr>
              <w:spacing w:after="0" w:line="240" w:lineRule="auto"/>
              <w:jc w:val="center"/>
              <w:rPr>
                <w:rFonts w:ascii="Times New Roman" w:eastAsia="Times New Roman" w:hAnsi="Times New Roman" w:cs="Times New Roman"/>
                <w:sz w:val="24"/>
                <w:szCs w:val="20"/>
                <w:lang w:eastAsia="ru-RU"/>
              </w:rPr>
            </w:pPr>
            <w:r w:rsidRPr="00A00233">
              <w:rPr>
                <w:rFonts w:ascii="Times New Roman" w:eastAsia="Times New Roman" w:hAnsi="Times New Roman" w:cs="Times New Roman"/>
                <w:sz w:val="24"/>
                <w:szCs w:val="20"/>
                <w:lang w:eastAsia="ru-RU"/>
              </w:rPr>
              <w:t>Грамоты за участие</w:t>
            </w:r>
          </w:p>
        </w:tc>
      </w:tr>
      <w:tr w:rsidR="00BD271F" w:rsidRPr="00BD271F" w:rsidTr="00BD271F">
        <w:tc>
          <w:tcPr>
            <w:tcW w:w="5245" w:type="dxa"/>
            <w:shd w:val="clear" w:color="auto" w:fill="auto"/>
          </w:tcPr>
          <w:p w:rsidR="00BD271F" w:rsidRPr="004F787E" w:rsidRDefault="00A00233" w:rsidP="00A00233">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val="en-US" w:eastAsia="ru-RU"/>
              </w:rPr>
              <w:t>C</w:t>
            </w:r>
            <w:r w:rsidRPr="00A00233">
              <w:rPr>
                <w:rFonts w:ascii="Times New Roman" w:eastAsia="Times New Roman" w:hAnsi="Times New Roman" w:cs="Times New Roman"/>
                <w:lang w:eastAsia="ru-RU"/>
              </w:rPr>
              <w:t>оревнования среди школ для обучающихся с ОВЗ Московской области по шашкам «Веселые старты» в г. Наро-Фоминске</w:t>
            </w:r>
          </w:p>
        </w:tc>
        <w:tc>
          <w:tcPr>
            <w:tcW w:w="1701" w:type="dxa"/>
          </w:tcPr>
          <w:p w:rsidR="00BD271F" w:rsidRPr="00A00233" w:rsidRDefault="00A00233" w:rsidP="00BD27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10 </w:t>
            </w:r>
            <w:r>
              <w:rPr>
                <w:rFonts w:ascii="Times New Roman" w:eastAsia="Times New Roman" w:hAnsi="Times New Roman" w:cs="Times New Roman"/>
                <w:sz w:val="24"/>
                <w:szCs w:val="24"/>
                <w:lang w:eastAsia="ru-RU"/>
              </w:rPr>
              <w:t xml:space="preserve">чел. </w:t>
            </w:r>
          </w:p>
        </w:tc>
        <w:tc>
          <w:tcPr>
            <w:tcW w:w="3261" w:type="dxa"/>
            <w:shd w:val="clear" w:color="auto" w:fill="auto"/>
          </w:tcPr>
          <w:p w:rsidR="00515A4D" w:rsidRDefault="00515A4D" w:rsidP="00515A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Общекомандное – </w:t>
            </w:r>
            <w:r w:rsidR="00A00233">
              <w:rPr>
                <w:rFonts w:ascii="Times New Roman" w:eastAsia="Times New Roman" w:hAnsi="Times New Roman" w:cs="Times New Roman"/>
                <w:sz w:val="24"/>
                <w:szCs w:val="24"/>
                <w:lang w:eastAsia="ru-RU"/>
              </w:rPr>
              <w:t>3</w:t>
            </w:r>
            <w:r w:rsidR="00607414">
              <w:rPr>
                <w:rFonts w:ascii="Times New Roman" w:eastAsia="Times New Roman" w:hAnsi="Times New Roman" w:cs="Times New Roman"/>
                <w:sz w:val="24"/>
                <w:szCs w:val="24"/>
                <w:lang w:eastAsia="ru-RU"/>
              </w:rPr>
              <w:t xml:space="preserve"> место</w:t>
            </w:r>
          </w:p>
          <w:p w:rsidR="00BD271F" w:rsidRPr="00BD271F" w:rsidRDefault="00BD271F" w:rsidP="0000227C">
            <w:pPr>
              <w:spacing w:after="0" w:line="240" w:lineRule="auto"/>
              <w:jc w:val="center"/>
              <w:rPr>
                <w:rFonts w:ascii="Times New Roman" w:eastAsia="Times New Roman" w:hAnsi="Times New Roman" w:cs="Times New Roman"/>
                <w:sz w:val="24"/>
                <w:szCs w:val="24"/>
                <w:lang w:eastAsia="ru-RU"/>
              </w:rPr>
            </w:pPr>
          </w:p>
        </w:tc>
      </w:tr>
      <w:tr w:rsidR="00A00233" w:rsidRPr="00BD271F" w:rsidTr="00BD271F">
        <w:tc>
          <w:tcPr>
            <w:tcW w:w="5245" w:type="dxa"/>
            <w:shd w:val="clear" w:color="auto" w:fill="auto"/>
          </w:tcPr>
          <w:p w:rsidR="00A00233" w:rsidRPr="00A00233" w:rsidRDefault="00A00233" w:rsidP="00A00233">
            <w:pPr>
              <w:spacing w:after="0" w:line="240" w:lineRule="auto"/>
              <w:jc w:val="both"/>
              <w:rPr>
                <w:rFonts w:ascii="Times New Roman" w:eastAsia="Times New Roman" w:hAnsi="Times New Roman" w:cs="Times New Roman"/>
                <w:lang w:eastAsia="ru-RU"/>
              </w:rPr>
            </w:pPr>
            <w:r w:rsidRPr="00A00233">
              <w:rPr>
                <w:rFonts w:ascii="Times New Roman" w:eastAsia="Times New Roman" w:hAnsi="Times New Roman" w:cs="Times New Roman"/>
                <w:lang w:eastAsia="ru-RU"/>
              </w:rPr>
              <w:t>Межзональные спортивные соревнования «Я могу!», посвященные международному Дню инвалида на базе КСК «Нара» в г. Наро-Фоминске</w:t>
            </w:r>
          </w:p>
        </w:tc>
        <w:tc>
          <w:tcPr>
            <w:tcW w:w="1701" w:type="dxa"/>
          </w:tcPr>
          <w:p w:rsidR="00A00233" w:rsidRPr="00A00233" w:rsidRDefault="00A00233" w:rsidP="00BD271F">
            <w:pPr>
              <w:spacing w:after="0" w:line="240" w:lineRule="auto"/>
              <w:jc w:val="center"/>
              <w:rPr>
                <w:rFonts w:ascii="Times New Roman" w:eastAsia="Times New Roman" w:hAnsi="Times New Roman" w:cs="Times New Roman"/>
                <w:sz w:val="24"/>
                <w:szCs w:val="24"/>
                <w:lang w:eastAsia="ru-RU"/>
              </w:rPr>
            </w:pPr>
            <w:r w:rsidRPr="00A00233">
              <w:rPr>
                <w:rFonts w:ascii="Times New Roman" w:eastAsia="Times New Roman" w:hAnsi="Times New Roman" w:cs="Times New Roman"/>
                <w:sz w:val="24"/>
                <w:szCs w:val="24"/>
                <w:lang w:eastAsia="ru-RU"/>
              </w:rPr>
              <w:t>10 чел.</w:t>
            </w:r>
          </w:p>
        </w:tc>
        <w:tc>
          <w:tcPr>
            <w:tcW w:w="3261" w:type="dxa"/>
            <w:shd w:val="clear" w:color="auto" w:fill="auto"/>
          </w:tcPr>
          <w:p w:rsidR="00A00233" w:rsidRDefault="00A00233" w:rsidP="009173F6">
            <w:pPr>
              <w:spacing w:after="0" w:line="240" w:lineRule="auto"/>
              <w:jc w:val="center"/>
              <w:rPr>
                <w:rFonts w:ascii="Times New Roman" w:eastAsia="Times New Roman" w:hAnsi="Times New Roman" w:cs="Times New Roman"/>
                <w:sz w:val="24"/>
                <w:szCs w:val="24"/>
                <w:lang w:eastAsia="ru-RU"/>
              </w:rPr>
            </w:pPr>
            <w:r w:rsidRPr="00A00233">
              <w:rPr>
                <w:rFonts w:ascii="Times New Roman" w:eastAsia="Times New Roman" w:hAnsi="Times New Roman" w:cs="Times New Roman"/>
                <w:sz w:val="24"/>
                <w:szCs w:val="24"/>
                <w:lang w:eastAsia="ru-RU"/>
              </w:rPr>
              <w:t xml:space="preserve">Общекомандное – </w:t>
            </w:r>
            <w:r w:rsidR="009173F6">
              <w:rPr>
                <w:rFonts w:ascii="Times New Roman" w:eastAsia="Times New Roman" w:hAnsi="Times New Roman" w:cs="Times New Roman"/>
                <w:sz w:val="24"/>
                <w:szCs w:val="24"/>
                <w:lang w:eastAsia="ru-RU"/>
              </w:rPr>
              <w:t>1</w:t>
            </w:r>
            <w:r w:rsidRPr="00A00233">
              <w:rPr>
                <w:rFonts w:ascii="Times New Roman" w:eastAsia="Times New Roman" w:hAnsi="Times New Roman" w:cs="Times New Roman"/>
                <w:sz w:val="24"/>
                <w:szCs w:val="24"/>
                <w:lang w:eastAsia="ru-RU"/>
              </w:rPr>
              <w:t xml:space="preserve"> место</w:t>
            </w:r>
          </w:p>
          <w:p w:rsidR="009173F6" w:rsidRDefault="009173F6" w:rsidP="009173F6">
            <w:pPr>
              <w:spacing w:after="0" w:line="240" w:lineRule="auto"/>
              <w:jc w:val="center"/>
              <w:rPr>
                <w:rFonts w:ascii="Times New Roman" w:eastAsia="Times New Roman" w:hAnsi="Times New Roman" w:cs="Times New Roman"/>
                <w:sz w:val="24"/>
                <w:szCs w:val="24"/>
                <w:lang w:eastAsia="ru-RU"/>
              </w:rPr>
            </w:pPr>
          </w:p>
        </w:tc>
      </w:tr>
      <w:tr w:rsidR="007E6149" w:rsidRPr="00BD271F" w:rsidTr="00BD271F">
        <w:tc>
          <w:tcPr>
            <w:tcW w:w="5245" w:type="dxa"/>
            <w:shd w:val="clear" w:color="auto" w:fill="auto"/>
          </w:tcPr>
          <w:p w:rsidR="007E6149" w:rsidRPr="009173F6" w:rsidRDefault="007E6149" w:rsidP="009173F6">
            <w:pPr>
              <w:spacing w:after="0" w:line="240" w:lineRule="auto"/>
              <w:jc w:val="both"/>
              <w:rPr>
                <w:rFonts w:ascii="Times New Roman" w:eastAsia="Times New Roman" w:hAnsi="Times New Roman" w:cs="Times New Roman"/>
                <w:lang w:eastAsia="ru-RU"/>
              </w:rPr>
            </w:pPr>
            <w:r w:rsidRPr="009173F6">
              <w:rPr>
                <w:rFonts w:ascii="Times New Roman" w:eastAsia="Times New Roman" w:hAnsi="Times New Roman" w:cs="Times New Roman"/>
                <w:lang w:eastAsia="ru-RU"/>
              </w:rPr>
              <w:t xml:space="preserve">Областные соревнования по </w:t>
            </w:r>
            <w:r w:rsidR="009173F6">
              <w:rPr>
                <w:rFonts w:ascii="Times New Roman" w:eastAsia="Times New Roman" w:hAnsi="Times New Roman" w:cs="Times New Roman"/>
                <w:lang w:eastAsia="ru-RU"/>
              </w:rPr>
              <w:t>легко</w:t>
            </w:r>
            <w:r w:rsidRPr="009173F6">
              <w:rPr>
                <w:rFonts w:ascii="Times New Roman" w:eastAsia="Times New Roman" w:hAnsi="Times New Roman" w:cs="Times New Roman"/>
                <w:lang w:eastAsia="ru-RU"/>
              </w:rPr>
              <w:t>атлетическому кроссу среди воспитанников общеобразовательных организаций для обучающихся с ОВЗ</w:t>
            </w:r>
          </w:p>
        </w:tc>
        <w:tc>
          <w:tcPr>
            <w:tcW w:w="1701" w:type="dxa"/>
          </w:tcPr>
          <w:p w:rsidR="007E6149" w:rsidRPr="00BD271F" w:rsidRDefault="009173F6" w:rsidP="009173F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7E6149">
              <w:rPr>
                <w:rFonts w:ascii="Times New Roman" w:eastAsia="Times New Roman" w:hAnsi="Times New Roman" w:cs="Times New Roman"/>
                <w:sz w:val="24"/>
                <w:szCs w:val="24"/>
                <w:lang w:eastAsia="ru-RU"/>
              </w:rPr>
              <w:t xml:space="preserve"> чел.</w:t>
            </w:r>
          </w:p>
        </w:tc>
        <w:tc>
          <w:tcPr>
            <w:tcW w:w="3261" w:type="dxa"/>
            <w:shd w:val="clear" w:color="auto" w:fill="auto"/>
          </w:tcPr>
          <w:p w:rsidR="007E6149" w:rsidRDefault="007E6149" w:rsidP="007E6149">
            <w:pPr>
              <w:spacing w:after="0" w:line="240" w:lineRule="auto"/>
              <w:jc w:val="center"/>
              <w:rPr>
                <w:rFonts w:ascii="Times New Roman" w:eastAsia="Times New Roman" w:hAnsi="Times New Roman" w:cs="Times New Roman"/>
                <w:sz w:val="24"/>
                <w:szCs w:val="24"/>
                <w:lang w:eastAsia="ru-RU"/>
              </w:rPr>
            </w:pPr>
            <w:r w:rsidRPr="007E6149">
              <w:rPr>
                <w:rFonts w:ascii="Times New Roman" w:eastAsia="Times New Roman" w:hAnsi="Times New Roman" w:cs="Times New Roman"/>
                <w:sz w:val="24"/>
                <w:szCs w:val="24"/>
                <w:lang w:eastAsia="ru-RU"/>
              </w:rPr>
              <w:t>Общекомандное – 4 место</w:t>
            </w:r>
          </w:p>
          <w:p w:rsidR="009173F6" w:rsidRPr="00BD271F" w:rsidRDefault="009173F6" w:rsidP="007E6149">
            <w:pPr>
              <w:spacing w:after="0" w:line="240" w:lineRule="auto"/>
              <w:jc w:val="center"/>
              <w:rPr>
                <w:rFonts w:ascii="Times New Roman" w:eastAsia="Times New Roman" w:hAnsi="Times New Roman" w:cs="Times New Roman"/>
                <w:sz w:val="24"/>
                <w:szCs w:val="24"/>
                <w:lang w:eastAsia="ru-RU"/>
              </w:rPr>
            </w:pPr>
          </w:p>
        </w:tc>
      </w:tr>
      <w:tr w:rsidR="0000227C" w:rsidRPr="00BD271F" w:rsidTr="00BD271F">
        <w:tc>
          <w:tcPr>
            <w:tcW w:w="5245" w:type="dxa"/>
            <w:shd w:val="clear" w:color="auto" w:fill="auto"/>
          </w:tcPr>
          <w:p w:rsidR="0000227C" w:rsidRPr="009173F6" w:rsidRDefault="007E6149" w:rsidP="007E6149">
            <w:pPr>
              <w:spacing w:after="0" w:line="240" w:lineRule="auto"/>
              <w:jc w:val="both"/>
              <w:rPr>
                <w:rFonts w:ascii="Times New Roman" w:eastAsia="Times New Roman" w:hAnsi="Times New Roman" w:cs="Times New Roman"/>
                <w:lang w:eastAsia="ru-RU"/>
              </w:rPr>
            </w:pPr>
            <w:r w:rsidRPr="009173F6">
              <w:rPr>
                <w:rFonts w:ascii="Times New Roman" w:eastAsia="Times New Roman" w:hAnsi="Times New Roman" w:cs="Times New Roman"/>
                <w:lang w:eastAsia="ru-RU"/>
              </w:rPr>
              <w:t>Областные соревнования по легкой атлетике и дартсу среди воспитанников общеобразовательных организаций для обучающихся с ОВЗ</w:t>
            </w:r>
          </w:p>
        </w:tc>
        <w:tc>
          <w:tcPr>
            <w:tcW w:w="1701" w:type="dxa"/>
          </w:tcPr>
          <w:p w:rsidR="0000227C" w:rsidRPr="00BD271F" w:rsidRDefault="007E6149" w:rsidP="00BD27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чел.</w:t>
            </w:r>
          </w:p>
        </w:tc>
        <w:tc>
          <w:tcPr>
            <w:tcW w:w="3261" w:type="dxa"/>
            <w:shd w:val="clear" w:color="auto" w:fill="auto"/>
          </w:tcPr>
          <w:p w:rsidR="007E6149" w:rsidRDefault="007E6149" w:rsidP="007E6149">
            <w:pPr>
              <w:spacing w:after="0" w:line="240" w:lineRule="auto"/>
              <w:jc w:val="center"/>
              <w:rPr>
                <w:rFonts w:ascii="Times New Roman" w:eastAsia="Times New Roman" w:hAnsi="Times New Roman" w:cs="Times New Roman"/>
                <w:sz w:val="24"/>
                <w:szCs w:val="24"/>
                <w:lang w:eastAsia="ru-RU"/>
              </w:rPr>
            </w:pPr>
            <w:r w:rsidRPr="007E6149">
              <w:rPr>
                <w:rFonts w:ascii="Times New Roman" w:eastAsia="Times New Roman" w:hAnsi="Times New Roman" w:cs="Times New Roman"/>
                <w:sz w:val="24"/>
                <w:szCs w:val="24"/>
                <w:lang w:eastAsia="ru-RU"/>
              </w:rPr>
              <w:t xml:space="preserve">Общекомандное – </w:t>
            </w:r>
            <w:r>
              <w:rPr>
                <w:rFonts w:ascii="Times New Roman" w:eastAsia="Times New Roman" w:hAnsi="Times New Roman" w:cs="Times New Roman"/>
                <w:sz w:val="24"/>
                <w:szCs w:val="24"/>
                <w:lang w:eastAsia="ru-RU"/>
              </w:rPr>
              <w:t>1</w:t>
            </w:r>
            <w:r w:rsidRPr="007E6149">
              <w:rPr>
                <w:rFonts w:ascii="Times New Roman" w:eastAsia="Times New Roman" w:hAnsi="Times New Roman" w:cs="Times New Roman"/>
                <w:sz w:val="24"/>
                <w:szCs w:val="24"/>
                <w:lang w:eastAsia="ru-RU"/>
              </w:rPr>
              <w:t xml:space="preserve"> место</w:t>
            </w:r>
          </w:p>
          <w:p w:rsidR="009173F6" w:rsidRPr="00BD271F" w:rsidRDefault="009173F6" w:rsidP="007E6149">
            <w:pPr>
              <w:spacing w:after="0" w:line="240" w:lineRule="auto"/>
              <w:jc w:val="center"/>
              <w:rPr>
                <w:rFonts w:ascii="Times New Roman" w:eastAsia="Times New Roman" w:hAnsi="Times New Roman" w:cs="Times New Roman"/>
                <w:sz w:val="24"/>
                <w:szCs w:val="24"/>
                <w:lang w:eastAsia="ru-RU"/>
              </w:rPr>
            </w:pPr>
            <w:r w:rsidRPr="009173F6">
              <w:rPr>
                <w:rFonts w:ascii="Times New Roman" w:eastAsia="Times New Roman" w:hAnsi="Times New Roman" w:cs="Times New Roman"/>
                <w:sz w:val="24"/>
                <w:szCs w:val="24"/>
                <w:lang w:eastAsia="ru-RU"/>
              </w:rPr>
              <w:t>1 призер</w:t>
            </w:r>
          </w:p>
        </w:tc>
      </w:tr>
      <w:tr w:rsidR="007E6149" w:rsidRPr="00BD271F" w:rsidTr="00BD271F">
        <w:tc>
          <w:tcPr>
            <w:tcW w:w="5245" w:type="dxa"/>
            <w:shd w:val="clear" w:color="auto" w:fill="auto"/>
          </w:tcPr>
          <w:p w:rsidR="007E6149" w:rsidRPr="009173F6" w:rsidRDefault="007E6149" w:rsidP="009173F6">
            <w:pPr>
              <w:spacing w:after="0" w:line="240" w:lineRule="auto"/>
              <w:jc w:val="both"/>
              <w:rPr>
                <w:rFonts w:ascii="Times New Roman" w:eastAsia="Times New Roman" w:hAnsi="Times New Roman" w:cs="Times New Roman"/>
                <w:lang w:eastAsia="ru-RU"/>
              </w:rPr>
            </w:pPr>
            <w:r w:rsidRPr="009173F6">
              <w:rPr>
                <w:rFonts w:ascii="Times New Roman" w:eastAsia="Times New Roman" w:hAnsi="Times New Roman" w:cs="Times New Roman"/>
                <w:lang w:eastAsia="ru-RU"/>
              </w:rPr>
              <w:t xml:space="preserve">Соревнования среди школ для обучающихся с ОВЗ Московской области </w:t>
            </w:r>
            <w:r w:rsidR="009173F6" w:rsidRPr="009173F6">
              <w:rPr>
                <w:rFonts w:ascii="Times New Roman" w:eastAsia="Times New Roman" w:hAnsi="Times New Roman" w:cs="Times New Roman"/>
                <w:lang w:eastAsia="ru-RU"/>
              </w:rPr>
              <w:t xml:space="preserve">по шашкам </w:t>
            </w:r>
            <w:r w:rsidRPr="009173F6">
              <w:rPr>
                <w:rFonts w:ascii="Times New Roman" w:eastAsia="Times New Roman" w:hAnsi="Times New Roman" w:cs="Times New Roman"/>
                <w:lang w:eastAsia="ru-RU"/>
              </w:rPr>
              <w:t>(г. Наро-Фоминск)</w:t>
            </w:r>
          </w:p>
        </w:tc>
        <w:tc>
          <w:tcPr>
            <w:tcW w:w="1701" w:type="dxa"/>
          </w:tcPr>
          <w:p w:rsidR="007E6149" w:rsidRDefault="009173F6" w:rsidP="009173F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7E6149">
              <w:rPr>
                <w:rFonts w:ascii="Times New Roman" w:eastAsia="Times New Roman" w:hAnsi="Times New Roman" w:cs="Times New Roman"/>
                <w:sz w:val="24"/>
                <w:szCs w:val="24"/>
                <w:lang w:eastAsia="ru-RU"/>
              </w:rPr>
              <w:t xml:space="preserve"> чел.</w:t>
            </w:r>
          </w:p>
        </w:tc>
        <w:tc>
          <w:tcPr>
            <w:tcW w:w="3261" w:type="dxa"/>
            <w:shd w:val="clear" w:color="auto" w:fill="auto"/>
          </w:tcPr>
          <w:p w:rsidR="007E6149" w:rsidRDefault="009173F6" w:rsidP="007E61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победитель</w:t>
            </w:r>
          </w:p>
          <w:p w:rsidR="009173F6" w:rsidRDefault="009173F6" w:rsidP="007E614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призер</w:t>
            </w:r>
          </w:p>
        </w:tc>
      </w:tr>
      <w:tr w:rsidR="009173F6" w:rsidRPr="00BD271F" w:rsidTr="00BD271F">
        <w:tc>
          <w:tcPr>
            <w:tcW w:w="5245" w:type="dxa"/>
            <w:shd w:val="clear" w:color="auto" w:fill="auto"/>
          </w:tcPr>
          <w:p w:rsidR="009173F6" w:rsidRPr="009173F6" w:rsidRDefault="009173F6" w:rsidP="009173F6">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Спартакиада людей и детей с ОВЗ, приуроченная к Международному дню инвалида (г. На</w:t>
            </w:r>
            <w:r w:rsidRPr="009173F6">
              <w:rPr>
                <w:rFonts w:ascii="Times New Roman" w:eastAsia="Times New Roman" w:hAnsi="Times New Roman" w:cs="Times New Roman"/>
                <w:lang w:eastAsia="ru-RU"/>
              </w:rPr>
              <w:t>ро-Фоминск</w:t>
            </w:r>
            <w:r>
              <w:rPr>
                <w:rFonts w:ascii="Times New Roman" w:eastAsia="Times New Roman" w:hAnsi="Times New Roman" w:cs="Times New Roman"/>
                <w:lang w:eastAsia="ru-RU"/>
              </w:rPr>
              <w:t>)</w:t>
            </w:r>
          </w:p>
        </w:tc>
        <w:tc>
          <w:tcPr>
            <w:tcW w:w="1701" w:type="dxa"/>
          </w:tcPr>
          <w:p w:rsidR="009173F6" w:rsidRDefault="009173F6" w:rsidP="009173F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чел. </w:t>
            </w:r>
          </w:p>
        </w:tc>
        <w:tc>
          <w:tcPr>
            <w:tcW w:w="3261" w:type="dxa"/>
            <w:shd w:val="clear" w:color="auto" w:fill="auto"/>
          </w:tcPr>
          <w:p w:rsidR="009173F6" w:rsidRDefault="009173F6" w:rsidP="007E6149">
            <w:pPr>
              <w:spacing w:after="0" w:line="240" w:lineRule="auto"/>
              <w:jc w:val="center"/>
              <w:rPr>
                <w:rFonts w:ascii="Times New Roman" w:eastAsia="Times New Roman" w:hAnsi="Times New Roman" w:cs="Times New Roman"/>
                <w:sz w:val="24"/>
                <w:szCs w:val="24"/>
                <w:lang w:eastAsia="ru-RU"/>
              </w:rPr>
            </w:pPr>
            <w:r w:rsidRPr="009173F6">
              <w:rPr>
                <w:rFonts w:ascii="Times New Roman" w:eastAsia="Times New Roman" w:hAnsi="Times New Roman" w:cs="Times New Roman"/>
                <w:sz w:val="24"/>
                <w:szCs w:val="24"/>
                <w:lang w:eastAsia="ru-RU"/>
              </w:rPr>
              <w:t>Общекомандное – 3 место</w:t>
            </w:r>
          </w:p>
        </w:tc>
      </w:tr>
      <w:tr w:rsidR="007E6149" w:rsidRPr="00BD271F" w:rsidTr="00BD271F">
        <w:tc>
          <w:tcPr>
            <w:tcW w:w="5245" w:type="dxa"/>
            <w:shd w:val="clear" w:color="auto" w:fill="auto"/>
          </w:tcPr>
          <w:p w:rsidR="007E6149" w:rsidRPr="009173F6" w:rsidRDefault="007E6149" w:rsidP="007E6149">
            <w:pPr>
              <w:spacing w:after="0" w:line="240" w:lineRule="auto"/>
              <w:jc w:val="both"/>
              <w:rPr>
                <w:rFonts w:ascii="Times New Roman" w:eastAsia="Times New Roman" w:hAnsi="Times New Roman" w:cs="Times New Roman"/>
                <w:lang w:eastAsia="ru-RU"/>
              </w:rPr>
            </w:pPr>
            <w:r w:rsidRPr="009173F6">
              <w:rPr>
                <w:rFonts w:ascii="Times New Roman" w:eastAsia="Times New Roman" w:hAnsi="Times New Roman" w:cs="Times New Roman"/>
                <w:lang w:eastAsia="ru-RU"/>
              </w:rPr>
              <w:t>Соревнования среди школ для обучающихся с ОВЗ по настольному теннису</w:t>
            </w:r>
            <w:r w:rsidR="009173F6">
              <w:rPr>
                <w:rFonts w:ascii="Times New Roman" w:eastAsia="Times New Roman" w:hAnsi="Times New Roman" w:cs="Times New Roman"/>
                <w:lang w:eastAsia="ru-RU"/>
              </w:rPr>
              <w:t xml:space="preserve"> и русским шашкам (г. Калуга)</w:t>
            </w:r>
          </w:p>
        </w:tc>
        <w:tc>
          <w:tcPr>
            <w:tcW w:w="1701" w:type="dxa"/>
          </w:tcPr>
          <w:p w:rsidR="007E6149" w:rsidRDefault="007E6149" w:rsidP="00BD27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чел. </w:t>
            </w:r>
          </w:p>
        </w:tc>
        <w:tc>
          <w:tcPr>
            <w:tcW w:w="3261" w:type="dxa"/>
            <w:shd w:val="clear" w:color="auto" w:fill="auto"/>
          </w:tcPr>
          <w:p w:rsidR="007E6149" w:rsidRDefault="009173F6" w:rsidP="007E6149">
            <w:pPr>
              <w:spacing w:after="0" w:line="240" w:lineRule="auto"/>
              <w:jc w:val="center"/>
              <w:rPr>
                <w:rFonts w:ascii="Times New Roman" w:eastAsia="Times New Roman" w:hAnsi="Times New Roman" w:cs="Times New Roman"/>
                <w:sz w:val="24"/>
                <w:szCs w:val="24"/>
                <w:lang w:eastAsia="ru-RU"/>
              </w:rPr>
            </w:pPr>
            <w:r w:rsidRPr="009173F6">
              <w:rPr>
                <w:rFonts w:ascii="Times New Roman" w:eastAsia="Times New Roman" w:hAnsi="Times New Roman" w:cs="Times New Roman"/>
                <w:sz w:val="24"/>
                <w:szCs w:val="24"/>
                <w:lang w:eastAsia="ru-RU"/>
              </w:rPr>
              <w:t>Общекомандное – 3 место</w:t>
            </w:r>
          </w:p>
          <w:p w:rsidR="009173F6" w:rsidRPr="009173F6" w:rsidRDefault="009173F6" w:rsidP="009173F6">
            <w:pPr>
              <w:spacing w:after="0" w:line="240" w:lineRule="auto"/>
              <w:jc w:val="center"/>
              <w:rPr>
                <w:rFonts w:ascii="Times New Roman" w:eastAsia="Times New Roman" w:hAnsi="Times New Roman" w:cs="Times New Roman"/>
                <w:sz w:val="24"/>
                <w:szCs w:val="24"/>
                <w:lang w:eastAsia="ru-RU"/>
              </w:rPr>
            </w:pPr>
            <w:r w:rsidRPr="009173F6">
              <w:rPr>
                <w:rFonts w:ascii="Times New Roman" w:eastAsia="Times New Roman" w:hAnsi="Times New Roman" w:cs="Times New Roman"/>
                <w:sz w:val="24"/>
                <w:szCs w:val="24"/>
                <w:lang w:eastAsia="ru-RU"/>
              </w:rPr>
              <w:t>1 победитель</w:t>
            </w:r>
          </w:p>
          <w:p w:rsidR="009173F6" w:rsidRPr="007E6149" w:rsidRDefault="00FC42A3" w:rsidP="009173F6">
            <w:pPr>
              <w:spacing w:after="0" w:line="240" w:lineRule="auto"/>
              <w:jc w:val="center"/>
              <w:rPr>
                <w:rFonts w:ascii="Times New Roman" w:eastAsia="Times New Roman" w:hAnsi="Times New Roman" w:cs="Times New Roman"/>
                <w:sz w:val="24"/>
                <w:szCs w:val="24"/>
                <w:lang w:eastAsia="ru-RU"/>
              </w:rPr>
            </w:pPr>
            <w:r w:rsidRPr="00FC42A3">
              <w:rPr>
                <w:rFonts w:ascii="Times New Roman" w:eastAsia="Times New Roman" w:hAnsi="Times New Roman" w:cs="Times New Roman"/>
                <w:sz w:val="24"/>
                <w:szCs w:val="24"/>
                <w:lang w:eastAsia="ru-RU"/>
              </w:rPr>
              <w:t>1 призер</w:t>
            </w:r>
            <w:r>
              <w:rPr>
                <w:rFonts w:ascii="Times New Roman" w:eastAsia="Times New Roman" w:hAnsi="Times New Roman" w:cs="Times New Roman"/>
                <w:sz w:val="24"/>
                <w:szCs w:val="24"/>
                <w:lang w:eastAsia="ru-RU"/>
              </w:rPr>
              <w:t>а</w:t>
            </w:r>
          </w:p>
        </w:tc>
      </w:tr>
    </w:tbl>
    <w:p w:rsidR="00BD271F" w:rsidRDefault="00BD271F" w:rsidP="00BD271F">
      <w:pPr>
        <w:spacing w:after="0" w:line="240" w:lineRule="auto"/>
        <w:jc w:val="center"/>
        <w:rPr>
          <w:rFonts w:ascii="Times New Roman" w:eastAsia="Times New Roman" w:hAnsi="Times New Roman" w:cs="Times New Roman"/>
          <w:b/>
          <w:color w:val="FF0000"/>
          <w:sz w:val="16"/>
          <w:szCs w:val="24"/>
          <w:lang w:eastAsia="ru-RU"/>
        </w:rPr>
      </w:pPr>
    </w:p>
    <w:p w:rsidR="00A00233" w:rsidRDefault="00A00233" w:rsidP="00BD271F">
      <w:pPr>
        <w:spacing w:after="0" w:line="240" w:lineRule="auto"/>
        <w:jc w:val="center"/>
        <w:rPr>
          <w:rFonts w:ascii="Times New Roman" w:eastAsia="Times New Roman" w:hAnsi="Times New Roman" w:cs="Times New Roman"/>
          <w:b/>
          <w:color w:val="FF0000"/>
          <w:sz w:val="16"/>
          <w:szCs w:val="24"/>
          <w:lang w:eastAsia="ru-RU"/>
        </w:rPr>
      </w:pPr>
    </w:p>
    <w:p w:rsidR="00980691" w:rsidRDefault="00980691" w:rsidP="00BD271F">
      <w:pPr>
        <w:spacing w:after="0" w:line="240" w:lineRule="auto"/>
        <w:jc w:val="center"/>
        <w:rPr>
          <w:rFonts w:ascii="Times New Roman" w:eastAsia="Times New Roman" w:hAnsi="Times New Roman" w:cs="Times New Roman"/>
          <w:b/>
          <w:color w:val="FF0000"/>
          <w:sz w:val="16"/>
          <w:szCs w:val="24"/>
          <w:lang w:eastAsia="ru-RU"/>
        </w:rPr>
      </w:pPr>
    </w:p>
    <w:p w:rsidR="00980691" w:rsidRDefault="00980691" w:rsidP="00BD271F">
      <w:pPr>
        <w:spacing w:after="0" w:line="240" w:lineRule="auto"/>
        <w:jc w:val="center"/>
        <w:rPr>
          <w:rFonts w:ascii="Times New Roman" w:eastAsia="Times New Roman" w:hAnsi="Times New Roman" w:cs="Times New Roman"/>
          <w:b/>
          <w:color w:val="FF0000"/>
          <w:sz w:val="16"/>
          <w:szCs w:val="24"/>
          <w:lang w:eastAsia="ru-RU"/>
        </w:rPr>
      </w:pPr>
    </w:p>
    <w:p w:rsidR="00980691" w:rsidRDefault="00980691" w:rsidP="00BD271F">
      <w:pPr>
        <w:spacing w:after="0" w:line="240" w:lineRule="auto"/>
        <w:jc w:val="center"/>
        <w:rPr>
          <w:rFonts w:ascii="Times New Roman" w:eastAsia="Times New Roman" w:hAnsi="Times New Roman" w:cs="Times New Roman"/>
          <w:b/>
          <w:color w:val="FF0000"/>
          <w:sz w:val="16"/>
          <w:szCs w:val="24"/>
          <w:lang w:eastAsia="ru-RU"/>
        </w:rPr>
      </w:pPr>
    </w:p>
    <w:p w:rsidR="00980691" w:rsidRDefault="00980691" w:rsidP="00BD271F">
      <w:pPr>
        <w:spacing w:after="0" w:line="240" w:lineRule="auto"/>
        <w:jc w:val="center"/>
        <w:rPr>
          <w:rFonts w:ascii="Times New Roman" w:eastAsia="Times New Roman" w:hAnsi="Times New Roman" w:cs="Times New Roman"/>
          <w:b/>
          <w:color w:val="FF0000"/>
          <w:sz w:val="16"/>
          <w:szCs w:val="24"/>
          <w:lang w:eastAsia="ru-RU"/>
        </w:rPr>
      </w:pPr>
    </w:p>
    <w:p w:rsidR="00980691" w:rsidRDefault="00980691" w:rsidP="00BD271F">
      <w:pPr>
        <w:spacing w:after="0" w:line="240" w:lineRule="auto"/>
        <w:jc w:val="center"/>
        <w:rPr>
          <w:rFonts w:ascii="Times New Roman" w:eastAsia="Times New Roman" w:hAnsi="Times New Roman" w:cs="Times New Roman"/>
          <w:b/>
          <w:color w:val="FF0000"/>
          <w:sz w:val="16"/>
          <w:szCs w:val="24"/>
          <w:lang w:eastAsia="ru-RU"/>
        </w:rPr>
      </w:pPr>
    </w:p>
    <w:p w:rsidR="00980691" w:rsidRPr="00BD271F" w:rsidRDefault="00980691" w:rsidP="00BD271F">
      <w:pPr>
        <w:spacing w:after="0" w:line="240" w:lineRule="auto"/>
        <w:jc w:val="center"/>
        <w:rPr>
          <w:rFonts w:ascii="Times New Roman" w:eastAsia="Times New Roman" w:hAnsi="Times New Roman" w:cs="Times New Roman"/>
          <w:b/>
          <w:color w:val="FF0000"/>
          <w:sz w:val="16"/>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i/>
          <w:color w:val="000000"/>
          <w:sz w:val="24"/>
          <w:szCs w:val="24"/>
        </w:rPr>
      </w:pPr>
      <w:r w:rsidRPr="00BD271F">
        <w:rPr>
          <w:rFonts w:ascii="Times New Roman" w:eastAsia="Times New Roman" w:hAnsi="Times New Roman" w:cs="Times New Roman"/>
          <w:i/>
          <w:color w:val="000000"/>
          <w:sz w:val="24"/>
          <w:szCs w:val="24"/>
        </w:rPr>
        <w:lastRenderedPageBreak/>
        <w:t xml:space="preserve">Результативность профилактической работы по предупреждению </w:t>
      </w:r>
    </w:p>
    <w:p w:rsidR="00BD271F" w:rsidRPr="00BD271F" w:rsidRDefault="00BD271F" w:rsidP="00BD271F">
      <w:pPr>
        <w:spacing w:after="0" w:line="240" w:lineRule="auto"/>
        <w:jc w:val="center"/>
        <w:rPr>
          <w:rFonts w:ascii="Times New Roman" w:eastAsia="Times New Roman" w:hAnsi="Times New Roman" w:cs="Times New Roman"/>
          <w:i/>
          <w:color w:val="000000"/>
          <w:sz w:val="24"/>
          <w:szCs w:val="24"/>
          <w:lang w:eastAsia="ru-RU"/>
        </w:rPr>
      </w:pPr>
      <w:r w:rsidRPr="00BD271F">
        <w:rPr>
          <w:rFonts w:ascii="Times New Roman" w:eastAsia="Times New Roman" w:hAnsi="Times New Roman" w:cs="Times New Roman"/>
          <w:i/>
          <w:color w:val="000000"/>
          <w:sz w:val="24"/>
          <w:szCs w:val="24"/>
          <w:lang w:eastAsia="ru-RU"/>
        </w:rPr>
        <w:t>асоциального поведения учащихся</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330"/>
        <w:gridCol w:w="2170"/>
        <w:gridCol w:w="1622"/>
      </w:tblGrid>
      <w:tr w:rsidR="00331E54" w:rsidRPr="00BD271F" w:rsidTr="007249A6">
        <w:trPr>
          <w:jc w:val="center"/>
        </w:trPr>
        <w:tc>
          <w:tcPr>
            <w:tcW w:w="4077" w:type="dxa"/>
          </w:tcPr>
          <w:p w:rsidR="00331E54" w:rsidRPr="00BD271F" w:rsidRDefault="00331E54" w:rsidP="00BD271F">
            <w:pPr>
              <w:spacing w:after="0" w:line="240" w:lineRule="auto"/>
              <w:jc w:val="center"/>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b/>
                <w:sz w:val="24"/>
                <w:szCs w:val="24"/>
                <w:lang w:eastAsia="ru-RU"/>
              </w:rPr>
              <w:t>Контингент</w:t>
            </w:r>
          </w:p>
        </w:tc>
        <w:tc>
          <w:tcPr>
            <w:tcW w:w="1330" w:type="dxa"/>
          </w:tcPr>
          <w:p w:rsidR="00331E54" w:rsidRPr="00BD271F" w:rsidRDefault="00331E54" w:rsidP="007249A6">
            <w:pPr>
              <w:spacing w:after="0" w:line="240" w:lineRule="auto"/>
              <w:jc w:val="center"/>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b/>
                <w:sz w:val="24"/>
                <w:szCs w:val="24"/>
                <w:lang w:eastAsia="ru-RU"/>
              </w:rPr>
              <w:t>20</w:t>
            </w:r>
            <w:r w:rsidR="007249A6">
              <w:rPr>
                <w:rFonts w:ascii="Times New Roman" w:eastAsia="Times New Roman" w:hAnsi="Times New Roman" w:cs="Times New Roman"/>
                <w:b/>
                <w:sz w:val="24"/>
                <w:szCs w:val="24"/>
                <w:lang w:eastAsia="ru-RU"/>
              </w:rPr>
              <w:t>20</w:t>
            </w:r>
            <w:r w:rsidRPr="00BD271F">
              <w:rPr>
                <w:rFonts w:ascii="Times New Roman" w:eastAsia="Times New Roman" w:hAnsi="Times New Roman" w:cs="Times New Roman"/>
                <w:b/>
                <w:sz w:val="24"/>
                <w:szCs w:val="24"/>
                <w:lang w:eastAsia="ru-RU"/>
              </w:rPr>
              <w:t xml:space="preserve"> г.</w:t>
            </w:r>
          </w:p>
        </w:tc>
        <w:tc>
          <w:tcPr>
            <w:tcW w:w="2170" w:type="dxa"/>
          </w:tcPr>
          <w:p w:rsidR="00331E54" w:rsidRPr="00BD271F" w:rsidRDefault="00331E54" w:rsidP="007249A6">
            <w:pPr>
              <w:spacing w:after="0" w:line="240" w:lineRule="auto"/>
              <w:jc w:val="center"/>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b/>
                <w:sz w:val="24"/>
                <w:szCs w:val="24"/>
                <w:lang w:eastAsia="ru-RU"/>
              </w:rPr>
              <w:t>20</w:t>
            </w:r>
            <w:r w:rsidR="006A4126">
              <w:rPr>
                <w:rFonts w:ascii="Times New Roman" w:eastAsia="Times New Roman" w:hAnsi="Times New Roman" w:cs="Times New Roman"/>
                <w:b/>
                <w:sz w:val="24"/>
                <w:szCs w:val="24"/>
                <w:lang w:eastAsia="ru-RU"/>
              </w:rPr>
              <w:t>2</w:t>
            </w:r>
            <w:r w:rsidR="007249A6">
              <w:rPr>
                <w:rFonts w:ascii="Times New Roman" w:eastAsia="Times New Roman" w:hAnsi="Times New Roman" w:cs="Times New Roman"/>
                <w:b/>
                <w:sz w:val="24"/>
                <w:szCs w:val="24"/>
                <w:lang w:eastAsia="ru-RU"/>
              </w:rPr>
              <w:t>1</w:t>
            </w:r>
            <w:r w:rsidRPr="00BD271F">
              <w:rPr>
                <w:rFonts w:ascii="Times New Roman" w:eastAsia="Times New Roman" w:hAnsi="Times New Roman" w:cs="Times New Roman"/>
                <w:b/>
                <w:sz w:val="24"/>
                <w:szCs w:val="24"/>
                <w:lang w:eastAsia="ru-RU"/>
              </w:rPr>
              <w:t xml:space="preserve"> г.</w:t>
            </w:r>
          </w:p>
        </w:tc>
        <w:tc>
          <w:tcPr>
            <w:tcW w:w="1622" w:type="dxa"/>
          </w:tcPr>
          <w:p w:rsidR="00331E54" w:rsidRPr="00BD271F" w:rsidRDefault="00330EBC" w:rsidP="007249A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w:t>
            </w:r>
            <w:r w:rsidR="007249A6">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 xml:space="preserve"> г.</w:t>
            </w:r>
          </w:p>
        </w:tc>
      </w:tr>
      <w:tr w:rsidR="006A4126" w:rsidRPr="00BD271F" w:rsidTr="007249A6">
        <w:trPr>
          <w:trHeight w:val="654"/>
          <w:jc w:val="center"/>
        </w:trPr>
        <w:tc>
          <w:tcPr>
            <w:tcW w:w="4077" w:type="dxa"/>
          </w:tcPr>
          <w:p w:rsidR="006A4126" w:rsidRPr="00BD271F" w:rsidRDefault="006A4126" w:rsidP="006A4126">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Количество учащихся,</w:t>
            </w:r>
          </w:p>
          <w:p w:rsidR="006A4126" w:rsidRPr="00BD271F" w:rsidRDefault="006A4126" w:rsidP="006A4126">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 стоящих на внутришкольном учёте</w:t>
            </w:r>
          </w:p>
        </w:tc>
        <w:tc>
          <w:tcPr>
            <w:tcW w:w="1330" w:type="dxa"/>
          </w:tcPr>
          <w:p w:rsidR="007249A6" w:rsidRPr="007249A6" w:rsidRDefault="007249A6" w:rsidP="007249A6">
            <w:pPr>
              <w:spacing w:after="0" w:line="240" w:lineRule="auto"/>
              <w:jc w:val="center"/>
              <w:rPr>
                <w:rFonts w:ascii="Times New Roman" w:eastAsia="Times New Roman" w:hAnsi="Times New Roman" w:cs="Times New Roman"/>
                <w:sz w:val="24"/>
                <w:szCs w:val="24"/>
                <w:lang w:eastAsia="ru-RU"/>
              </w:rPr>
            </w:pPr>
            <w:r w:rsidRPr="007249A6">
              <w:rPr>
                <w:rFonts w:ascii="Times New Roman" w:eastAsia="Times New Roman" w:hAnsi="Times New Roman" w:cs="Times New Roman"/>
                <w:sz w:val="24"/>
                <w:szCs w:val="24"/>
                <w:lang w:eastAsia="ru-RU"/>
              </w:rPr>
              <w:t>9</w:t>
            </w:r>
          </w:p>
          <w:p w:rsidR="006A4126" w:rsidRPr="00BD271F" w:rsidRDefault="007249A6" w:rsidP="007249A6">
            <w:pPr>
              <w:spacing w:after="0" w:line="240" w:lineRule="auto"/>
              <w:jc w:val="center"/>
              <w:rPr>
                <w:rFonts w:ascii="Times New Roman" w:eastAsia="Times New Roman" w:hAnsi="Times New Roman" w:cs="Times New Roman"/>
                <w:sz w:val="24"/>
                <w:szCs w:val="24"/>
                <w:lang w:eastAsia="ru-RU"/>
              </w:rPr>
            </w:pPr>
            <w:r w:rsidRPr="007249A6">
              <w:rPr>
                <w:rFonts w:ascii="Times New Roman" w:eastAsia="Times New Roman" w:hAnsi="Times New Roman" w:cs="Times New Roman"/>
                <w:sz w:val="24"/>
                <w:szCs w:val="24"/>
                <w:lang w:eastAsia="ru-RU"/>
              </w:rPr>
              <w:t>4%</w:t>
            </w:r>
          </w:p>
        </w:tc>
        <w:tc>
          <w:tcPr>
            <w:tcW w:w="2170" w:type="dxa"/>
          </w:tcPr>
          <w:p w:rsidR="006A4126" w:rsidRDefault="006A4126" w:rsidP="006A412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p w:rsidR="006A4126" w:rsidRPr="00BD271F" w:rsidRDefault="006A4126" w:rsidP="006A412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622" w:type="dxa"/>
          </w:tcPr>
          <w:p w:rsidR="006A4126" w:rsidRPr="00B940B0" w:rsidRDefault="007249A6" w:rsidP="006A412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p w:rsidR="006A4126" w:rsidRPr="006A4126" w:rsidRDefault="006A4126" w:rsidP="006A4126">
            <w:pPr>
              <w:spacing w:after="0" w:line="240" w:lineRule="auto"/>
              <w:jc w:val="center"/>
              <w:rPr>
                <w:rFonts w:ascii="Times New Roman" w:eastAsia="Times New Roman" w:hAnsi="Times New Roman" w:cs="Times New Roman"/>
                <w:color w:val="FF0000"/>
                <w:sz w:val="24"/>
                <w:szCs w:val="24"/>
                <w:lang w:eastAsia="ru-RU"/>
              </w:rPr>
            </w:pPr>
            <w:r w:rsidRPr="00B940B0">
              <w:rPr>
                <w:rFonts w:ascii="Times New Roman" w:eastAsia="Times New Roman" w:hAnsi="Times New Roman" w:cs="Times New Roman"/>
                <w:sz w:val="24"/>
                <w:szCs w:val="24"/>
                <w:lang w:eastAsia="ru-RU"/>
              </w:rPr>
              <w:t>4%</w:t>
            </w:r>
          </w:p>
        </w:tc>
      </w:tr>
      <w:tr w:rsidR="006A4126" w:rsidRPr="00BD271F" w:rsidTr="007249A6">
        <w:trPr>
          <w:jc w:val="center"/>
        </w:trPr>
        <w:tc>
          <w:tcPr>
            <w:tcW w:w="4077" w:type="dxa"/>
          </w:tcPr>
          <w:p w:rsidR="006A4126" w:rsidRPr="00BD271F" w:rsidRDefault="006A4126" w:rsidP="006A4126">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Количество учащихся, стоящих на учёте в КДН, ПДН</w:t>
            </w:r>
          </w:p>
        </w:tc>
        <w:tc>
          <w:tcPr>
            <w:tcW w:w="1330" w:type="dxa"/>
          </w:tcPr>
          <w:p w:rsidR="006A4126" w:rsidRPr="00BD271F" w:rsidRDefault="006A4126" w:rsidP="006A4126">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5</w:t>
            </w:r>
          </w:p>
          <w:p w:rsidR="006A4126" w:rsidRPr="00BD271F" w:rsidRDefault="006A4126" w:rsidP="006A4126">
            <w:pPr>
              <w:spacing w:after="0" w:line="240" w:lineRule="auto"/>
              <w:jc w:val="center"/>
              <w:rPr>
                <w:rFonts w:ascii="Times New Roman" w:eastAsia="Times New Roman" w:hAnsi="Times New Roman" w:cs="Times New Roman"/>
                <w:sz w:val="24"/>
                <w:szCs w:val="24"/>
                <w:lang w:eastAsia="ru-RU"/>
              </w:rPr>
            </w:pPr>
          </w:p>
        </w:tc>
        <w:tc>
          <w:tcPr>
            <w:tcW w:w="2170" w:type="dxa"/>
          </w:tcPr>
          <w:p w:rsidR="007249A6" w:rsidRPr="007249A6" w:rsidRDefault="007249A6" w:rsidP="007249A6">
            <w:pPr>
              <w:spacing w:after="0" w:line="240" w:lineRule="auto"/>
              <w:jc w:val="center"/>
              <w:rPr>
                <w:rFonts w:ascii="Times New Roman" w:eastAsia="Times New Roman" w:hAnsi="Times New Roman" w:cs="Times New Roman"/>
                <w:sz w:val="24"/>
                <w:szCs w:val="24"/>
                <w:lang w:eastAsia="ru-RU"/>
              </w:rPr>
            </w:pPr>
            <w:r w:rsidRPr="007249A6">
              <w:rPr>
                <w:rFonts w:ascii="Times New Roman" w:eastAsia="Times New Roman" w:hAnsi="Times New Roman" w:cs="Times New Roman"/>
                <w:sz w:val="24"/>
                <w:szCs w:val="24"/>
                <w:lang w:eastAsia="ru-RU"/>
              </w:rPr>
              <w:t>3</w:t>
            </w:r>
          </w:p>
          <w:p w:rsidR="006A4126" w:rsidRPr="00BD271F" w:rsidRDefault="007249A6" w:rsidP="007249A6">
            <w:pPr>
              <w:spacing w:after="0" w:line="240" w:lineRule="auto"/>
              <w:jc w:val="center"/>
              <w:rPr>
                <w:rFonts w:ascii="Times New Roman" w:eastAsia="Times New Roman" w:hAnsi="Times New Roman" w:cs="Times New Roman"/>
                <w:sz w:val="24"/>
                <w:szCs w:val="24"/>
                <w:lang w:eastAsia="ru-RU"/>
              </w:rPr>
            </w:pPr>
            <w:r w:rsidRPr="007249A6">
              <w:rPr>
                <w:rFonts w:ascii="Times New Roman" w:eastAsia="Times New Roman" w:hAnsi="Times New Roman" w:cs="Times New Roman"/>
                <w:sz w:val="24"/>
                <w:szCs w:val="24"/>
                <w:lang w:eastAsia="ru-RU"/>
              </w:rPr>
              <w:t>(2 снято с учета)</w:t>
            </w:r>
          </w:p>
        </w:tc>
        <w:tc>
          <w:tcPr>
            <w:tcW w:w="1622" w:type="dxa"/>
          </w:tcPr>
          <w:p w:rsidR="00B940B0" w:rsidRPr="006A4126" w:rsidRDefault="00B940B0" w:rsidP="006A4126">
            <w:pPr>
              <w:spacing w:after="0" w:line="240" w:lineRule="auto"/>
              <w:jc w:val="center"/>
              <w:rPr>
                <w:rFonts w:ascii="Times New Roman" w:eastAsia="Times New Roman" w:hAnsi="Times New Roman" w:cs="Times New Roman"/>
                <w:color w:val="FF0000"/>
                <w:sz w:val="24"/>
                <w:szCs w:val="24"/>
                <w:lang w:eastAsia="ru-RU"/>
              </w:rPr>
            </w:pPr>
          </w:p>
        </w:tc>
      </w:tr>
      <w:tr w:rsidR="007249A6" w:rsidRPr="00BD271F" w:rsidTr="007249A6">
        <w:trPr>
          <w:jc w:val="center"/>
        </w:trPr>
        <w:tc>
          <w:tcPr>
            <w:tcW w:w="4077" w:type="dxa"/>
          </w:tcPr>
          <w:p w:rsidR="007249A6" w:rsidRPr="00BD271F" w:rsidRDefault="007249A6" w:rsidP="006A4126">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Количество семей учащихся, стоящих на учёте в ПДН, КДН.</w:t>
            </w:r>
          </w:p>
        </w:tc>
        <w:tc>
          <w:tcPr>
            <w:tcW w:w="1330" w:type="dxa"/>
            <w:vAlign w:val="center"/>
          </w:tcPr>
          <w:p w:rsidR="007249A6" w:rsidRPr="00BD271F" w:rsidRDefault="007249A6" w:rsidP="000D6A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семьи</w:t>
            </w:r>
          </w:p>
        </w:tc>
        <w:tc>
          <w:tcPr>
            <w:tcW w:w="2170" w:type="dxa"/>
            <w:vAlign w:val="center"/>
          </w:tcPr>
          <w:p w:rsidR="007249A6" w:rsidRPr="00B940B0" w:rsidRDefault="007249A6" w:rsidP="000D6A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B940B0">
              <w:rPr>
                <w:rFonts w:ascii="Times New Roman" w:eastAsia="Times New Roman" w:hAnsi="Times New Roman" w:cs="Times New Roman"/>
                <w:sz w:val="24"/>
                <w:szCs w:val="24"/>
                <w:lang w:eastAsia="ru-RU"/>
              </w:rPr>
              <w:t xml:space="preserve"> семьи</w:t>
            </w:r>
          </w:p>
        </w:tc>
        <w:tc>
          <w:tcPr>
            <w:tcW w:w="1622" w:type="dxa"/>
            <w:vAlign w:val="center"/>
          </w:tcPr>
          <w:p w:rsidR="007249A6" w:rsidRPr="00B940B0" w:rsidRDefault="00FB2691" w:rsidP="006A412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семей</w:t>
            </w:r>
          </w:p>
        </w:tc>
      </w:tr>
    </w:tbl>
    <w:p w:rsidR="00BA7D4D" w:rsidRDefault="00BA7D4D" w:rsidP="00BD271F">
      <w:pPr>
        <w:shd w:val="clear" w:color="auto" w:fill="FFFFFF"/>
        <w:spacing w:after="0" w:line="240" w:lineRule="auto"/>
        <w:ind w:firstLine="709"/>
        <w:jc w:val="both"/>
        <w:rPr>
          <w:rFonts w:ascii="'Times New Roman'" w:eastAsia="Times New Roman" w:hAnsi="'Times New Roman'" w:cs="Arial"/>
          <w:bCs/>
          <w:color w:val="000000"/>
          <w:sz w:val="24"/>
          <w:szCs w:val="24"/>
          <w:lang w:eastAsia="ru-RU"/>
        </w:rPr>
      </w:pPr>
    </w:p>
    <w:p w:rsidR="00BD271F" w:rsidRPr="00BD271F" w:rsidRDefault="00BD271F" w:rsidP="00330EBC">
      <w:pPr>
        <w:shd w:val="clear" w:color="auto" w:fill="FFFFFF"/>
        <w:spacing w:after="0" w:line="240" w:lineRule="auto"/>
        <w:ind w:firstLine="709"/>
        <w:jc w:val="both"/>
        <w:rPr>
          <w:rFonts w:ascii="Arial" w:eastAsia="Times New Roman" w:hAnsi="Arial" w:cs="Arial"/>
          <w:color w:val="000000"/>
          <w:sz w:val="24"/>
          <w:szCs w:val="24"/>
          <w:lang w:eastAsia="ru-RU"/>
        </w:rPr>
      </w:pPr>
      <w:r w:rsidRPr="00BD271F">
        <w:rPr>
          <w:rFonts w:ascii="'Times New Roman'" w:eastAsia="Times New Roman" w:hAnsi="'Times New Roman'" w:cs="Arial"/>
          <w:bCs/>
          <w:color w:val="000000"/>
          <w:sz w:val="24"/>
          <w:szCs w:val="24"/>
          <w:lang w:eastAsia="ru-RU"/>
        </w:rPr>
        <w:t>Благодаря тщательной работе администрации школы-интерната, Совета профилактики, социального педагога, классных руководителей по пресечению и профилактике правонарушений по сравнению с прошлым годом процент учащихся, поставленных на внутришкольный учет уменьшился.</w:t>
      </w:r>
    </w:p>
    <w:p w:rsidR="00BD271F" w:rsidRPr="00BD271F" w:rsidRDefault="00BD271F" w:rsidP="00330EBC">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Семьи и учащиеся, состоящие на разных видах учета, имеют специальное личное дело, в котором содержится вся проводимая работа:</w:t>
      </w:r>
    </w:p>
    <w:p w:rsidR="00BD271F" w:rsidRPr="00BD271F" w:rsidRDefault="00BD271F" w:rsidP="00C13B30">
      <w:pPr>
        <w:numPr>
          <w:ilvl w:val="0"/>
          <w:numId w:val="4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план индивидуальной работы с отметками о его выполнении в течение учебного года;</w:t>
      </w:r>
    </w:p>
    <w:p w:rsidR="00BD271F" w:rsidRPr="00BD271F" w:rsidRDefault="00BD271F" w:rsidP="00C13B30">
      <w:pPr>
        <w:numPr>
          <w:ilvl w:val="0"/>
          <w:numId w:val="4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характеристика семьи или учащегося;</w:t>
      </w:r>
    </w:p>
    <w:p w:rsidR="00BD271F" w:rsidRPr="00BD271F" w:rsidRDefault="00330EBC" w:rsidP="00C13B30">
      <w:pPr>
        <w:numPr>
          <w:ilvl w:val="0"/>
          <w:numId w:val="41"/>
        </w:numPr>
        <w:spacing w:after="0" w:line="240" w:lineRule="auto"/>
        <w:ind w:left="0" w:firstLine="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проводятся индивидуальные консультации</w:t>
      </w:r>
      <w:r w:rsidR="00BD271F" w:rsidRPr="00BD271F">
        <w:rPr>
          <w:rFonts w:ascii="Times New Roman" w:eastAsia="Times New Roman" w:hAnsi="Times New Roman" w:cs="Times New Roman"/>
          <w:sz w:val="24"/>
          <w:szCs w:val="24"/>
          <w:lang w:eastAsia="ru-RU"/>
        </w:rPr>
        <w:t xml:space="preserve"> классного руководителя, педагога-психолога </w:t>
      </w:r>
      <w:r>
        <w:rPr>
          <w:rFonts w:ascii="Times New Roman" w:eastAsia="Times New Roman" w:hAnsi="Times New Roman" w:cs="Times New Roman"/>
          <w:sz w:val="24"/>
          <w:szCs w:val="24"/>
          <w:lang w:eastAsia="ru-RU"/>
        </w:rPr>
        <w:t>с родителями (законными представителями) обучающихся</w:t>
      </w:r>
      <w:r w:rsidR="00BD271F" w:rsidRPr="00BD271F">
        <w:rPr>
          <w:rFonts w:ascii="Times New Roman" w:eastAsia="Times New Roman" w:hAnsi="Times New Roman" w:cs="Times New Roman"/>
          <w:sz w:val="24"/>
          <w:szCs w:val="24"/>
          <w:lang w:eastAsia="ru-RU"/>
        </w:rPr>
        <w:t>;</w:t>
      </w:r>
    </w:p>
    <w:p w:rsidR="00BD271F" w:rsidRPr="00BD271F" w:rsidRDefault="00BD271F" w:rsidP="00C13B30">
      <w:pPr>
        <w:numPr>
          <w:ilvl w:val="0"/>
          <w:numId w:val="4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журнал проведения индивидуальных бесед с учащимися (с каждым учащимся проведено не менее 20 бесед);</w:t>
      </w:r>
    </w:p>
    <w:p w:rsidR="00BD271F" w:rsidRPr="00BD271F" w:rsidRDefault="00BD271F" w:rsidP="00C13B30">
      <w:pPr>
        <w:numPr>
          <w:ilvl w:val="0"/>
          <w:numId w:val="4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ведется строгий контроль </w:t>
      </w:r>
      <w:r w:rsidR="00330EBC">
        <w:rPr>
          <w:rFonts w:ascii="Times New Roman" w:eastAsia="Times New Roman" w:hAnsi="Times New Roman" w:cs="Times New Roman"/>
          <w:sz w:val="24"/>
          <w:szCs w:val="24"/>
          <w:lang w:eastAsia="ru-RU"/>
        </w:rPr>
        <w:t xml:space="preserve">за </w:t>
      </w:r>
      <w:r w:rsidRPr="00BD271F">
        <w:rPr>
          <w:rFonts w:ascii="Times New Roman" w:eastAsia="Times New Roman" w:hAnsi="Times New Roman" w:cs="Times New Roman"/>
          <w:sz w:val="24"/>
          <w:szCs w:val="24"/>
          <w:lang w:eastAsia="ru-RU"/>
        </w:rPr>
        <w:t>посещаемост</w:t>
      </w:r>
      <w:r w:rsidR="00330EBC">
        <w:rPr>
          <w:rFonts w:ascii="Times New Roman" w:eastAsia="Times New Roman" w:hAnsi="Times New Roman" w:cs="Times New Roman"/>
          <w:sz w:val="24"/>
          <w:szCs w:val="24"/>
          <w:lang w:eastAsia="ru-RU"/>
        </w:rPr>
        <w:t xml:space="preserve">ью, внешним видом </w:t>
      </w:r>
      <w:r w:rsidRPr="00BD271F">
        <w:rPr>
          <w:rFonts w:ascii="Times New Roman" w:eastAsia="Times New Roman" w:hAnsi="Times New Roman" w:cs="Times New Roman"/>
          <w:sz w:val="24"/>
          <w:szCs w:val="24"/>
          <w:lang w:eastAsia="ru-RU"/>
        </w:rPr>
        <w:t>каждого учащегося;</w:t>
      </w:r>
    </w:p>
    <w:p w:rsidR="00BD271F" w:rsidRDefault="00BD271F" w:rsidP="00C13B30">
      <w:pPr>
        <w:numPr>
          <w:ilvl w:val="0"/>
          <w:numId w:val="4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ведется контроль за посещением секций и кружков в свободное время;</w:t>
      </w:r>
    </w:p>
    <w:p w:rsidR="00330EBC" w:rsidRPr="00BD271F" w:rsidRDefault="00330EBC" w:rsidP="00C13B30">
      <w:pPr>
        <w:numPr>
          <w:ilvl w:val="0"/>
          <w:numId w:val="41"/>
        </w:numPr>
        <w:spacing w:after="0" w:line="240" w:lineRule="auto"/>
        <w:ind w:left="0" w:firstLine="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ведется контроль за исполнением родительских обязанностей семьи, состоящей на учете;</w:t>
      </w:r>
    </w:p>
    <w:p w:rsidR="00BD271F" w:rsidRPr="00BD271F" w:rsidRDefault="00BD271F" w:rsidP="00C13B30">
      <w:pPr>
        <w:numPr>
          <w:ilvl w:val="0"/>
          <w:numId w:val="4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имеются акты посещения семей (каждая семья, состоящая на учете, и семья учащегося, состоящего на учете, посещается 1 раз в год и по необходимости);</w:t>
      </w:r>
    </w:p>
    <w:p w:rsidR="00BD271F" w:rsidRPr="00BD271F" w:rsidRDefault="00BD271F" w:rsidP="00C13B30">
      <w:pPr>
        <w:numPr>
          <w:ilvl w:val="0"/>
          <w:numId w:val="4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социальный педагог делает отчет о проделанной работе с учащимися и семьями, состоящими на разных видах учета;</w:t>
      </w:r>
    </w:p>
    <w:p w:rsidR="00BD271F" w:rsidRPr="00BD271F" w:rsidRDefault="00BD271F" w:rsidP="00C13B30">
      <w:pPr>
        <w:numPr>
          <w:ilvl w:val="0"/>
          <w:numId w:val="41"/>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проводится индивидуальная работа с </w:t>
      </w:r>
      <w:r w:rsidR="002A098D">
        <w:rPr>
          <w:rFonts w:ascii="Times New Roman" w:eastAsia="Times New Roman" w:hAnsi="Times New Roman" w:cs="Times New Roman"/>
          <w:sz w:val="24"/>
          <w:szCs w:val="24"/>
          <w:lang w:eastAsia="ru-RU"/>
        </w:rPr>
        <w:t xml:space="preserve">обучающимися «группы риска»: оказание психологической и педагогической помощи, вовлечение во внеурочную деятельность, </w:t>
      </w:r>
      <w:r w:rsidRPr="00BD271F">
        <w:rPr>
          <w:rFonts w:ascii="Times New Roman" w:eastAsia="Times New Roman" w:hAnsi="Times New Roman" w:cs="Times New Roman"/>
          <w:sz w:val="24"/>
          <w:szCs w:val="24"/>
          <w:lang w:eastAsia="ru-RU"/>
        </w:rPr>
        <w:t>родителями по организации летнего отдыха и занятости каждого учащегося.</w:t>
      </w:r>
    </w:p>
    <w:p w:rsidR="00BD271F" w:rsidRPr="00BE134E"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E134E">
        <w:rPr>
          <w:rFonts w:ascii="Times New Roman" w:eastAsia="Times New Roman" w:hAnsi="Times New Roman" w:cs="Times New Roman"/>
          <w:sz w:val="24"/>
          <w:szCs w:val="24"/>
          <w:lang w:eastAsia="ru-RU"/>
        </w:rPr>
        <w:t xml:space="preserve">Анализ воспитательной работы позволяет определить приоритеты воспитательной работы на следующий год: </w:t>
      </w:r>
    </w:p>
    <w:p w:rsidR="00BD271F" w:rsidRPr="00BE134E" w:rsidRDefault="00BD271F" w:rsidP="00C13B30">
      <w:pPr>
        <w:numPr>
          <w:ilvl w:val="0"/>
          <w:numId w:val="42"/>
        </w:numPr>
        <w:spacing w:after="0" w:line="240" w:lineRule="auto"/>
        <w:ind w:left="0" w:firstLine="0"/>
        <w:contextualSpacing/>
        <w:jc w:val="both"/>
        <w:rPr>
          <w:rFonts w:ascii="Times New Roman" w:eastAsia="Times New Roman" w:hAnsi="Times New Roman" w:cs="Times New Roman"/>
          <w:sz w:val="24"/>
          <w:szCs w:val="24"/>
          <w:lang w:eastAsia="ru-RU"/>
        </w:rPr>
      </w:pPr>
      <w:r w:rsidRPr="00BE134E">
        <w:rPr>
          <w:rFonts w:ascii="Times New Roman" w:eastAsia="Times New Roman" w:hAnsi="Times New Roman" w:cs="Times New Roman"/>
          <w:sz w:val="24"/>
          <w:szCs w:val="24"/>
          <w:lang w:eastAsia="ru-RU"/>
        </w:rPr>
        <w:t>показывать на всех уровнях результаты работы и значимость каждого ребёнка с учетом занятости в дополнительном образовании;</w:t>
      </w:r>
    </w:p>
    <w:p w:rsidR="00BD271F" w:rsidRDefault="00BD271F" w:rsidP="00C13B30">
      <w:pPr>
        <w:numPr>
          <w:ilvl w:val="0"/>
          <w:numId w:val="42"/>
        </w:numPr>
        <w:spacing w:after="0" w:line="240" w:lineRule="auto"/>
        <w:ind w:left="0" w:firstLine="0"/>
        <w:contextualSpacing/>
        <w:jc w:val="both"/>
        <w:rPr>
          <w:rFonts w:ascii="Times New Roman" w:eastAsia="Times New Roman" w:hAnsi="Times New Roman" w:cs="Times New Roman"/>
          <w:sz w:val="24"/>
          <w:szCs w:val="24"/>
          <w:lang w:eastAsia="ru-RU"/>
        </w:rPr>
      </w:pPr>
      <w:r w:rsidRPr="00BE134E">
        <w:rPr>
          <w:rFonts w:ascii="Times New Roman" w:eastAsia="Times New Roman" w:hAnsi="Times New Roman" w:cs="Times New Roman"/>
          <w:sz w:val="24"/>
          <w:szCs w:val="24"/>
          <w:lang w:eastAsia="ru-RU"/>
        </w:rPr>
        <w:t>расширить спектр диагностических методик воспитательной работы педагогов, изучая уровень воспитанности детей нашей школы.</w:t>
      </w:r>
    </w:p>
    <w:p w:rsidR="00AE4736" w:rsidRPr="00BE134E" w:rsidRDefault="00AE4736" w:rsidP="00AE4736">
      <w:pPr>
        <w:spacing w:after="0" w:line="240" w:lineRule="auto"/>
        <w:contextualSpacing/>
        <w:jc w:val="both"/>
        <w:rPr>
          <w:rFonts w:ascii="Times New Roman" w:eastAsia="Times New Roman" w:hAnsi="Times New Roman" w:cs="Times New Roman"/>
          <w:sz w:val="24"/>
          <w:szCs w:val="24"/>
          <w:lang w:eastAsia="ru-RU"/>
        </w:rPr>
      </w:pPr>
    </w:p>
    <w:p w:rsidR="00BD271F" w:rsidRDefault="00BD271F" w:rsidP="00191B61">
      <w:pPr>
        <w:numPr>
          <w:ilvl w:val="1"/>
          <w:numId w:val="58"/>
        </w:numPr>
        <w:spacing w:after="0" w:line="240" w:lineRule="auto"/>
        <w:jc w:val="center"/>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b/>
          <w:sz w:val="24"/>
          <w:szCs w:val="24"/>
          <w:lang w:eastAsia="ru-RU"/>
        </w:rPr>
        <w:t>Оценка условий осуществления образовательной деятельности</w:t>
      </w:r>
    </w:p>
    <w:p w:rsidR="00D66CA8" w:rsidRPr="00BD271F" w:rsidRDefault="00D66CA8" w:rsidP="00AE3A3E">
      <w:pPr>
        <w:spacing w:after="0" w:line="240" w:lineRule="auto"/>
        <w:jc w:val="center"/>
        <w:rPr>
          <w:rFonts w:ascii="Times New Roman" w:eastAsia="Times New Roman" w:hAnsi="Times New Roman" w:cs="Times New Roman"/>
          <w:b/>
          <w:sz w:val="24"/>
          <w:szCs w:val="24"/>
          <w:lang w:eastAsia="ru-RU"/>
        </w:rPr>
      </w:pPr>
    </w:p>
    <w:p w:rsidR="00BD271F" w:rsidRPr="00BD271F" w:rsidRDefault="00BD271F" w:rsidP="00BD271F">
      <w:pPr>
        <w:spacing w:after="0" w:line="240" w:lineRule="auto"/>
        <w:ind w:firstLine="709"/>
        <w:contextualSpacing/>
        <w:jc w:val="center"/>
        <w:rPr>
          <w:rFonts w:ascii="Times New Roman" w:eastAsia="Times New Roman" w:hAnsi="Times New Roman" w:cs="Times New Roman"/>
          <w:b/>
          <w:i/>
          <w:sz w:val="24"/>
          <w:lang w:eastAsia="ru-RU"/>
        </w:rPr>
      </w:pPr>
      <w:r w:rsidRPr="00BD271F">
        <w:rPr>
          <w:rFonts w:ascii="Times New Roman" w:eastAsia="Times New Roman" w:hAnsi="Times New Roman" w:cs="Times New Roman"/>
          <w:b/>
          <w:i/>
          <w:sz w:val="24"/>
          <w:lang w:eastAsia="ru-RU"/>
        </w:rPr>
        <w:t>Оценка качества кадрового обеспечения</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BD271F">
        <w:rPr>
          <w:rFonts w:ascii="Times New Roman" w:eastAsia="Times New Roman" w:hAnsi="Times New Roman" w:cs="Times New Roman"/>
          <w:sz w:val="24"/>
          <w:szCs w:val="24"/>
          <w:shd w:val="clear" w:color="auto" w:fill="FFFFFF"/>
          <w:lang w:eastAsia="ru-RU"/>
        </w:rPr>
        <w:t xml:space="preserve">На качество образования и его эффективность наибольшее влияние оказывает педагогический коллектив, его квалификация, способность к восприятию нововведения, опыт и т.д. Именно высококвалифицированный педагогический коллектив – основа успешного функционирования и развития образовательного процесса. </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BD271F">
        <w:rPr>
          <w:rFonts w:ascii="Times New Roman" w:eastAsia="Times New Roman" w:hAnsi="Times New Roman" w:cs="Times New Roman"/>
          <w:sz w:val="24"/>
          <w:szCs w:val="24"/>
          <w:shd w:val="clear" w:color="auto" w:fill="FFFFFF"/>
          <w:lang w:eastAsia="ru-RU"/>
        </w:rPr>
        <w:t>Педагогический коллектив ГКОУ</w:t>
      </w:r>
      <w:r w:rsidR="00891D7E">
        <w:rPr>
          <w:rFonts w:ascii="Times New Roman" w:eastAsia="Times New Roman" w:hAnsi="Times New Roman" w:cs="Times New Roman"/>
          <w:sz w:val="24"/>
          <w:szCs w:val="24"/>
          <w:shd w:val="clear" w:color="auto" w:fill="FFFFFF"/>
          <w:lang w:eastAsia="ru-RU"/>
        </w:rPr>
        <w:t>КО</w:t>
      </w:r>
      <w:r w:rsidRPr="00BD271F">
        <w:rPr>
          <w:rFonts w:ascii="Times New Roman" w:eastAsia="Times New Roman" w:hAnsi="Times New Roman" w:cs="Times New Roman"/>
          <w:sz w:val="24"/>
          <w:szCs w:val="24"/>
          <w:shd w:val="clear" w:color="auto" w:fill="FFFFFF"/>
          <w:lang w:eastAsia="ru-RU"/>
        </w:rPr>
        <w:t xml:space="preserve"> «Обнинская школа-интернат «Надежда» – это коллектив единомышленников, объединенных едиными целями и задачами, способных и готовых к развитию накопленного опыта.</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264048">
        <w:rPr>
          <w:rFonts w:ascii="Times New Roman" w:eastAsia="Times New Roman" w:hAnsi="Times New Roman" w:cs="Times New Roman"/>
          <w:sz w:val="24"/>
          <w:szCs w:val="24"/>
          <w:lang w:eastAsia="ru-RU"/>
        </w:rPr>
        <w:t>В 20</w:t>
      </w:r>
      <w:r w:rsidR="00BB1CBE" w:rsidRPr="00264048">
        <w:rPr>
          <w:rFonts w:ascii="Times New Roman" w:eastAsia="Times New Roman" w:hAnsi="Times New Roman" w:cs="Times New Roman"/>
          <w:sz w:val="24"/>
          <w:szCs w:val="24"/>
          <w:lang w:eastAsia="ru-RU"/>
        </w:rPr>
        <w:t>2</w:t>
      </w:r>
      <w:r w:rsidR="008A601D">
        <w:rPr>
          <w:rFonts w:ascii="Times New Roman" w:eastAsia="Times New Roman" w:hAnsi="Times New Roman" w:cs="Times New Roman"/>
          <w:sz w:val="24"/>
          <w:szCs w:val="24"/>
          <w:lang w:eastAsia="ru-RU"/>
        </w:rPr>
        <w:t>2</w:t>
      </w:r>
      <w:r w:rsidRPr="00264048">
        <w:rPr>
          <w:rFonts w:ascii="Times New Roman" w:eastAsia="Times New Roman" w:hAnsi="Times New Roman" w:cs="Times New Roman"/>
          <w:sz w:val="24"/>
          <w:szCs w:val="24"/>
          <w:lang w:eastAsia="ru-RU"/>
        </w:rPr>
        <w:t xml:space="preserve"> году укомплектованность педагогическими кадрами составила</w:t>
      </w:r>
      <w:r w:rsidRPr="00F03415">
        <w:rPr>
          <w:rFonts w:ascii="Times New Roman" w:eastAsia="Times New Roman" w:hAnsi="Times New Roman" w:cs="Times New Roman"/>
          <w:color w:val="FF0000"/>
          <w:sz w:val="24"/>
          <w:szCs w:val="24"/>
          <w:lang w:eastAsia="ru-RU"/>
        </w:rPr>
        <w:t xml:space="preserve"> </w:t>
      </w:r>
      <w:r w:rsidRPr="007E1236">
        <w:rPr>
          <w:rFonts w:ascii="Times New Roman" w:eastAsia="Times New Roman" w:hAnsi="Times New Roman" w:cs="Times New Roman"/>
          <w:sz w:val="24"/>
          <w:szCs w:val="24"/>
          <w:lang w:eastAsia="ru-RU"/>
        </w:rPr>
        <w:t>– 100 %.</w:t>
      </w:r>
      <w:r w:rsidRPr="00BD271F">
        <w:rPr>
          <w:rFonts w:ascii="Times New Roman" w:eastAsia="Times New Roman" w:hAnsi="Times New Roman" w:cs="Times New Roman"/>
          <w:sz w:val="24"/>
          <w:szCs w:val="24"/>
          <w:lang w:eastAsia="ru-RU"/>
        </w:rPr>
        <w:t xml:space="preserve"> На протяжении многих лет отсутствует текучесть кадров, сохраняется число постоянных учителей, что очень важно для поддержания культуры, традиций школы, накопления опыта.</w:t>
      </w:r>
    </w:p>
    <w:p w:rsidR="00BD271F" w:rsidRPr="00BD271F" w:rsidRDefault="00BD271F" w:rsidP="00BD271F">
      <w:pPr>
        <w:spacing w:after="0" w:line="240" w:lineRule="auto"/>
        <w:ind w:firstLine="709"/>
        <w:contextualSpacing/>
        <w:jc w:val="both"/>
        <w:rPr>
          <w:rFonts w:ascii="Times New Roman" w:eastAsia="Times New Roman" w:hAnsi="Times New Roman" w:cs="Times New Roman"/>
          <w:bCs/>
          <w:sz w:val="24"/>
          <w:szCs w:val="24"/>
          <w:lang w:eastAsia="ru-RU"/>
        </w:rPr>
      </w:pPr>
      <w:r w:rsidRPr="00BD271F">
        <w:rPr>
          <w:rFonts w:ascii="Times New Roman" w:eastAsia="Times New Roman" w:hAnsi="Times New Roman" w:cs="Times New Roman"/>
          <w:bCs/>
          <w:sz w:val="24"/>
          <w:szCs w:val="24"/>
          <w:lang w:eastAsia="ru-RU"/>
        </w:rPr>
        <w:lastRenderedPageBreak/>
        <w:t>В настоящее время в составе педагогического коллектива 5</w:t>
      </w:r>
      <w:r w:rsidR="008A601D">
        <w:rPr>
          <w:rFonts w:ascii="Times New Roman" w:eastAsia="Times New Roman" w:hAnsi="Times New Roman" w:cs="Times New Roman"/>
          <w:bCs/>
          <w:sz w:val="24"/>
          <w:szCs w:val="24"/>
          <w:lang w:eastAsia="ru-RU"/>
        </w:rPr>
        <w:t>1</w:t>
      </w:r>
      <w:r w:rsidRPr="00BD271F">
        <w:rPr>
          <w:rFonts w:ascii="Times New Roman" w:eastAsia="Times New Roman" w:hAnsi="Times New Roman" w:cs="Times New Roman"/>
          <w:bCs/>
          <w:sz w:val="24"/>
          <w:szCs w:val="24"/>
          <w:lang w:eastAsia="ru-RU"/>
        </w:rPr>
        <w:t xml:space="preserve"> педагог, из них </w:t>
      </w:r>
      <w:r w:rsidR="008A601D">
        <w:rPr>
          <w:rFonts w:ascii="Times New Roman" w:eastAsia="Times New Roman" w:hAnsi="Times New Roman" w:cs="Times New Roman"/>
          <w:bCs/>
          <w:sz w:val="24"/>
          <w:szCs w:val="24"/>
          <w:lang w:eastAsia="ru-RU"/>
        </w:rPr>
        <w:t>4</w:t>
      </w:r>
      <w:r w:rsidR="00264048">
        <w:rPr>
          <w:rFonts w:ascii="Times New Roman" w:eastAsia="Times New Roman" w:hAnsi="Times New Roman" w:cs="Times New Roman"/>
          <w:bCs/>
          <w:sz w:val="24"/>
          <w:szCs w:val="24"/>
          <w:lang w:eastAsia="ru-RU"/>
        </w:rPr>
        <w:t xml:space="preserve"> </w:t>
      </w:r>
      <w:r w:rsidRPr="00BD271F">
        <w:rPr>
          <w:rFonts w:ascii="Times New Roman" w:eastAsia="Times New Roman" w:hAnsi="Times New Roman" w:cs="Times New Roman"/>
          <w:bCs/>
          <w:sz w:val="24"/>
          <w:szCs w:val="24"/>
          <w:lang w:eastAsia="ru-RU"/>
        </w:rPr>
        <w:t>совместител</w:t>
      </w:r>
      <w:r w:rsidR="008A601D">
        <w:rPr>
          <w:rFonts w:ascii="Times New Roman" w:eastAsia="Times New Roman" w:hAnsi="Times New Roman" w:cs="Times New Roman"/>
          <w:bCs/>
          <w:sz w:val="24"/>
          <w:szCs w:val="24"/>
          <w:lang w:eastAsia="ru-RU"/>
        </w:rPr>
        <w:t>я.</w:t>
      </w:r>
      <w:r w:rsidRPr="00BD271F">
        <w:rPr>
          <w:rFonts w:ascii="Times New Roman" w:eastAsia="Times New Roman" w:hAnsi="Times New Roman" w:cs="Times New Roman"/>
          <w:bCs/>
          <w:sz w:val="24"/>
          <w:szCs w:val="24"/>
          <w:lang w:eastAsia="ru-RU"/>
        </w:rPr>
        <w:t xml:space="preserve"> Уровень квалификации педагогических работников соответствует квалификационной категории. </w:t>
      </w:r>
    </w:p>
    <w:p w:rsidR="00BD271F" w:rsidRPr="00BD271F" w:rsidRDefault="00BD271F" w:rsidP="00BD271F">
      <w:pPr>
        <w:spacing w:after="0" w:line="240" w:lineRule="auto"/>
        <w:ind w:firstLine="709"/>
        <w:contextualSpacing/>
        <w:jc w:val="both"/>
        <w:rPr>
          <w:rFonts w:ascii="Times New Roman" w:eastAsia="Times New Roman" w:hAnsi="Times New Roman" w:cs="Times New Roman"/>
          <w:bCs/>
          <w:sz w:val="24"/>
          <w:szCs w:val="24"/>
          <w:lang w:eastAsia="ru-RU"/>
        </w:rPr>
      </w:pPr>
      <w:r w:rsidRPr="00BD271F">
        <w:rPr>
          <w:rFonts w:ascii="Times New Roman" w:eastAsia="Times New Roman" w:hAnsi="Times New Roman" w:cs="Times New Roman"/>
          <w:bCs/>
          <w:sz w:val="24"/>
          <w:szCs w:val="24"/>
          <w:lang w:eastAsia="ru-RU"/>
        </w:rPr>
        <w:t>По своему качественному составу статистика кадров неоднородна.</w:t>
      </w:r>
    </w:p>
    <w:p w:rsidR="00BD271F" w:rsidRPr="00BD271F" w:rsidRDefault="00BD271F" w:rsidP="00BD271F">
      <w:pPr>
        <w:spacing w:after="0" w:line="240" w:lineRule="auto"/>
        <w:ind w:firstLine="709"/>
        <w:contextualSpacing/>
        <w:jc w:val="both"/>
        <w:rPr>
          <w:rFonts w:ascii="Times New Roman" w:eastAsia="Times New Roman" w:hAnsi="Times New Roman" w:cs="Times New Roman"/>
          <w:bCs/>
          <w:sz w:val="24"/>
          <w:szCs w:val="24"/>
          <w:lang w:eastAsia="ru-RU"/>
        </w:rPr>
      </w:pPr>
      <w:r w:rsidRPr="00BD271F">
        <w:rPr>
          <w:rFonts w:ascii="Times New Roman" w:eastAsia="Times New Roman" w:hAnsi="Times New Roman" w:cs="Times New Roman"/>
          <w:bCs/>
          <w:sz w:val="24"/>
          <w:szCs w:val="24"/>
          <w:lang w:eastAsia="ru-RU"/>
        </w:rPr>
        <w:t>Профессиональная компетентность и уровень образования учителей – главный направляющий фактор качества обучения и воспитания школьника.</w:t>
      </w:r>
    </w:p>
    <w:p w:rsidR="00BD271F" w:rsidRPr="00BD271F" w:rsidRDefault="00BD271F" w:rsidP="00BD271F">
      <w:pPr>
        <w:spacing w:after="0" w:line="240" w:lineRule="auto"/>
        <w:ind w:firstLine="709"/>
        <w:contextualSpacing/>
        <w:jc w:val="center"/>
        <w:rPr>
          <w:rFonts w:ascii="Times New Roman" w:eastAsia="Times New Roman" w:hAnsi="Times New Roman" w:cs="Times New Roman"/>
          <w:b/>
          <w:bCs/>
          <w:sz w:val="24"/>
          <w:szCs w:val="24"/>
          <w:lang w:eastAsia="ru-RU"/>
        </w:rPr>
      </w:pPr>
    </w:p>
    <w:tbl>
      <w:tblPr>
        <w:tblStyle w:val="ae"/>
        <w:tblW w:w="10314" w:type="dxa"/>
        <w:tblLook w:val="0000" w:firstRow="0" w:lastRow="0" w:firstColumn="0" w:lastColumn="0" w:noHBand="0" w:noVBand="0"/>
      </w:tblPr>
      <w:tblGrid>
        <w:gridCol w:w="4720"/>
        <w:gridCol w:w="5594"/>
      </w:tblGrid>
      <w:tr w:rsidR="00BD271F" w:rsidRPr="00BD271F" w:rsidTr="00A71BD6">
        <w:tc>
          <w:tcPr>
            <w:tcW w:w="10314" w:type="dxa"/>
            <w:gridSpan w:val="2"/>
          </w:tcPr>
          <w:p w:rsidR="00BD271F" w:rsidRPr="00BD271F" w:rsidRDefault="00BD271F" w:rsidP="00BD271F">
            <w:pPr>
              <w:rPr>
                <w:i/>
                <w:sz w:val="24"/>
                <w:szCs w:val="24"/>
              </w:rPr>
            </w:pPr>
            <w:r w:rsidRPr="00BD271F">
              <w:rPr>
                <w:i/>
                <w:sz w:val="24"/>
                <w:szCs w:val="24"/>
              </w:rPr>
              <w:t>Сведения о педагогических кадрах</w:t>
            </w:r>
          </w:p>
        </w:tc>
      </w:tr>
      <w:tr w:rsidR="00BD271F" w:rsidRPr="00BD271F" w:rsidTr="00A71BD6">
        <w:tc>
          <w:tcPr>
            <w:tcW w:w="4720" w:type="dxa"/>
          </w:tcPr>
          <w:p w:rsidR="00BD271F" w:rsidRPr="00BD271F" w:rsidRDefault="00BD271F" w:rsidP="00BD271F">
            <w:pPr>
              <w:rPr>
                <w:sz w:val="24"/>
                <w:szCs w:val="24"/>
              </w:rPr>
            </w:pPr>
            <w:r w:rsidRPr="00BD271F">
              <w:rPr>
                <w:sz w:val="24"/>
                <w:szCs w:val="24"/>
              </w:rPr>
              <w:t>Общее количество педагогических работников образовательного учреждения (включая совместителей)</w:t>
            </w:r>
          </w:p>
        </w:tc>
        <w:tc>
          <w:tcPr>
            <w:tcW w:w="5594" w:type="dxa"/>
            <w:vAlign w:val="center"/>
          </w:tcPr>
          <w:p w:rsidR="00BD271F" w:rsidRPr="00BD271F" w:rsidRDefault="00BD271F" w:rsidP="008A601D">
            <w:pPr>
              <w:rPr>
                <w:sz w:val="24"/>
                <w:szCs w:val="24"/>
              </w:rPr>
            </w:pPr>
            <w:r w:rsidRPr="00BD271F">
              <w:rPr>
                <w:sz w:val="24"/>
                <w:szCs w:val="24"/>
              </w:rPr>
              <w:t>5</w:t>
            </w:r>
            <w:r w:rsidR="008A601D">
              <w:rPr>
                <w:sz w:val="24"/>
                <w:szCs w:val="24"/>
              </w:rPr>
              <w:t>1</w:t>
            </w:r>
          </w:p>
        </w:tc>
      </w:tr>
      <w:tr w:rsidR="00BD271F" w:rsidRPr="00BD271F" w:rsidTr="00A71BD6">
        <w:tc>
          <w:tcPr>
            <w:tcW w:w="4720" w:type="dxa"/>
          </w:tcPr>
          <w:p w:rsidR="00BD271F" w:rsidRPr="00BD271F" w:rsidRDefault="00BD271F" w:rsidP="00BD271F">
            <w:pPr>
              <w:rPr>
                <w:sz w:val="24"/>
                <w:szCs w:val="24"/>
              </w:rPr>
            </w:pPr>
            <w:r w:rsidRPr="00BD271F">
              <w:rPr>
                <w:sz w:val="24"/>
                <w:szCs w:val="24"/>
              </w:rPr>
              <w:t>Количество социальных педагогов, педагогов – психологов, медицинских работников, работающих в ОУ</w:t>
            </w:r>
          </w:p>
        </w:tc>
        <w:tc>
          <w:tcPr>
            <w:tcW w:w="5594" w:type="dxa"/>
          </w:tcPr>
          <w:p w:rsidR="00BD271F" w:rsidRPr="00BD271F" w:rsidRDefault="00BD271F" w:rsidP="00BD271F">
            <w:pPr>
              <w:jc w:val="both"/>
              <w:rPr>
                <w:sz w:val="24"/>
                <w:szCs w:val="24"/>
              </w:rPr>
            </w:pPr>
            <w:r w:rsidRPr="00BD271F">
              <w:rPr>
                <w:sz w:val="24"/>
                <w:szCs w:val="24"/>
              </w:rPr>
              <w:t xml:space="preserve">Педагог- психолог – </w:t>
            </w:r>
            <w:r w:rsidR="00BB1CBE">
              <w:rPr>
                <w:sz w:val="24"/>
                <w:szCs w:val="24"/>
              </w:rPr>
              <w:t>5</w:t>
            </w:r>
            <w:r w:rsidRPr="00BD271F">
              <w:rPr>
                <w:sz w:val="24"/>
                <w:szCs w:val="24"/>
              </w:rPr>
              <w:t xml:space="preserve">, </w:t>
            </w:r>
            <w:r w:rsidR="00657AF8">
              <w:rPr>
                <w:sz w:val="24"/>
                <w:szCs w:val="24"/>
              </w:rPr>
              <w:t>у</w:t>
            </w:r>
            <w:r w:rsidRPr="00BD271F">
              <w:rPr>
                <w:sz w:val="24"/>
                <w:szCs w:val="24"/>
              </w:rPr>
              <w:t xml:space="preserve">читель-логопед – </w:t>
            </w:r>
            <w:r w:rsidR="00BB1CBE">
              <w:rPr>
                <w:sz w:val="24"/>
                <w:szCs w:val="24"/>
              </w:rPr>
              <w:t>3</w:t>
            </w:r>
            <w:r w:rsidR="00657AF8">
              <w:rPr>
                <w:sz w:val="24"/>
                <w:szCs w:val="24"/>
              </w:rPr>
              <w:t>,</w:t>
            </w:r>
          </w:p>
          <w:p w:rsidR="00BD271F" w:rsidRPr="00BD271F" w:rsidRDefault="00657AF8" w:rsidP="00BD271F">
            <w:pPr>
              <w:jc w:val="both"/>
              <w:rPr>
                <w:sz w:val="24"/>
                <w:szCs w:val="24"/>
              </w:rPr>
            </w:pPr>
            <w:r>
              <w:rPr>
                <w:sz w:val="24"/>
                <w:szCs w:val="24"/>
              </w:rPr>
              <w:t>у</w:t>
            </w:r>
            <w:r w:rsidR="00BD271F" w:rsidRPr="00BD271F">
              <w:rPr>
                <w:sz w:val="24"/>
                <w:szCs w:val="24"/>
              </w:rPr>
              <w:t xml:space="preserve">читель-дефектолог, олигофренопедагог – </w:t>
            </w:r>
            <w:r w:rsidR="008A601D">
              <w:rPr>
                <w:sz w:val="24"/>
                <w:szCs w:val="24"/>
              </w:rPr>
              <w:t>9</w:t>
            </w:r>
          </w:p>
          <w:p w:rsidR="00BD271F" w:rsidRPr="00BD271F" w:rsidRDefault="00657AF8" w:rsidP="00D508E6">
            <w:pPr>
              <w:jc w:val="both"/>
              <w:rPr>
                <w:sz w:val="24"/>
                <w:szCs w:val="24"/>
              </w:rPr>
            </w:pPr>
            <w:r>
              <w:rPr>
                <w:sz w:val="24"/>
                <w:szCs w:val="24"/>
              </w:rPr>
              <w:t>м</w:t>
            </w:r>
            <w:r w:rsidR="00BD271F" w:rsidRPr="00BD271F">
              <w:rPr>
                <w:sz w:val="24"/>
                <w:szCs w:val="24"/>
              </w:rPr>
              <w:t>ед. работник – 2</w:t>
            </w:r>
            <w:r>
              <w:rPr>
                <w:sz w:val="24"/>
                <w:szCs w:val="24"/>
              </w:rPr>
              <w:t>, т</w:t>
            </w:r>
            <w:r w:rsidR="00BB1CBE" w:rsidRPr="00BB1CBE">
              <w:rPr>
                <w:sz w:val="24"/>
                <w:szCs w:val="24"/>
              </w:rPr>
              <w:t xml:space="preserve">ьютор – </w:t>
            </w:r>
            <w:r w:rsidR="00891D7E">
              <w:rPr>
                <w:sz w:val="24"/>
                <w:szCs w:val="24"/>
              </w:rPr>
              <w:t>2</w:t>
            </w:r>
          </w:p>
        </w:tc>
      </w:tr>
      <w:tr w:rsidR="00BD271F" w:rsidRPr="00BD271F" w:rsidTr="00A71BD6">
        <w:tc>
          <w:tcPr>
            <w:tcW w:w="4720" w:type="dxa"/>
          </w:tcPr>
          <w:p w:rsidR="00BD271F" w:rsidRPr="00BD271F" w:rsidRDefault="00BD271F" w:rsidP="00BD271F">
            <w:pPr>
              <w:rPr>
                <w:sz w:val="24"/>
                <w:szCs w:val="24"/>
              </w:rPr>
            </w:pPr>
            <w:r w:rsidRPr="00BD271F">
              <w:rPr>
                <w:sz w:val="24"/>
                <w:szCs w:val="24"/>
              </w:rPr>
              <w:t>Число вакансий</w:t>
            </w:r>
          </w:p>
        </w:tc>
        <w:tc>
          <w:tcPr>
            <w:tcW w:w="5594" w:type="dxa"/>
          </w:tcPr>
          <w:p w:rsidR="00BD271F" w:rsidRPr="007735B8" w:rsidRDefault="00BD271F" w:rsidP="00BD271F">
            <w:pPr>
              <w:rPr>
                <w:sz w:val="24"/>
                <w:szCs w:val="24"/>
              </w:rPr>
            </w:pPr>
            <w:r w:rsidRPr="007735B8">
              <w:rPr>
                <w:sz w:val="24"/>
                <w:szCs w:val="24"/>
              </w:rPr>
              <w:t>0</w:t>
            </w:r>
          </w:p>
        </w:tc>
      </w:tr>
      <w:tr w:rsidR="00BD271F" w:rsidRPr="00BD271F" w:rsidTr="00A71BD6">
        <w:tc>
          <w:tcPr>
            <w:tcW w:w="4720" w:type="dxa"/>
          </w:tcPr>
          <w:p w:rsidR="00BD271F" w:rsidRPr="00BD271F" w:rsidRDefault="00BD271F" w:rsidP="00BD271F">
            <w:pPr>
              <w:rPr>
                <w:sz w:val="24"/>
                <w:szCs w:val="24"/>
              </w:rPr>
            </w:pPr>
            <w:r w:rsidRPr="00BD271F">
              <w:rPr>
                <w:sz w:val="24"/>
                <w:szCs w:val="24"/>
              </w:rPr>
              <w:t>Количество педагогов, имеющих:</w:t>
            </w:r>
          </w:p>
        </w:tc>
        <w:tc>
          <w:tcPr>
            <w:tcW w:w="5594" w:type="dxa"/>
          </w:tcPr>
          <w:p w:rsidR="00BD271F" w:rsidRPr="00BD271F" w:rsidRDefault="00BD271F" w:rsidP="00BD271F">
            <w:pPr>
              <w:jc w:val="both"/>
              <w:rPr>
                <w:sz w:val="24"/>
                <w:szCs w:val="24"/>
              </w:rPr>
            </w:pPr>
            <w:r w:rsidRPr="00BD271F">
              <w:rPr>
                <w:sz w:val="24"/>
                <w:szCs w:val="24"/>
              </w:rPr>
              <w:t xml:space="preserve">Высшую квалификационную категорию – </w:t>
            </w:r>
            <w:r w:rsidR="00657AF8">
              <w:rPr>
                <w:sz w:val="24"/>
                <w:szCs w:val="24"/>
              </w:rPr>
              <w:t>2</w:t>
            </w:r>
            <w:r w:rsidR="001A6887">
              <w:rPr>
                <w:sz w:val="24"/>
                <w:szCs w:val="24"/>
              </w:rPr>
              <w:t>5</w:t>
            </w:r>
            <w:r w:rsidRPr="00BD271F">
              <w:rPr>
                <w:sz w:val="24"/>
                <w:szCs w:val="24"/>
              </w:rPr>
              <w:t xml:space="preserve">%, </w:t>
            </w:r>
          </w:p>
          <w:p w:rsidR="00BD271F" w:rsidRPr="00BD271F" w:rsidRDefault="00BD271F" w:rsidP="00BD271F">
            <w:pPr>
              <w:jc w:val="both"/>
              <w:rPr>
                <w:sz w:val="24"/>
                <w:szCs w:val="24"/>
              </w:rPr>
            </w:pPr>
            <w:r w:rsidRPr="00BD271F">
              <w:rPr>
                <w:sz w:val="24"/>
                <w:szCs w:val="24"/>
              </w:rPr>
              <w:t xml:space="preserve">Соответствие занимаемой должности – </w:t>
            </w:r>
            <w:r w:rsidR="000478B3">
              <w:rPr>
                <w:sz w:val="24"/>
                <w:szCs w:val="24"/>
              </w:rPr>
              <w:t>43</w:t>
            </w:r>
            <w:r w:rsidRPr="00BD271F">
              <w:rPr>
                <w:sz w:val="24"/>
                <w:szCs w:val="24"/>
              </w:rPr>
              <w:t>%</w:t>
            </w:r>
          </w:p>
          <w:p w:rsidR="00BD271F" w:rsidRPr="00BD271F" w:rsidRDefault="00BD271F" w:rsidP="000478B3">
            <w:pPr>
              <w:jc w:val="both"/>
              <w:rPr>
                <w:sz w:val="24"/>
                <w:szCs w:val="24"/>
              </w:rPr>
            </w:pPr>
            <w:r w:rsidRPr="00BD271F">
              <w:rPr>
                <w:sz w:val="24"/>
                <w:szCs w:val="24"/>
              </w:rPr>
              <w:t>Не имеют категори</w:t>
            </w:r>
            <w:r w:rsidR="00657AF8">
              <w:rPr>
                <w:sz w:val="24"/>
                <w:szCs w:val="24"/>
              </w:rPr>
              <w:t>и</w:t>
            </w:r>
            <w:r w:rsidRPr="00BD271F">
              <w:rPr>
                <w:sz w:val="24"/>
                <w:szCs w:val="24"/>
              </w:rPr>
              <w:t xml:space="preserve"> – </w:t>
            </w:r>
            <w:r w:rsidR="000478B3">
              <w:rPr>
                <w:sz w:val="24"/>
                <w:szCs w:val="24"/>
              </w:rPr>
              <w:t>32</w:t>
            </w:r>
            <w:r w:rsidRPr="00BD271F">
              <w:rPr>
                <w:sz w:val="24"/>
                <w:szCs w:val="24"/>
              </w:rPr>
              <w:t>%</w:t>
            </w:r>
          </w:p>
        </w:tc>
      </w:tr>
      <w:tr w:rsidR="00BD271F" w:rsidRPr="00BD271F" w:rsidTr="00A71BD6">
        <w:tc>
          <w:tcPr>
            <w:tcW w:w="4720" w:type="dxa"/>
          </w:tcPr>
          <w:p w:rsidR="00BD271F" w:rsidRPr="00BD271F" w:rsidRDefault="00BD271F" w:rsidP="00BD271F">
            <w:pPr>
              <w:rPr>
                <w:sz w:val="24"/>
                <w:szCs w:val="24"/>
              </w:rPr>
            </w:pPr>
            <w:r w:rsidRPr="00BD271F">
              <w:rPr>
                <w:sz w:val="24"/>
                <w:szCs w:val="24"/>
              </w:rPr>
              <w:t xml:space="preserve">Количество педагогов, имеющих образование: </w:t>
            </w:r>
          </w:p>
        </w:tc>
        <w:tc>
          <w:tcPr>
            <w:tcW w:w="5594" w:type="dxa"/>
          </w:tcPr>
          <w:p w:rsidR="00BD271F" w:rsidRPr="00BD271F" w:rsidRDefault="00BD271F" w:rsidP="00BD271F">
            <w:pPr>
              <w:jc w:val="both"/>
              <w:rPr>
                <w:sz w:val="24"/>
                <w:szCs w:val="24"/>
              </w:rPr>
            </w:pPr>
            <w:r w:rsidRPr="00BD271F">
              <w:rPr>
                <w:sz w:val="24"/>
                <w:szCs w:val="24"/>
              </w:rPr>
              <w:t xml:space="preserve">Высшее образование – </w:t>
            </w:r>
            <w:r w:rsidR="000D6A85">
              <w:rPr>
                <w:sz w:val="24"/>
                <w:szCs w:val="24"/>
              </w:rPr>
              <w:t>53</w:t>
            </w:r>
            <w:r w:rsidRPr="00BD271F">
              <w:rPr>
                <w:sz w:val="24"/>
                <w:szCs w:val="24"/>
              </w:rPr>
              <w:t>%</w:t>
            </w:r>
          </w:p>
          <w:p w:rsidR="00BD271F" w:rsidRPr="00BD271F" w:rsidRDefault="00BD271F" w:rsidP="00BD271F">
            <w:pPr>
              <w:jc w:val="both"/>
              <w:rPr>
                <w:bCs/>
                <w:sz w:val="24"/>
                <w:szCs w:val="24"/>
              </w:rPr>
            </w:pPr>
            <w:r w:rsidRPr="00BD271F">
              <w:rPr>
                <w:sz w:val="24"/>
                <w:szCs w:val="24"/>
              </w:rPr>
              <w:t xml:space="preserve">Среднее специальное образование – </w:t>
            </w:r>
            <w:r w:rsidR="000478B3">
              <w:rPr>
                <w:sz w:val="24"/>
                <w:szCs w:val="24"/>
              </w:rPr>
              <w:t>29</w:t>
            </w:r>
            <w:r w:rsidRPr="00BD271F">
              <w:rPr>
                <w:sz w:val="24"/>
                <w:szCs w:val="24"/>
              </w:rPr>
              <w:t>%</w:t>
            </w:r>
            <w:r w:rsidRPr="00BD271F">
              <w:rPr>
                <w:bCs/>
                <w:sz w:val="24"/>
                <w:szCs w:val="24"/>
              </w:rPr>
              <w:t xml:space="preserve"> </w:t>
            </w:r>
          </w:p>
          <w:p w:rsidR="00BD271F" w:rsidRPr="00BD271F" w:rsidRDefault="00BD271F" w:rsidP="000478B3">
            <w:pPr>
              <w:jc w:val="both"/>
              <w:rPr>
                <w:sz w:val="24"/>
                <w:szCs w:val="24"/>
              </w:rPr>
            </w:pPr>
            <w:r w:rsidRPr="00BD271F">
              <w:rPr>
                <w:bCs/>
                <w:sz w:val="24"/>
                <w:szCs w:val="24"/>
              </w:rPr>
              <w:t>Дефектологическое образование – 1</w:t>
            </w:r>
            <w:r w:rsidR="000478B3">
              <w:rPr>
                <w:bCs/>
                <w:sz w:val="24"/>
                <w:szCs w:val="24"/>
              </w:rPr>
              <w:t>8</w:t>
            </w:r>
            <w:r w:rsidRPr="00BD271F">
              <w:rPr>
                <w:bCs/>
                <w:sz w:val="24"/>
                <w:szCs w:val="24"/>
              </w:rPr>
              <w:t>%</w:t>
            </w:r>
          </w:p>
        </w:tc>
      </w:tr>
      <w:tr w:rsidR="00BD271F" w:rsidRPr="00BD271F" w:rsidTr="00A71BD6">
        <w:tc>
          <w:tcPr>
            <w:tcW w:w="4720" w:type="dxa"/>
          </w:tcPr>
          <w:p w:rsidR="00BD271F" w:rsidRPr="00BD271F" w:rsidRDefault="00BD271F" w:rsidP="00BD271F">
            <w:pPr>
              <w:rPr>
                <w:sz w:val="24"/>
                <w:szCs w:val="24"/>
              </w:rPr>
            </w:pPr>
            <w:r w:rsidRPr="00BD271F">
              <w:rPr>
                <w:sz w:val="24"/>
                <w:szCs w:val="24"/>
              </w:rPr>
              <w:t>Количество педагогов, имеющих награды:</w:t>
            </w:r>
          </w:p>
          <w:p w:rsidR="00BD271F" w:rsidRPr="00BD271F" w:rsidRDefault="00BD271F" w:rsidP="00BD271F">
            <w:pPr>
              <w:rPr>
                <w:sz w:val="24"/>
                <w:szCs w:val="24"/>
              </w:rPr>
            </w:pPr>
          </w:p>
        </w:tc>
        <w:tc>
          <w:tcPr>
            <w:tcW w:w="5594" w:type="dxa"/>
            <w:vAlign w:val="center"/>
          </w:tcPr>
          <w:p w:rsidR="00BD271F" w:rsidRPr="00183478" w:rsidRDefault="00BD271F" w:rsidP="00BD271F">
            <w:r w:rsidRPr="00183478">
              <w:t>знак «Почетный работник общего образования РФ» – 2</w:t>
            </w:r>
          </w:p>
          <w:p w:rsidR="00BD271F" w:rsidRPr="00183478" w:rsidRDefault="00BD271F" w:rsidP="00BD271F">
            <w:r w:rsidRPr="00183478">
              <w:t xml:space="preserve">знак «Отличник народного просвещения» – </w:t>
            </w:r>
            <w:r w:rsidR="000D6A85">
              <w:t>2</w:t>
            </w:r>
          </w:p>
          <w:p w:rsidR="00BD271F" w:rsidRPr="00BD271F" w:rsidRDefault="00BD271F" w:rsidP="00BD271F">
            <w:r w:rsidRPr="00BD271F">
              <w:t xml:space="preserve">Почетная грамота </w:t>
            </w:r>
            <w:r w:rsidR="00A71BD6">
              <w:t>М</w:t>
            </w:r>
            <w:r w:rsidRPr="00BD271F">
              <w:t xml:space="preserve">инистерства образования и науки РФ – </w:t>
            </w:r>
            <w:r w:rsidR="000D6A85">
              <w:t>6</w:t>
            </w:r>
          </w:p>
          <w:p w:rsidR="00BD271F" w:rsidRPr="00BD271F" w:rsidRDefault="00BD271F" w:rsidP="00BD271F">
            <w:r w:rsidRPr="00BD271F">
              <w:t xml:space="preserve">Почетная грамота Губернатора Калужской обл. – </w:t>
            </w:r>
            <w:r w:rsidR="000D6A85">
              <w:t>4</w:t>
            </w:r>
            <w:r w:rsidRPr="00BD271F">
              <w:t xml:space="preserve"> </w:t>
            </w:r>
          </w:p>
          <w:p w:rsidR="00BD271F" w:rsidRPr="00BD271F" w:rsidRDefault="00BD271F" w:rsidP="000D6A85">
            <w:pPr>
              <w:rPr>
                <w:sz w:val="24"/>
                <w:szCs w:val="24"/>
              </w:rPr>
            </w:pPr>
            <w:r w:rsidRPr="00BD271F">
              <w:t xml:space="preserve">Почетная грамота </w:t>
            </w:r>
            <w:r w:rsidR="00A71BD6">
              <w:t>М</w:t>
            </w:r>
            <w:r w:rsidRPr="00BD271F">
              <w:t xml:space="preserve">инистерства образования и науки Калужской обл. – </w:t>
            </w:r>
            <w:r w:rsidR="00572AB4">
              <w:t>1</w:t>
            </w:r>
            <w:r w:rsidR="000D6A85">
              <w:t>4</w:t>
            </w:r>
          </w:p>
        </w:tc>
      </w:tr>
      <w:tr w:rsidR="00BD271F" w:rsidRPr="00BD271F" w:rsidTr="00A71BD6">
        <w:tc>
          <w:tcPr>
            <w:tcW w:w="4720" w:type="dxa"/>
          </w:tcPr>
          <w:p w:rsidR="00BD271F" w:rsidRPr="00BD271F" w:rsidRDefault="00BD271F" w:rsidP="00BD271F">
            <w:pPr>
              <w:rPr>
                <w:sz w:val="24"/>
                <w:szCs w:val="24"/>
              </w:rPr>
            </w:pPr>
            <w:r w:rsidRPr="00BD271F">
              <w:rPr>
                <w:sz w:val="24"/>
                <w:szCs w:val="24"/>
              </w:rPr>
              <w:t xml:space="preserve">Количество педагогический работников, прошедших курсы повышения квалификации или переподготовки за последние 5 лет </w:t>
            </w:r>
          </w:p>
        </w:tc>
        <w:tc>
          <w:tcPr>
            <w:tcW w:w="5594" w:type="dxa"/>
            <w:vAlign w:val="center"/>
          </w:tcPr>
          <w:p w:rsidR="00BD271F" w:rsidRPr="00BD271F" w:rsidRDefault="00572AB4" w:rsidP="00BE1DCF">
            <w:pPr>
              <w:rPr>
                <w:sz w:val="24"/>
                <w:szCs w:val="24"/>
              </w:rPr>
            </w:pPr>
            <w:r>
              <w:rPr>
                <w:sz w:val="24"/>
                <w:szCs w:val="24"/>
              </w:rPr>
              <w:t>79</w:t>
            </w:r>
            <w:r w:rsidR="00BD271F" w:rsidRPr="00BD271F">
              <w:rPr>
                <w:sz w:val="24"/>
                <w:szCs w:val="24"/>
              </w:rPr>
              <w:t>%</w:t>
            </w:r>
          </w:p>
        </w:tc>
      </w:tr>
      <w:tr w:rsidR="00BD271F" w:rsidRPr="00BD271F" w:rsidTr="00A71BD6">
        <w:tc>
          <w:tcPr>
            <w:tcW w:w="4720" w:type="dxa"/>
          </w:tcPr>
          <w:p w:rsidR="00BD271F" w:rsidRPr="00BD271F" w:rsidRDefault="00572AB4" w:rsidP="00BD271F">
            <w:pPr>
              <w:rPr>
                <w:sz w:val="24"/>
                <w:szCs w:val="24"/>
              </w:rPr>
            </w:pPr>
            <w:r>
              <w:rPr>
                <w:sz w:val="24"/>
                <w:szCs w:val="24"/>
              </w:rPr>
              <w:t>Педагогический с</w:t>
            </w:r>
            <w:r w:rsidR="00BD271F" w:rsidRPr="00BD271F">
              <w:rPr>
                <w:sz w:val="24"/>
                <w:szCs w:val="24"/>
              </w:rPr>
              <w:t>таж</w:t>
            </w:r>
            <w:r>
              <w:rPr>
                <w:sz w:val="24"/>
                <w:szCs w:val="24"/>
              </w:rPr>
              <w:t xml:space="preserve"> раб</w:t>
            </w:r>
            <w:r w:rsidR="00BD271F" w:rsidRPr="00BD271F">
              <w:rPr>
                <w:sz w:val="24"/>
                <w:szCs w:val="24"/>
              </w:rPr>
              <w:t>отников:</w:t>
            </w:r>
          </w:p>
          <w:p w:rsidR="00BD271F" w:rsidRPr="00BD271F" w:rsidRDefault="00BD271F" w:rsidP="00BD271F">
            <w:pPr>
              <w:rPr>
                <w:sz w:val="24"/>
                <w:szCs w:val="24"/>
              </w:rPr>
            </w:pPr>
            <w:r w:rsidRPr="00BD271F">
              <w:rPr>
                <w:sz w:val="24"/>
                <w:szCs w:val="24"/>
              </w:rPr>
              <w:t>- до 5 лет;</w:t>
            </w:r>
          </w:p>
          <w:p w:rsidR="00BD271F" w:rsidRPr="00BD271F" w:rsidRDefault="00BD271F" w:rsidP="00BD271F">
            <w:pPr>
              <w:rPr>
                <w:sz w:val="24"/>
                <w:szCs w:val="24"/>
              </w:rPr>
            </w:pPr>
            <w:r w:rsidRPr="00BD271F">
              <w:rPr>
                <w:sz w:val="24"/>
                <w:szCs w:val="24"/>
              </w:rPr>
              <w:t>- до 10 лет;</w:t>
            </w:r>
          </w:p>
          <w:p w:rsidR="00BD271F" w:rsidRPr="00BD271F" w:rsidRDefault="00BD271F" w:rsidP="00BD271F">
            <w:pPr>
              <w:rPr>
                <w:sz w:val="24"/>
                <w:szCs w:val="24"/>
              </w:rPr>
            </w:pPr>
            <w:r w:rsidRPr="00BD271F">
              <w:rPr>
                <w:sz w:val="24"/>
                <w:szCs w:val="24"/>
              </w:rPr>
              <w:t>- до 20 лет;</w:t>
            </w:r>
          </w:p>
          <w:p w:rsidR="00BD271F" w:rsidRPr="00BD271F" w:rsidRDefault="00BD271F" w:rsidP="00BD271F">
            <w:pPr>
              <w:rPr>
                <w:sz w:val="24"/>
                <w:szCs w:val="24"/>
              </w:rPr>
            </w:pPr>
            <w:r w:rsidRPr="00BD271F">
              <w:rPr>
                <w:sz w:val="24"/>
                <w:szCs w:val="24"/>
              </w:rPr>
              <w:t>- до 30 лет;</w:t>
            </w:r>
          </w:p>
          <w:p w:rsidR="00BD271F" w:rsidRPr="00BD271F" w:rsidRDefault="00BD271F" w:rsidP="00BD271F">
            <w:pPr>
              <w:rPr>
                <w:sz w:val="24"/>
                <w:szCs w:val="24"/>
              </w:rPr>
            </w:pPr>
            <w:r w:rsidRPr="00BD271F">
              <w:rPr>
                <w:sz w:val="24"/>
                <w:szCs w:val="24"/>
              </w:rPr>
              <w:t>- свыше 30 лет.</w:t>
            </w:r>
          </w:p>
        </w:tc>
        <w:tc>
          <w:tcPr>
            <w:tcW w:w="5594" w:type="dxa"/>
          </w:tcPr>
          <w:p w:rsidR="00BD271F" w:rsidRPr="00BD271F" w:rsidRDefault="00BD271F" w:rsidP="00BD271F">
            <w:pPr>
              <w:rPr>
                <w:sz w:val="24"/>
                <w:szCs w:val="24"/>
              </w:rPr>
            </w:pPr>
          </w:p>
          <w:p w:rsidR="00BD271F" w:rsidRPr="00BD271F" w:rsidRDefault="006B0BCB" w:rsidP="00BD271F">
            <w:pPr>
              <w:rPr>
                <w:sz w:val="24"/>
                <w:szCs w:val="24"/>
              </w:rPr>
            </w:pPr>
            <w:r>
              <w:rPr>
                <w:sz w:val="24"/>
                <w:szCs w:val="24"/>
              </w:rPr>
              <w:t>22</w:t>
            </w:r>
            <w:r w:rsidR="00BD271F" w:rsidRPr="00BD271F">
              <w:rPr>
                <w:sz w:val="24"/>
                <w:szCs w:val="24"/>
              </w:rPr>
              <w:t>%</w:t>
            </w:r>
          </w:p>
          <w:p w:rsidR="00BD271F" w:rsidRPr="00BD271F" w:rsidRDefault="00BD271F" w:rsidP="00BD271F">
            <w:pPr>
              <w:rPr>
                <w:sz w:val="24"/>
                <w:szCs w:val="24"/>
              </w:rPr>
            </w:pPr>
            <w:r w:rsidRPr="00BD271F">
              <w:rPr>
                <w:sz w:val="24"/>
                <w:szCs w:val="24"/>
              </w:rPr>
              <w:t>1</w:t>
            </w:r>
            <w:r w:rsidR="006B0BCB">
              <w:rPr>
                <w:sz w:val="24"/>
                <w:szCs w:val="24"/>
              </w:rPr>
              <w:t>4</w:t>
            </w:r>
            <w:r w:rsidRPr="00BD271F">
              <w:rPr>
                <w:sz w:val="24"/>
                <w:szCs w:val="24"/>
              </w:rPr>
              <w:t>%</w:t>
            </w:r>
          </w:p>
          <w:p w:rsidR="00BD271F" w:rsidRPr="00BD271F" w:rsidRDefault="00572AB4" w:rsidP="00BD271F">
            <w:pPr>
              <w:rPr>
                <w:sz w:val="24"/>
                <w:szCs w:val="24"/>
              </w:rPr>
            </w:pPr>
            <w:r>
              <w:rPr>
                <w:sz w:val="24"/>
                <w:szCs w:val="24"/>
              </w:rPr>
              <w:t>1</w:t>
            </w:r>
            <w:r w:rsidR="006B0BCB">
              <w:rPr>
                <w:sz w:val="24"/>
                <w:szCs w:val="24"/>
              </w:rPr>
              <w:t>6</w:t>
            </w:r>
            <w:r w:rsidR="00BD271F" w:rsidRPr="00BD271F">
              <w:rPr>
                <w:sz w:val="24"/>
                <w:szCs w:val="24"/>
              </w:rPr>
              <w:t>%</w:t>
            </w:r>
          </w:p>
          <w:p w:rsidR="00BD271F" w:rsidRPr="00BD271F" w:rsidRDefault="00BD271F" w:rsidP="00BD271F">
            <w:pPr>
              <w:rPr>
                <w:sz w:val="24"/>
                <w:szCs w:val="24"/>
              </w:rPr>
            </w:pPr>
            <w:r w:rsidRPr="00BD271F">
              <w:rPr>
                <w:sz w:val="24"/>
                <w:szCs w:val="24"/>
              </w:rPr>
              <w:t>2</w:t>
            </w:r>
            <w:r w:rsidR="006B0BCB">
              <w:rPr>
                <w:sz w:val="24"/>
                <w:szCs w:val="24"/>
              </w:rPr>
              <w:t>2</w:t>
            </w:r>
            <w:r w:rsidRPr="00BD271F">
              <w:rPr>
                <w:sz w:val="24"/>
                <w:szCs w:val="24"/>
              </w:rPr>
              <w:t>%</w:t>
            </w:r>
          </w:p>
          <w:p w:rsidR="00BD271F" w:rsidRPr="00BD271F" w:rsidRDefault="006B0BCB" w:rsidP="006B0BCB">
            <w:pPr>
              <w:rPr>
                <w:sz w:val="24"/>
                <w:szCs w:val="24"/>
              </w:rPr>
            </w:pPr>
            <w:r>
              <w:rPr>
                <w:sz w:val="24"/>
                <w:szCs w:val="24"/>
              </w:rPr>
              <w:t>26</w:t>
            </w:r>
            <w:r w:rsidR="00BD271F" w:rsidRPr="00BD271F">
              <w:rPr>
                <w:sz w:val="24"/>
                <w:szCs w:val="24"/>
              </w:rPr>
              <w:t>%</w:t>
            </w:r>
          </w:p>
        </w:tc>
      </w:tr>
    </w:tbl>
    <w:p w:rsidR="00BD271F" w:rsidRPr="00BD271F" w:rsidRDefault="00BD271F" w:rsidP="00BD271F">
      <w:pPr>
        <w:spacing w:after="0" w:line="240" w:lineRule="auto"/>
        <w:jc w:val="center"/>
        <w:rPr>
          <w:rFonts w:ascii="Times New Roman" w:eastAsia="Times New Roman" w:hAnsi="Times New Roman" w:cs="Times New Roman"/>
          <w:b/>
          <w:sz w:val="24"/>
          <w:szCs w:val="24"/>
          <w:lang w:eastAsia="ru-RU"/>
        </w:rPr>
      </w:pPr>
    </w:p>
    <w:p w:rsidR="00BD271F" w:rsidRPr="00BD271F" w:rsidRDefault="006B0BCB" w:rsidP="00BD271F">
      <w:pPr>
        <w:spacing w:after="0" w:line="240" w:lineRule="auto"/>
        <w:jc w:val="center"/>
        <w:rPr>
          <w:rFonts w:ascii="Times New Roman" w:eastAsia="Times New Roman" w:hAnsi="Times New Roman" w:cs="Times New Roman"/>
          <w:bCs/>
          <w:sz w:val="24"/>
          <w:szCs w:val="24"/>
          <w:lang w:eastAsia="ru-RU"/>
        </w:rPr>
      </w:pPr>
      <w:r w:rsidRPr="00BD271F">
        <w:rPr>
          <w:rFonts w:ascii="Times New Roman" w:eastAsia="Times New Roman" w:hAnsi="Times New Roman" w:cs="Times New Roman"/>
          <w:b/>
          <w:noProof/>
          <w:sz w:val="24"/>
          <w:szCs w:val="24"/>
          <w:lang w:eastAsia="ru-RU"/>
        </w:rPr>
        <w:drawing>
          <wp:anchor distT="0" distB="0" distL="114300" distR="114300" simplePos="0" relativeHeight="251647488" behindDoc="0" locked="0" layoutInCell="1" allowOverlap="1" wp14:anchorId="3AE2F26E" wp14:editId="2F7B2FEB">
            <wp:simplePos x="0" y="0"/>
            <wp:positionH relativeFrom="column">
              <wp:posOffset>750570</wp:posOffset>
            </wp:positionH>
            <wp:positionV relativeFrom="paragraph">
              <wp:posOffset>166370</wp:posOffset>
            </wp:positionV>
            <wp:extent cx="4739640" cy="2957195"/>
            <wp:effectExtent l="0" t="0" r="0" b="0"/>
            <wp:wrapSquare wrapText="bothSides"/>
            <wp:docPr id="2" name="Объект 1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BD271F" w:rsidRPr="00BD271F" w:rsidRDefault="00BD271F" w:rsidP="00BD271F">
      <w:pPr>
        <w:spacing w:after="0" w:line="240" w:lineRule="auto"/>
        <w:jc w:val="center"/>
        <w:rPr>
          <w:rFonts w:ascii="Times New Roman" w:eastAsia="Times New Roman" w:hAnsi="Times New Roman" w:cs="Times New Roman"/>
          <w:bCs/>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bCs/>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bCs/>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bCs/>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bCs/>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bCs/>
          <w:sz w:val="24"/>
          <w:szCs w:val="24"/>
          <w:lang w:eastAsia="ru-RU"/>
        </w:rPr>
      </w:pPr>
    </w:p>
    <w:p w:rsidR="00BD271F" w:rsidRDefault="00BD271F" w:rsidP="00BD271F">
      <w:pPr>
        <w:spacing w:after="0" w:line="240" w:lineRule="auto"/>
        <w:jc w:val="center"/>
        <w:rPr>
          <w:rFonts w:ascii="Times New Roman" w:eastAsia="Times New Roman" w:hAnsi="Times New Roman" w:cs="Times New Roman"/>
          <w:bCs/>
          <w:sz w:val="24"/>
          <w:szCs w:val="24"/>
          <w:lang w:eastAsia="ru-RU"/>
        </w:rPr>
      </w:pPr>
    </w:p>
    <w:p w:rsidR="00A71BD6" w:rsidRDefault="00A71BD6" w:rsidP="000D6A85">
      <w:pPr>
        <w:spacing w:after="0" w:line="240" w:lineRule="auto"/>
        <w:rPr>
          <w:rFonts w:ascii="Times New Roman" w:eastAsia="Times New Roman" w:hAnsi="Times New Roman" w:cs="Times New Roman"/>
          <w:bCs/>
          <w:sz w:val="24"/>
          <w:szCs w:val="24"/>
          <w:lang w:eastAsia="ru-RU"/>
        </w:rPr>
      </w:pPr>
    </w:p>
    <w:p w:rsidR="000D6A85" w:rsidRDefault="000D6A85" w:rsidP="000D6A85">
      <w:pPr>
        <w:spacing w:after="0" w:line="240" w:lineRule="auto"/>
        <w:rPr>
          <w:rFonts w:ascii="Times New Roman" w:eastAsia="Times New Roman" w:hAnsi="Times New Roman" w:cs="Times New Roman"/>
          <w:bCs/>
          <w:sz w:val="24"/>
          <w:szCs w:val="24"/>
          <w:lang w:eastAsia="ru-RU"/>
        </w:rPr>
      </w:pPr>
    </w:p>
    <w:p w:rsidR="000D6A85" w:rsidRDefault="000D6A85" w:rsidP="000D6A85">
      <w:pPr>
        <w:spacing w:after="0" w:line="240" w:lineRule="auto"/>
        <w:rPr>
          <w:rFonts w:ascii="Times New Roman" w:eastAsia="Times New Roman" w:hAnsi="Times New Roman" w:cs="Times New Roman"/>
          <w:bCs/>
          <w:sz w:val="24"/>
          <w:szCs w:val="24"/>
          <w:lang w:eastAsia="ru-RU"/>
        </w:rPr>
      </w:pPr>
    </w:p>
    <w:p w:rsidR="000D6A85" w:rsidRDefault="000D6A85" w:rsidP="000D6A85">
      <w:pPr>
        <w:spacing w:after="0" w:line="240" w:lineRule="auto"/>
        <w:rPr>
          <w:rFonts w:ascii="Times New Roman" w:eastAsia="Times New Roman" w:hAnsi="Times New Roman" w:cs="Times New Roman"/>
          <w:bCs/>
          <w:sz w:val="24"/>
          <w:szCs w:val="24"/>
          <w:lang w:eastAsia="ru-RU"/>
        </w:rPr>
      </w:pPr>
    </w:p>
    <w:p w:rsidR="000D6A85" w:rsidRDefault="000D6A85" w:rsidP="006B0BCB">
      <w:pPr>
        <w:spacing w:after="0" w:line="240" w:lineRule="auto"/>
        <w:jc w:val="both"/>
        <w:rPr>
          <w:rFonts w:ascii="Times New Roman" w:eastAsia="Times New Roman" w:hAnsi="Times New Roman" w:cs="Times New Roman"/>
          <w:bCs/>
          <w:sz w:val="24"/>
          <w:szCs w:val="24"/>
          <w:lang w:eastAsia="ru-RU"/>
        </w:rPr>
      </w:pPr>
      <w:r w:rsidRPr="000D6A85">
        <w:rPr>
          <w:rFonts w:ascii="Times New Roman" w:eastAsia="Times New Roman" w:hAnsi="Times New Roman" w:cs="Times New Roman"/>
          <w:bCs/>
          <w:sz w:val="24"/>
          <w:szCs w:val="24"/>
          <w:lang w:eastAsia="ru-RU"/>
        </w:rPr>
        <w:t xml:space="preserve">- </w:t>
      </w:r>
    </w:p>
    <w:p w:rsidR="000D6A85" w:rsidRDefault="000D6A85" w:rsidP="00BD271F">
      <w:pPr>
        <w:spacing w:after="0" w:line="240" w:lineRule="auto"/>
        <w:jc w:val="center"/>
        <w:rPr>
          <w:rFonts w:ascii="Times New Roman" w:eastAsia="Times New Roman" w:hAnsi="Times New Roman" w:cs="Times New Roman"/>
          <w:bCs/>
          <w:sz w:val="24"/>
          <w:szCs w:val="24"/>
          <w:lang w:eastAsia="ru-RU"/>
        </w:rPr>
      </w:pPr>
    </w:p>
    <w:p w:rsidR="000D6A85" w:rsidRDefault="000D6A85" w:rsidP="00BD271F">
      <w:pPr>
        <w:spacing w:after="0" w:line="240" w:lineRule="auto"/>
        <w:jc w:val="center"/>
        <w:rPr>
          <w:rFonts w:ascii="Times New Roman" w:eastAsia="Times New Roman" w:hAnsi="Times New Roman" w:cs="Times New Roman"/>
          <w:bCs/>
          <w:sz w:val="24"/>
          <w:szCs w:val="24"/>
          <w:lang w:eastAsia="ru-RU"/>
        </w:rPr>
      </w:pPr>
    </w:p>
    <w:p w:rsidR="000D6A85" w:rsidRDefault="000D6A85" w:rsidP="00BD271F">
      <w:pPr>
        <w:spacing w:after="0" w:line="240" w:lineRule="auto"/>
        <w:jc w:val="center"/>
        <w:rPr>
          <w:rFonts w:ascii="Times New Roman" w:eastAsia="Times New Roman" w:hAnsi="Times New Roman" w:cs="Times New Roman"/>
          <w:bCs/>
          <w:sz w:val="24"/>
          <w:szCs w:val="24"/>
          <w:lang w:eastAsia="ru-RU"/>
        </w:rPr>
      </w:pPr>
    </w:p>
    <w:p w:rsidR="000D6A85" w:rsidRDefault="000D6A85" w:rsidP="00BD271F">
      <w:pPr>
        <w:spacing w:after="0" w:line="240" w:lineRule="auto"/>
        <w:jc w:val="center"/>
        <w:rPr>
          <w:rFonts w:ascii="Times New Roman" w:eastAsia="Times New Roman" w:hAnsi="Times New Roman" w:cs="Times New Roman"/>
          <w:bCs/>
          <w:sz w:val="24"/>
          <w:szCs w:val="24"/>
          <w:lang w:eastAsia="ru-RU"/>
        </w:rPr>
      </w:pPr>
    </w:p>
    <w:p w:rsidR="000D6A85" w:rsidRDefault="000D6A85" w:rsidP="00BD271F">
      <w:pPr>
        <w:spacing w:after="0" w:line="240" w:lineRule="auto"/>
        <w:jc w:val="center"/>
        <w:rPr>
          <w:rFonts w:ascii="Times New Roman" w:eastAsia="Times New Roman" w:hAnsi="Times New Roman" w:cs="Times New Roman"/>
          <w:bCs/>
          <w:sz w:val="24"/>
          <w:szCs w:val="24"/>
          <w:lang w:eastAsia="ru-RU"/>
        </w:rPr>
      </w:pPr>
    </w:p>
    <w:p w:rsidR="00BD271F" w:rsidRPr="00BD271F" w:rsidRDefault="006B0BCB" w:rsidP="00BD27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BD271F" w:rsidRPr="00BD271F">
        <w:rPr>
          <w:rFonts w:ascii="Times New Roman" w:eastAsia="Times New Roman" w:hAnsi="Times New Roman" w:cs="Times New Roman"/>
          <w:sz w:val="24"/>
          <w:szCs w:val="24"/>
          <w:lang w:eastAsia="ru-RU"/>
        </w:rPr>
        <w:t>% педагогического состава имеют педагогический стаж свыше 2</w:t>
      </w:r>
      <w:r w:rsidR="00A34447">
        <w:rPr>
          <w:rFonts w:ascii="Times New Roman" w:eastAsia="Times New Roman" w:hAnsi="Times New Roman" w:cs="Times New Roman"/>
          <w:sz w:val="24"/>
          <w:szCs w:val="24"/>
          <w:lang w:eastAsia="ru-RU"/>
        </w:rPr>
        <w:t>0</w:t>
      </w:r>
      <w:r w:rsidR="00BD271F" w:rsidRPr="00BD271F">
        <w:rPr>
          <w:rFonts w:ascii="Times New Roman" w:eastAsia="Times New Roman" w:hAnsi="Times New Roman" w:cs="Times New Roman"/>
          <w:sz w:val="24"/>
          <w:szCs w:val="24"/>
          <w:lang w:eastAsia="ru-RU"/>
        </w:rPr>
        <w:t xml:space="preserve"> лет, что характеризует их как опытных учителей и воспитателей, готовых передавать накопленный педагогический опыт работы молодым педагогам.</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Подготовка к аттестации способствует развитию творческого потенциала педагога, мотивирует изучение и обобщение накопленного опыта. </w:t>
      </w:r>
      <w:r w:rsidR="00572AB4">
        <w:rPr>
          <w:rFonts w:ascii="Times New Roman" w:eastAsia="Times New Roman" w:hAnsi="Times New Roman" w:cs="Times New Roman"/>
          <w:sz w:val="24"/>
          <w:szCs w:val="24"/>
          <w:lang w:eastAsia="ru-RU"/>
        </w:rPr>
        <w:t>С каждым годом уменьшается количество педагогов</w:t>
      </w:r>
      <w:r w:rsidRPr="00BD271F">
        <w:rPr>
          <w:rFonts w:ascii="Times New Roman" w:eastAsia="Times New Roman" w:hAnsi="Times New Roman" w:cs="Times New Roman"/>
          <w:sz w:val="24"/>
          <w:szCs w:val="24"/>
          <w:lang w:eastAsia="ru-RU"/>
        </w:rPr>
        <w:t>, имеющих высшую и первую квалификационную категорию. Уменьшение произошло за счёт нежелания педагогов повышать и подтверждать свою квалификационную категорию. Увеличилось количество молодых педагогов, которые пока не имеют категорию.</w:t>
      </w:r>
    </w:p>
    <w:p w:rsidR="00BD271F" w:rsidRPr="00BD271F" w:rsidRDefault="00D64739" w:rsidP="00BD27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4112" behindDoc="0" locked="0" layoutInCell="1" allowOverlap="1" wp14:anchorId="1C718B89" wp14:editId="4B02BC6B">
            <wp:simplePos x="0" y="0"/>
            <wp:positionH relativeFrom="column">
              <wp:posOffset>422910</wp:posOffset>
            </wp:positionH>
            <wp:positionV relativeFrom="paragraph">
              <wp:posOffset>164465</wp:posOffset>
            </wp:positionV>
            <wp:extent cx="5610225" cy="2324100"/>
            <wp:effectExtent l="0" t="0" r="0" b="0"/>
            <wp:wrapSquare wrapText="bothSides"/>
            <wp:docPr id="6" name="Объект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p>
    <w:p w:rsidR="00BD271F" w:rsidRPr="00BD271F" w:rsidRDefault="00BD271F" w:rsidP="0061657E">
      <w:pPr>
        <w:spacing w:after="0" w:line="240" w:lineRule="auto"/>
        <w:jc w:val="both"/>
        <w:rPr>
          <w:rFonts w:ascii="Times New Roman" w:eastAsia="Times New Roman" w:hAnsi="Times New Roman" w:cs="Times New Roman"/>
          <w:sz w:val="24"/>
          <w:szCs w:val="24"/>
          <w:lang w:eastAsia="ru-RU"/>
        </w:rPr>
      </w:pPr>
    </w:p>
    <w:p w:rsidR="00BA7D4D" w:rsidRDefault="00BA7D4D" w:rsidP="00BD271F">
      <w:pPr>
        <w:spacing w:after="0" w:line="240" w:lineRule="auto"/>
        <w:ind w:firstLine="709"/>
        <w:jc w:val="both"/>
        <w:rPr>
          <w:rFonts w:ascii="Times New Roman" w:eastAsia="Times New Roman" w:hAnsi="Times New Roman" w:cs="Times New Roman"/>
          <w:i/>
          <w:sz w:val="24"/>
          <w:szCs w:val="24"/>
          <w:lang w:eastAsia="ru-RU"/>
        </w:rPr>
      </w:pPr>
    </w:p>
    <w:p w:rsidR="00BA7D4D" w:rsidRDefault="00BA7D4D" w:rsidP="00BD271F">
      <w:pPr>
        <w:spacing w:after="0" w:line="240" w:lineRule="auto"/>
        <w:ind w:firstLine="709"/>
        <w:jc w:val="both"/>
        <w:rPr>
          <w:rFonts w:ascii="Times New Roman" w:eastAsia="Times New Roman" w:hAnsi="Times New Roman" w:cs="Times New Roman"/>
          <w:i/>
          <w:sz w:val="24"/>
          <w:szCs w:val="24"/>
          <w:lang w:eastAsia="ru-RU"/>
        </w:rPr>
      </w:pPr>
    </w:p>
    <w:p w:rsidR="00BA7D4D" w:rsidRDefault="00BA7D4D" w:rsidP="00BD271F">
      <w:pPr>
        <w:spacing w:after="0" w:line="240" w:lineRule="auto"/>
        <w:ind w:firstLine="709"/>
        <w:jc w:val="both"/>
        <w:rPr>
          <w:rFonts w:ascii="Times New Roman" w:eastAsia="Times New Roman" w:hAnsi="Times New Roman" w:cs="Times New Roman"/>
          <w:i/>
          <w:sz w:val="24"/>
          <w:szCs w:val="24"/>
          <w:lang w:eastAsia="ru-RU"/>
        </w:rPr>
      </w:pPr>
    </w:p>
    <w:p w:rsidR="00BA7D4D" w:rsidRDefault="00BA7D4D" w:rsidP="00BD271F">
      <w:pPr>
        <w:spacing w:after="0" w:line="240" w:lineRule="auto"/>
        <w:ind w:firstLine="709"/>
        <w:jc w:val="both"/>
        <w:rPr>
          <w:rFonts w:ascii="Times New Roman" w:eastAsia="Times New Roman" w:hAnsi="Times New Roman" w:cs="Times New Roman"/>
          <w:i/>
          <w:sz w:val="24"/>
          <w:szCs w:val="24"/>
          <w:lang w:eastAsia="ru-RU"/>
        </w:rPr>
      </w:pPr>
    </w:p>
    <w:p w:rsidR="00BA7D4D" w:rsidRDefault="00BA7D4D" w:rsidP="00BD271F">
      <w:pPr>
        <w:spacing w:after="0" w:line="240" w:lineRule="auto"/>
        <w:ind w:firstLine="709"/>
        <w:jc w:val="both"/>
        <w:rPr>
          <w:rFonts w:ascii="Times New Roman" w:eastAsia="Times New Roman" w:hAnsi="Times New Roman" w:cs="Times New Roman"/>
          <w:i/>
          <w:sz w:val="24"/>
          <w:szCs w:val="24"/>
          <w:lang w:eastAsia="ru-RU"/>
        </w:rPr>
      </w:pPr>
    </w:p>
    <w:p w:rsidR="00BA7D4D" w:rsidRDefault="00BA7D4D" w:rsidP="00BD271F">
      <w:pPr>
        <w:spacing w:after="0" w:line="240" w:lineRule="auto"/>
        <w:ind w:firstLine="709"/>
        <w:jc w:val="both"/>
        <w:rPr>
          <w:rFonts w:ascii="Times New Roman" w:eastAsia="Times New Roman" w:hAnsi="Times New Roman" w:cs="Times New Roman"/>
          <w:i/>
          <w:sz w:val="24"/>
          <w:szCs w:val="24"/>
          <w:lang w:eastAsia="ru-RU"/>
        </w:rPr>
      </w:pPr>
    </w:p>
    <w:p w:rsidR="00BA7D4D" w:rsidRDefault="00BA7D4D" w:rsidP="00BD271F">
      <w:pPr>
        <w:spacing w:after="0" w:line="240" w:lineRule="auto"/>
        <w:ind w:firstLine="709"/>
        <w:jc w:val="both"/>
        <w:rPr>
          <w:rFonts w:ascii="Times New Roman" w:eastAsia="Times New Roman" w:hAnsi="Times New Roman" w:cs="Times New Roman"/>
          <w:i/>
          <w:sz w:val="24"/>
          <w:szCs w:val="24"/>
          <w:lang w:eastAsia="ru-RU"/>
        </w:rPr>
      </w:pPr>
    </w:p>
    <w:p w:rsidR="00BA7D4D" w:rsidRDefault="00BA7D4D" w:rsidP="00BD271F">
      <w:pPr>
        <w:spacing w:after="0" w:line="240" w:lineRule="auto"/>
        <w:ind w:firstLine="709"/>
        <w:jc w:val="both"/>
        <w:rPr>
          <w:rFonts w:ascii="Times New Roman" w:eastAsia="Times New Roman" w:hAnsi="Times New Roman" w:cs="Times New Roman"/>
          <w:i/>
          <w:sz w:val="24"/>
          <w:szCs w:val="24"/>
          <w:lang w:eastAsia="ru-RU"/>
        </w:rPr>
      </w:pPr>
    </w:p>
    <w:p w:rsidR="00BA7D4D" w:rsidRDefault="00BA7D4D" w:rsidP="00BD271F">
      <w:pPr>
        <w:spacing w:after="0" w:line="240" w:lineRule="auto"/>
        <w:ind w:firstLine="709"/>
        <w:jc w:val="both"/>
        <w:rPr>
          <w:rFonts w:ascii="Times New Roman" w:eastAsia="Times New Roman" w:hAnsi="Times New Roman" w:cs="Times New Roman"/>
          <w:i/>
          <w:sz w:val="24"/>
          <w:szCs w:val="24"/>
          <w:lang w:eastAsia="ru-RU"/>
        </w:rPr>
      </w:pPr>
    </w:p>
    <w:p w:rsidR="00BA7D4D" w:rsidRDefault="00BA7D4D" w:rsidP="00BD271F">
      <w:pPr>
        <w:spacing w:after="0" w:line="240" w:lineRule="auto"/>
        <w:ind w:firstLine="709"/>
        <w:jc w:val="both"/>
        <w:rPr>
          <w:rFonts w:ascii="Times New Roman" w:eastAsia="Times New Roman" w:hAnsi="Times New Roman" w:cs="Times New Roman"/>
          <w:i/>
          <w:sz w:val="24"/>
          <w:szCs w:val="24"/>
          <w:lang w:eastAsia="ru-RU"/>
        </w:rPr>
      </w:pPr>
    </w:p>
    <w:p w:rsidR="00BA7D4D" w:rsidRDefault="00BA7D4D" w:rsidP="00BD271F">
      <w:pPr>
        <w:spacing w:after="0" w:line="240" w:lineRule="auto"/>
        <w:ind w:firstLine="709"/>
        <w:jc w:val="both"/>
        <w:rPr>
          <w:rFonts w:ascii="Times New Roman" w:eastAsia="Times New Roman" w:hAnsi="Times New Roman" w:cs="Times New Roman"/>
          <w:i/>
          <w:sz w:val="24"/>
          <w:szCs w:val="24"/>
          <w:lang w:eastAsia="ru-RU"/>
        </w:rPr>
      </w:pPr>
    </w:p>
    <w:p w:rsid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i/>
          <w:sz w:val="24"/>
          <w:szCs w:val="24"/>
          <w:lang w:eastAsia="ru-RU"/>
        </w:rPr>
        <w:t xml:space="preserve">Курсовая подготовка. </w:t>
      </w:r>
      <w:r w:rsidRPr="00BD271F">
        <w:rPr>
          <w:rFonts w:ascii="Times New Roman" w:eastAsia="Times New Roman" w:hAnsi="Times New Roman" w:cs="Times New Roman"/>
          <w:sz w:val="24"/>
          <w:szCs w:val="24"/>
          <w:lang w:eastAsia="ru-RU"/>
        </w:rPr>
        <w:t>Школа немыслима без педагогов, которые не ориентируются на достижение высоких личных, профессиональных и иных достижений. Учитель, ориентированный на достижения, является примером для учеников и доказательством состоятельности методов его работы. С этой целью учителю необходимо поддерживать и развивать потребности заниматься повышением своей квалификации.</w:t>
      </w:r>
    </w:p>
    <w:p w:rsidR="007D1643" w:rsidRPr="00BD271F" w:rsidRDefault="007D1643" w:rsidP="007D1643">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Повышение квалификации остается важной формой совершенствования педагогического мастерства учителя. Педагогам школы предлагались различные пути повышения квалификации: </w:t>
      </w:r>
    </w:p>
    <w:p w:rsidR="007D1643" w:rsidRPr="00BD271F" w:rsidRDefault="007D1643" w:rsidP="007D1643">
      <w:pPr>
        <w:numPr>
          <w:ilvl w:val="0"/>
          <w:numId w:val="27"/>
        </w:numPr>
        <w:spacing w:after="0" w:line="240" w:lineRule="auto"/>
        <w:ind w:left="0" w:firstLine="0"/>
        <w:jc w:val="both"/>
        <w:rPr>
          <w:rFonts w:ascii="Times New Roman" w:eastAsia="Calibri" w:hAnsi="Times New Roman" w:cs="Times New Roman"/>
          <w:sz w:val="24"/>
          <w:szCs w:val="24"/>
        </w:rPr>
      </w:pPr>
      <w:r w:rsidRPr="00BD271F">
        <w:rPr>
          <w:rFonts w:ascii="Times New Roman" w:eastAsia="Calibri" w:hAnsi="Times New Roman" w:cs="Times New Roman"/>
          <w:sz w:val="24"/>
          <w:szCs w:val="24"/>
        </w:rPr>
        <w:t xml:space="preserve">через педагогические советы, методические занятия, теоретические семинары проводимые в школе в различных формах (лектории, семинары-практикумы, круглые столы, мастер-классы, творческие мастерские, диспуты); </w:t>
      </w:r>
    </w:p>
    <w:p w:rsidR="007D1643" w:rsidRPr="00BD271F" w:rsidRDefault="007D1643" w:rsidP="007D1643">
      <w:pPr>
        <w:numPr>
          <w:ilvl w:val="0"/>
          <w:numId w:val="28"/>
        </w:numPr>
        <w:spacing w:after="0" w:line="240" w:lineRule="auto"/>
        <w:ind w:left="0" w:firstLine="0"/>
        <w:jc w:val="both"/>
        <w:rPr>
          <w:rFonts w:ascii="Times New Roman" w:eastAsia="Calibri" w:hAnsi="Times New Roman" w:cs="Times New Roman"/>
          <w:sz w:val="24"/>
          <w:szCs w:val="24"/>
        </w:rPr>
      </w:pPr>
      <w:r w:rsidRPr="00BD271F">
        <w:rPr>
          <w:rFonts w:ascii="Times New Roman" w:eastAsia="Calibri" w:hAnsi="Times New Roman" w:cs="Times New Roman"/>
          <w:sz w:val="24"/>
          <w:szCs w:val="24"/>
        </w:rPr>
        <w:t xml:space="preserve">посещение и участие в работе городских и областных МО; </w:t>
      </w:r>
    </w:p>
    <w:p w:rsidR="007D1643" w:rsidRPr="00BD271F" w:rsidRDefault="007D1643" w:rsidP="007D1643">
      <w:pPr>
        <w:numPr>
          <w:ilvl w:val="0"/>
          <w:numId w:val="28"/>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курсы повышения квалификации в ГАОУДПОКО КГИРО и др.</w:t>
      </w:r>
    </w:p>
    <w:p w:rsidR="007D1643" w:rsidRPr="00BD271F" w:rsidRDefault="007D1643" w:rsidP="007D1643">
      <w:pPr>
        <w:numPr>
          <w:ilvl w:val="0"/>
          <w:numId w:val="28"/>
        </w:numPr>
        <w:spacing w:after="0" w:line="240" w:lineRule="auto"/>
        <w:ind w:left="0" w:firstLine="0"/>
        <w:jc w:val="both"/>
        <w:rPr>
          <w:rFonts w:ascii="Times New Roman" w:eastAsia="Calibri" w:hAnsi="Times New Roman" w:cs="Times New Roman"/>
          <w:sz w:val="24"/>
          <w:szCs w:val="24"/>
        </w:rPr>
      </w:pPr>
      <w:r w:rsidRPr="00BD271F">
        <w:rPr>
          <w:rFonts w:ascii="Times New Roman" w:eastAsia="Calibri" w:hAnsi="Times New Roman" w:cs="Times New Roman"/>
          <w:sz w:val="24"/>
          <w:szCs w:val="24"/>
        </w:rPr>
        <w:t>дистанционное обучение;</w:t>
      </w:r>
    </w:p>
    <w:p w:rsidR="007D1643" w:rsidRDefault="007D1643" w:rsidP="007D1643">
      <w:pPr>
        <w:numPr>
          <w:ilvl w:val="0"/>
          <w:numId w:val="28"/>
        </w:numPr>
        <w:spacing w:after="0" w:line="240" w:lineRule="auto"/>
        <w:ind w:left="0" w:firstLine="0"/>
        <w:jc w:val="both"/>
        <w:rPr>
          <w:rFonts w:ascii="Times New Roman" w:eastAsia="Calibri" w:hAnsi="Times New Roman" w:cs="Times New Roman"/>
          <w:sz w:val="24"/>
          <w:szCs w:val="24"/>
        </w:rPr>
      </w:pPr>
      <w:r w:rsidRPr="00BD271F">
        <w:rPr>
          <w:rFonts w:ascii="Times New Roman" w:eastAsia="Calibri" w:hAnsi="Times New Roman" w:cs="Times New Roman"/>
          <w:sz w:val="24"/>
          <w:szCs w:val="24"/>
        </w:rPr>
        <w:t>участие в конкурсах различного уровня.</w:t>
      </w:r>
    </w:p>
    <w:p w:rsidR="00E56531" w:rsidRDefault="00980691" w:rsidP="00F71A46">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5680" behindDoc="1" locked="0" layoutInCell="1" allowOverlap="1" wp14:anchorId="757FDC89" wp14:editId="453C62D0">
            <wp:simplePos x="0" y="0"/>
            <wp:positionH relativeFrom="margin">
              <wp:posOffset>251460</wp:posOffset>
            </wp:positionH>
            <wp:positionV relativeFrom="paragraph">
              <wp:posOffset>149860</wp:posOffset>
            </wp:positionV>
            <wp:extent cx="5867400" cy="2247900"/>
            <wp:effectExtent l="0" t="0" r="0" b="0"/>
            <wp:wrapTight wrapText="bothSides">
              <wp:wrapPolygon edited="0">
                <wp:start x="0" y="0"/>
                <wp:lineTo x="0" y="21417"/>
                <wp:lineTo x="21530" y="21417"/>
                <wp:lineTo x="21530" y="0"/>
                <wp:lineTo x="0" y="0"/>
              </wp:wrapPolygon>
            </wp:wrapTight>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E56531" w:rsidRDefault="00E56531" w:rsidP="00F71A46">
      <w:pPr>
        <w:spacing w:after="0" w:line="240" w:lineRule="auto"/>
        <w:jc w:val="center"/>
        <w:rPr>
          <w:rFonts w:ascii="Times New Roman" w:eastAsia="Times New Roman" w:hAnsi="Times New Roman" w:cs="Times New Roman"/>
          <w:i/>
          <w:sz w:val="24"/>
          <w:szCs w:val="24"/>
          <w:lang w:eastAsia="ru-RU"/>
        </w:rPr>
      </w:pPr>
    </w:p>
    <w:p w:rsidR="00E56531" w:rsidRDefault="00E56531" w:rsidP="00F71A46">
      <w:pPr>
        <w:spacing w:after="0" w:line="240" w:lineRule="auto"/>
        <w:jc w:val="center"/>
        <w:rPr>
          <w:rFonts w:ascii="Times New Roman" w:eastAsia="Times New Roman" w:hAnsi="Times New Roman" w:cs="Times New Roman"/>
          <w:i/>
          <w:sz w:val="24"/>
          <w:szCs w:val="24"/>
          <w:lang w:eastAsia="ru-RU"/>
        </w:rPr>
      </w:pPr>
    </w:p>
    <w:p w:rsidR="00E56531" w:rsidRDefault="00E56531" w:rsidP="00F71A46">
      <w:pPr>
        <w:spacing w:after="0" w:line="240" w:lineRule="auto"/>
        <w:jc w:val="center"/>
        <w:rPr>
          <w:rFonts w:ascii="Times New Roman" w:eastAsia="Times New Roman" w:hAnsi="Times New Roman" w:cs="Times New Roman"/>
          <w:i/>
          <w:sz w:val="24"/>
          <w:szCs w:val="24"/>
          <w:lang w:eastAsia="ru-RU"/>
        </w:rPr>
      </w:pPr>
    </w:p>
    <w:p w:rsidR="00BD271F" w:rsidRPr="007735B8" w:rsidRDefault="00BD271F" w:rsidP="00F71A46">
      <w:pPr>
        <w:spacing w:after="0" w:line="240" w:lineRule="auto"/>
        <w:jc w:val="center"/>
        <w:rPr>
          <w:rFonts w:ascii="Times New Roman" w:eastAsia="Times New Roman" w:hAnsi="Times New Roman" w:cs="Times New Roman"/>
          <w:i/>
          <w:sz w:val="24"/>
          <w:szCs w:val="24"/>
          <w:lang w:eastAsia="ru-RU"/>
        </w:rPr>
      </w:pPr>
      <w:r w:rsidRPr="007735B8">
        <w:rPr>
          <w:rFonts w:ascii="Times New Roman" w:eastAsia="Times New Roman" w:hAnsi="Times New Roman" w:cs="Times New Roman"/>
          <w:i/>
          <w:sz w:val="24"/>
          <w:szCs w:val="24"/>
          <w:lang w:eastAsia="ru-RU"/>
        </w:rPr>
        <w:lastRenderedPageBreak/>
        <w:t xml:space="preserve">Участие педагогов школы в различных </w:t>
      </w:r>
      <w:r w:rsidR="009F7409">
        <w:rPr>
          <w:rFonts w:ascii="Times New Roman" w:eastAsia="Times New Roman" w:hAnsi="Times New Roman" w:cs="Times New Roman"/>
          <w:i/>
          <w:sz w:val="24"/>
          <w:szCs w:val="24"/>
          <w:lang w:eastAsia="ru-RU"/>
        </w:rPr>
        <w:t xml:space="preserve">олимпиадах и </w:t>
      </w:r>
      <w:r w:rsidRPr="007735B8">
        <w:rPr>
          <w:rFonts w:ascii="Times New Roman" w:eastAsia="Times New Roman" w:hAnsi="Times New Roman" w:cs="Times New Roman"/>
          <w:i/>
          <w:sz w:val="24"/>
          <w:szCs w:val="24"/>
          <w:lang w:eastAsia="ru-RU"/>
        </w:rPr>
        <w:t>конкурсах:</w:t>
      </w:r>
    </w:p>
    <w:tbl>
      <w:tblPr>
        <w:tblStyle w:val="ae"/>
        <w:tblW w:w="15700" w:type="dxa"/>
        <w:tblLook w:val="04A0" w:firstRow="1" w:lastRow="0" w:firstColumn="1" w:lastColumn="0" w:noHBand="0" w:noVBand="1"/>
      </w:tblPr>
      <w:tblGrid>
        <w:gridCol w:w="3510"/>
        <w:gridCol w:w="1418"/>
        <w:gridCol w:w="5386"/>
        <w:gridCol w:w="5386"/>
      </w:tblGrid>
      <w:tr w:rsidR="00BD271F" w:rsidRPr="00BD271F" w:rsidTr="00ED05FF">
        <w:trPr>
          <w:gridAfter w:val="1"/>
          <w:wAfter w:w="5386" w:type="dxa"/>
          <w:trHeight w:val="612"/>
        </w:trPr>
        <w:tc>
          <w:tcPr>
            <w:tcW w:w="3510" w:type="dxa"/>
            <w:vAlign w:val="center"/>
          </w:tcPr>
          <w:p w:rsidR="00BD271F" w:rsidRPr="00BD271F" w:rsidRDefault="00BD271F" w:rsidP="00BD271F">
            <w:pPr>
              <w:rPr>
                <w:rFonts w:eastAsia="Calibri"/>
                <w:b/>
                <w:sz w:val="24"/>
                <w:szCs w:val="24"/>
              </w:rPr>
            </w:pPr>
            <w:r w:rsidRPr="00BD271F">
              <w:rPr>
                <w:rFonts w:eastAsia="Calibri"/>
                <w:b/>
                <w:sz w:val="24"/>
                <w:szCs w:val="24"/>
              </w:rPr>
              <w:t>Мероприятия</w:t>
            </w:r>
          </w:p>
        </w:tc>
        <w:tc>
          <w:tcPr>
            <w:tcW w:w="1418" w:type="dxa"/>
            <w:vAlign w:val="center"/>
          </w:tcPr>
          <w:p w:rsidR="00BD271F" w:rsidRPr="00BD271F" w:rsidRDefault="00BD271F" w:rsidP="00BD271F">
            <w:pPr>
              <w:rPr>
                <w:b/>
                <w:sz w:val="24"/>
                <w:szCs w:val="24"/>
              </w:rPr>
            </w:pPr>
            <w:r w:rsidRPr="00BD271F">
              <w:rPr>
                <w:b/>
                <w:sz w:val="24"/>
                <w:szCs w:val="24"/>
              </w:rPr>
              <w:t>Кол-во педагогов</w:t>
            </w:r>
          </w:p>
        </w:tc>
        <w:tc>
          <w:tcPr>
            <w:tcW w:w="5386" w:type="dxa"/>
            <w:vAlign w:val="center"/>
          </w:tcPr>
          <w:p w:rsidR="00BD271F" w:rsidRPr="00BD271F" w:rsidRDefault="00BD271F" w:rsidP="00BD271F">
            <w:pPr>
              <w:rPr>
                <w:rFonts w:eastAsia="Calibri"/>
                <w:b/>
                <w:sz w:val="24"/>
                <w:szCs w:val="24"/>
              </w:rPr>
            </w:pPr>
            <w:r w:rsidRPr="00BD271F">
              <w:rPr>
                <w:rFonts w:eastAsia="Calibri"/>
                <w:b/>
                <w:sz w:val="24"/>
                <w:szCs w:val="24"/>
              </w:rPr>
              <w:t>Результативность</w:t>
            </w:r>
          </w:p>
        </w:tc>
      </w:tr>
      <w:tr w:rsidR="00D64739" w:rsidRPr="00BD271F" w:rsidTr="00ED05FF">
        <w:trPr>
          <w:gridAfter w:val="1"/>
          <w:wAfter w:w="5386" w:type="dxa"/>
          <w:trHeight w:val="516"/>
        </w:trPr>
        <w:tc>
          <w:tcPr>
            <w:tcW w:w="3510" w:type="dxa"/>
          </w:tcPr>
          <w:p w:rsidR="00D64739" w:rsidRPr="00014461" w:rsidRDefault="00D64739" w:rsidP="00DB404B">
            <w:pPr>
              <w:pStyle w:val="a4"/>
              <w:spacing w:before="0" w:beforeAutospacing="0" w:after="0" w:afterAutospacing="0"/>
              <w:jc w:val="both"/>
              <w:textAlignment w:val="baseline"/>
              <w:rPr>
                <w:rFonts w:ascii="Arial" w:hAnsi="Arial" w:cs="Arial"/>
                <w:sz w:val="20"/>
                <w:szCs w:val="20"/>
              </w:rPr>
            </w:pPr>
            <w:r w:rsidRPr="00014461">
              <w:rPr>
                <w:rFonts w:eastAsia="Calibri"/>
                <w:bCs/>
                <w:kern w:val="24"/>
                <w:sz w:val="20"/>
                <w:szCs w:val="20"/>
              </w:rPr>
              <w:t xml:space="preserve">Международная олимпиада проекта </w:t>
            </w:r>
            <w:r w:rsidRPr="00014461">
              <w:rPr>
                <w:rFonts w:eastAsia="Calibri"/>
                <w:bCs/>
                <w:kern w:val="24"/>
                <w:sz w:val="20"/>
                <w:szCs w:val="20"/>
                <w:lang w:val="en-US"/>
              </w:rPr>
              <w:t>compedu</w:t>
            </w:r>
            <w:r w:rsidRPr="00014461">
              <w:rPr>
                <w:rFonts w:eastAsia="Calibri"/>
                <w:bCs/>
                <w:kern w:val="24"/>
                <w:sz w:val="20"/>
                <w:szCs w:val="20"/>
              </w:rPr>
              <w:t>.</w:t>
            </w:r>
            <w:r w:rsidRPr="00014461">
              <w:rPr>
                <w:rFonts w:eastAsia="Calibri"/>
                <w:bCs/>
                <w:kern w:val="24"/>
                <w:sz w:val="20"/>
                <w:szCs w:val="20"/>
                <w:lang w:val="en-US"/>
              </w:rPr>
              <w:t>ru</w:t>
            </w:r>
            <w:r w:rsidRPr="00014461">
              <w:rPr>
                <w:rFonts w:eastAsia="Calibri"/>
                <w:bCs/>
                <w:kern w:val="24"/>
                <w:sz w:val="20"/>
                <w:szCs w:val="20"/>
              </w:rPr>
              <w:t xml:space="preserve"> </w:t>
            </w:r>
            <w:r w:rsidRPr="00014461">
              <w:rPr>
                <w:rFonts w:eastAsia="Calibri"/>
                <w:kern w:val="24"/>
                <w:sz w:val="20"/>
                <w:szCs w:val="20"/>
              </w:rPr>
              <w:t>«Викторина «Путешествуя в сети Интернет, будь осторожен!»</w:t>
            </w:r>
          </w:p>
        </w:tc>
        <w:tc>
          <w:tcPr>
            <w:tcW w:w="1418" w:type="dxa"/>
          </w:tcPr>
          <w:p w:rsidR="00D64739" w:rsidRPr="004E7151" w:rsidRDefault="004E7151" w:rsidP="002467D8">
            <w:pPr>
              <w:rPr>
                <w:sz w:val="24"/>
                <w:szCs w:val="24"/>
              </w:rPr>
            </w:pPr>
            <w:r w:rsidRPr="004E7151">
              <w:rPr>
                <w:sz w:val="24"/>
                <w:szCs w:val="24"/>
              </w:rPr>
              <w:t>2</w:t>
            </w:r>
            <w:r w:rsidR="00D64739" w:rsidRPr="004E7151">
              <w:rPr>
                <w:sz w:val="24"/>
                <w:szCs w:val="24"/>
              </w:rPr>
              <w:t xml:space="preserve"> чел.</w:t>
            </w:r>
          </w:p>
        </w:tc>
        <w:tc>
          <w:tcPr>
            <w:tcW w:w="5386" w:type="dxa"/>
            <w:vAlign w:val="center"/>
          </w:tcPr>
          <w:p w:rsidR="00D64739" w:rsidRPr="004E7151" w:rsidRDefault="004E7151" w:rsidP="000F4BEC">
            <w:pPr>
              <w:rPr>
                <w:szCs w:val="24"/>
              </w:rPr>
            </w:pPr>
            <w:r w:rsidRPr="004E7151">
              <w:rPr>
                <w:szCs w:val="24"/>
              </w:rPr>
              <w:t>Кл. рук. Бадалина Т.А., Перевозникова О.П. отмечены Благодарственными письмами</w:t>
            </w:r>
          </w:p>
        </w:tc>
      </w:tr>
      <w:tr w:rsidR="00F0361C" w:rsidRPr="00BD271F" w:rsidTr="00ED05FF">
        <w:trPr>
          <w:gridAfter w:val="1"/>
          <w:wAfter w:w="5386" w:type="dxa"/>
          <w:trHeight w:val="516"/>
        </w:trPr>
        <w:tc>
          <w:tcPr>
            <w:tcW w:w="3510" w:type="dxa"/>
          </w:tcPr>
          <w:p w:rsidR="00F0361C" w:rsidRPr="00014461" w:rsidRDefault="00F0361C" w:rsidP="00F0361C">
            <w:pPr>
              <w:pStyle w:val="a4"/>
              <w:spacing w:before="0" w:beforeAutospacing="0" w:after="0" w:afterAutospacing="0"/>
              <w:jc w:val="both"/>
              <w:textAlignment w:val="baseline"/>
              <w:rPr>
                <w:rFonts w:ascii="Arial" w:hAnsi="Arial" w:cs="Arial"/>
                <w:sz w:val="20"/>
                <w:szCs w:val="20"/>
              </w:rPr>
            </w:pPr>
            <w:r w:rsidRPr="00014461">
              <w:rPr>
                <w:bCs/>
                <w:kern w:val="24"/>
                <w:sz w:val="20"/>
                <w:szCs w:val="20"/>
              </w:rPr>
              <w:t>Международные олимпиады на портале «ЗНАНИО»: в номинациях «</w:t>
            </w:r>
            <w:r w:rsidRPr="00014461">
              <w:rPr>
                <w:kern w:val="24"/>
                <w:sz w:val="20"/>
                <w:szCs w:val="20"/>
              </w:rPr>
              <w:t>Изучи интернет – управляй им», «Слава маленьким Ньютонам и Эдисонам», «Каждый мальчишка мечтает быть солдатом»</w:t>
            </w:r>
          </w:p>
        </w:tc>
        <w:tc>
          <w:tcPr>
            <w:tcW w:w="1418" w:type="dxa"/>
          </w:tcPr>
          <w:p w:rsidR="00F0361C" w:rsidRPr="00F0361C" w:rsidRDefault="00F0361C" w:rsidP="00F0361C">
            <w:pPr>
              <w:rPr>
                <w:sz w:val="24"/>
                <w:szCs w:val="24"/>
              </w:rPr>
            </w:pPr>
            <w:r w:rsidRPr="00F0361C">
              <w:rPr>
                <w:sz w:val="24"/>
                <w:szCs w:val="24"/>
              </w:rPr>
              <w:t xml:space="preserve">2 чел. </w:t>
            </w:r>
          </w:p>
        </w:tc>
        <w:tc>
          <w:tcPr>
            <w:tcW w:w="5386" w:type="dxa"/>
            <w:vAlign w:val="center"/>
          </w:tcPr>
          <w:p w:rsidR="00F0361C" w:rsidRPr="004E7151" w:rsidRDefault="00F0361C" w:rsidP="00F0361C">
            <w:pPr>
              <w:rPr>
                <w:szCs w:val="24"/>
              </w:rPr>
            </w:pPr>
            <w:r w:rsidRPr="004E7151">
              <w:rPr>
                <w:szCs w:val="24"/>
              </w:rPr>
              <w:t>Кл. рук. Бадалина Т.А., Перевозникова О.П. отмечены Благодарственными письмами</w:t>
            </w:r>
          </w:p>
        </w:tc>
      </w:tr>
      <w:tr w:rsidR="00F0361C" w:rsidRPr="00BD271F" w:rsidTr="00ED05FF">
        <w:trPr>
          <w:gridAfter w:val="1"/>
          <w:wAfter w:w="5386" w:type="dxa"/>
          <w:trHeight w:val="516"/>
        </w:trPr>
        <w:tc>
          <w:tcPr>
            <w:tcW w:w="3510" w:type="dxa"/>
          </w:tcPr>
          <w:p w:rsidR="00F0361C" w:rsidRPr="00132541" w:rsidRDefault="00F0361C" w:rsidP="00F0361C">
            <w:pPr>
              <w:widowControl w:val="0"/>
              <w:tabs>
                <w:tab w:val="left" w:pos="3420"/>
              </w:tabs>
              <w:autoSpaceDE w:val="0"/>
              <w:autoSpaceDN w:val="0"/>
              <w:adjustRightInd w:val="0"/>
              <w:ind w:right="180"/>
              <w:contextualSpacing/>
              <w:jc w:val="both"/>
            </w:pPr>
            <w:r w:rsidRPr="00132541">
              <w:t>Международная олимпиада на портале intolimp.org: «Викторина «Знамя семьи – любовь»</w:t>
            </w:r>
          </w:p>
        </w:tc>
        <w:tc>
          <w:tcPr>
            <w:tcW w:w="1418" w:type="dxa"/>
          </w:tcPr>
          <w:p w:rsidR="00F0361C" w:rsidRPr="004E7151" w:rsidRDefault="00F0361C" w:rsidP="00F0361C">
            <w:pPr>
              <w:rPr>
                <w:sz w:val="24"/>
                <w:szCs w:val="24"/>
              </w:rPr>
            </w:pPr>
            <w:r w:rsidRPr="004E7151">
              <w:rPr>
                <w:sz w:val="24"/>
                <w:szCs w:val="24"/>
              </w:rPr>
              <w:t xml:space="preserve">2 чел. </w:t>
            </w:r>
          </w:p>
        </w:tc>
        <w:tc>
          <w:tcPr>
            <w:tcW w:w="5386" w:type="dxa"/>
            <w:vAlign w:val="center"/>
          </w:tcPr>
          <w:p w:rsidR="00F0361C" w:rsidRPr="004E7151" w:rsidRDefault="00F0361C" w:rsidP="00F0361C">
            <w:pPr>
              <w:rPr>
                <w:szCs w:val="24"/>
              </w:rPr>
            </w:pPr>
            <w:r w:rsidRPr="004E7151">
              <w:rPr>
                <w:szCs w:val="24"/>
              </w:rPr>
              <w:t>Кл. рук. Бадалина Т.А., Перевозникова О.П. отмечены Благодарственными письмами</w:t>
            </w:r>
          </w:p>
        </w:tc>
      </w:tr>
      <w:tr w:rsidR="00F0361C" w:rsidRPr="00BD271F" w:rsidTr="00ED05FF">
        <w:trPr>
          <w:gridAfter w:val="1"/>
          <w:wAfter w:w="5386" w:type="dxa"/>
          <w:trHeight w:val="516"/>
        </w:trPr>
        <w:tc>
          <w:tcPr>
            <w:tcW w:w="3510" w:type="dxa"/>
          </w:tcPr>
          <w:p w:rsidR="00F0361C" w:rsidRPr="00132541" w:rsidRDefault="00F0361C" w:rsidP="00F0361C">
            <w:pPr>
              <w:widowControl w:val="0"/>
              <w:tabs>
                <w:tab w:val="left" w:pos="3420"/>
              </w:tabs>
              <w:autoSpaceDE w:val="0"/>
              <w:autoSpaceDN w:val="0"/>
              <w:adjustRightInd w:val="0"/>
              <w:ind w:right="180"/>
              <w:contextualSpacing/>
              <w:jc w:val="both"/>
            </w:pPr>
            <w:r w:rsidRPr="00132541">
              <w:t>Всероссийская онлайн-олимпиада на портале Учи.ру для школьников 1-9 классов по финансовой грамотности и предпринимательству</w:t>
            </w:r>
          </w:p>
        </w:tc>
        <w:tc>
          <w:tcPr>
            <w:tcW w:w="1418" w:type="dxa"/>
          </w:tcPr>
          <w:p w:rsidR="00F0361C" w:rsidRPr="00F0361C" w:rsidRDefault="00F0361C" w:rsidP="00F0361C">
            <w:pPr>
              <w:rPr>
                <w:sz w:val="24"/>
                <w:szCs w:val="24"/>
              </w:rPr>
            </w:pPr>
            <w:r w:rsidRPr="00F0361C">
              <w:rPr>
                <w:sz w:val="24"/>
                <w:szCs w:val="24"/>
              </w:rPr>
              <w:t>20 чел.</w:t>
            </w:r>
          </w:p>
        </w:tc>
        <w:tc>
          <w:tcPr>
            <w:tcW w:w="5386" w:type="dxa"/>
            <w:vAlign w:val="center"/>
          </w:tcPr>
          <w:p w:rsidR="00F0361C" w:rsidRPr="001D3663" w:rsidRDefault="00F0361C" w:rsidP="00F0361C">
            <w:pPr>
              <w:rPr>
                <w:color w:val="FF0000"/>
                <w:szCs w:val="24"/>
              </w:rPr>
            </w:pPr>
            <w:r>
              <w:rPr>
                <w:szCs w:val="24"/>
              </w:rPr>
              <w:t xml:space="preserve">Благодарность школе, все кл. рук. отмечены </w:t>
            </w:r>
            <w:r w:rsidRPr="00F71A46">
              <w:rPr>
                <w:szCs w:val="24"/>
              </w:rPr>
              <w:t>Благодарственными письмами</w:t>
            </w:r>
          </w:p>
        </w:tc>
      </w:tr>
      <w:tr w:rsidR="00F0361C" w:rsidRPr="00BD271F" w:rsidTr="00ED05FF">
        <w:trPr>
          <w:gridAfter w:val="1"/>
          <w:wAfter w:w="5386" w:type="dxa"/>
          <w:trHeight w:val="516"/>
        </w:trPr>
        <w:tc>
          <w:tcPr>
            <w:tcW w:w="3510" w:type="dxa"/>
          </w:tcPr>
          <w:p w:rsidR="00F0361C" w:rsidRPr="00132541" w:rsidRDefault="00F0361C" w:rsidP="00F0361C">
            <w:pPr>
              <w:pStyle w:val="a4"/>
              <w:spacing w:before="0" w:beforeAutospacing="0" w:after="0" w:afterAutospacing="0" w:line="276" w:lineRule="auto"/>
              <w:jc w:val="both"/>
              <w:textAlignment w:val="baseline"/>
              <w:rPr>
                <w:rFonts w:ascii="Arial" w:hAnsi="Arial" w:cs="Arial"/>
                <w:sz w:val="20"/>
                <w:szCs w:val="20"/>
              </w:rPr>
            </w:pPr>
            <w:r w:rsidRPr="00132541">
              <w:rPr>
                <w:rFonts w:eastAsia="Calibri"/>
                <w:bCs/>
                <w:kern w:val="24"/>
                <w:sz w:val="20"/>
                <w:szCs w:val="20"/>
              </w:rPr>
              <w:t xml:space="preserve">Международный интеллектуальный марафон </w:t>
            </w:r>
            <w:r w:rsidRPr="00132541">
              <w:rPr>
                <w:rFonts w:eastAsia="Calibri"/>
                <w:kern w:val="24"/>
                <w:sz w:val="20"/>
                <w:szCs w:val="20"/>
              </w:rPr>
              <w:t xml:space="preserve">(апрель) номинация «Космос и мы» </w:t>
            </w:r>
            <w:r w:rsidRPr="00132541">
              <w:rPr>
                <w:rFonts w:eastAsia="Calibri"/>
                <w:bCs/>
                <w:kern w:val="24"/>
                <w:sz w:val="20"/>
                <w:szCs w:val="20"/>
              </w:rPr>
              <w:t>на портале «ЗНАНИО»</w:t>
            </w:r>
          </w:p>
        </w:tc>
        <w:tc>
          <w:tcPr>
            <w:tcW w:w="1418" w:type="dxa"/>
          </w:tcPr>
          <w:p w:rsidR="00F0361C" w:rsidRPr="001D3663" w:rsidRDefault="00F0361C" w:rsidP="00F0361C">
            <w:pPr>
              <w:rPr>
                <w:color w:val="FF0000"/>
                <w:sz w:val="24"/>
                <w:szCs w:val="24"/>
              </w:rPr>
            </w:pPr>
            <w:r w:rsidRPr="00F0361C">
              <w:rPr>
                <w:sz w:val="24"/>
                <w:szCs w:val="24"/>
              </w:rPr>
              <w:t>2 чел</w:t>
            </w:r>
            <w:r w:rsidRPr="001D3663">
              <w:rPr>
                <w:color w:val="FF0000"/>
                <w:sz w:val="24"/>
                <w:szCs w:val="24"/>
              </w:rPr>
              <w:t xml:space="preserve">. </w:t>
            </w:r>
          </w:p>
        </w:tc>
        <w:tc>
          <w:tcPr>
            <w:tcW w:w="5386" w:type="dxa"/>
            <w:vAlign w:val="center"/>
          </w:tcPr>
          <w:p w:rsidR="00F0361C" w:rsidRPr="001D3663" w:rsidRDefault="00DE74B7" w:rsidP="00F0361C">
            <w:pPr>
              <w:rPr>
                <w:color w:val="FF0000"/>
                <w:szCs w:val="24"/>
              </w:rPr>
            </w:pPr>
            <w:r w:rsidRPr="004E7151">
              <w:rPr>
                <w:szCs w:val="24"/>
              </w:rPr>
              <w:t>Кл. рук. Бадалина Т.А., Перевозникова О.П. отмечены Благодарственными письмами</w:t>
            </w:r>
          </w:p>
        </w:tc>
      </w:tr>
      <w:tr w:rsidR="00F0361C" w:rsidRPr="00BD271F" w:rsidTr="00ED05FF">
        <w:trPr>
          <w:gridAfter w:val="1"/>
          <w:wAfter w:w="5386" w:type="dxa"/>
          <w:trHeight w:val="516"/>
        </w:trPr>
        <w:tc>
          <w:tcPr>
            <w:tcW w:w="3510" w:type="dxa"/>
          </w:tcPr>
          <w:p w:rsidR="00F0361C" w:rsidRPr="00132541" w:rsidRDefault="00F0361C" w:rsidP="00F0361C">
            <w:pPr>
              <w:pStyle w:val="a4"/>
              <w:spacing w:before="0" w:beforeAutospacing="0" w:after="0" w:afterAutospacing="0" w:line="276" w:lineRule="auto"/>
              <w:jc w:val="both"/>
              <w:textAlignment w:val="baseline"/>
              <w:rPr>
                <w:rFonts w:eastAsia="Calibri"/>
                <w:bCs/>
                <w:kern w:val="24"/>
                <w:sz w:val="20"/>
                <w:szCs w:val="20"/>
              </w:rPr>
            </w:pPr>
            <w:r w:rsidRPr="00311B50">
              <w:rPr>
                <w:rFonts w:eastAsia="Calibri"/>
                <w:bCs/>
                <w:kern w:val="24"/>
                <w:sz w:val="20"/>
                <w:szCs w:val="20"/>
              </w:rPr>
              <w:t>Всероссийском конкурс, посвященн</w:t>
            </w:r>
            <w:r>
              <w:rPr>
                <w:rFonts w:eastAsia="Calibri"/>
                <w:bCs/>
                <w:kern w:val="24"/>
                <w:sz w:val="20"/>
                <w:szCs w:val="20"/>
              </w:rPr>
              <w:t>ый</w:t>
            </w:r>
            <w:r w:rsidRPr="00311B50">
              <w:rPr>
                <w:rFonts w:eastAsia="Calibri"/>
                <w:bCs/>
                <w:kern w:val="24"/>
                <w:sz w:val="20"/>
                <w:szCs w:val="20"/>
              </w:rPr>
              <w:t xml:space="preserve"> 60-летию полета Ю. Гагарина в космос «Он сказал, поехали!» ОАНО ВО «ИМЭФ»</w:t>
            </w:r>
          </w:p>
        </w:tc>
        <w:tc>
          <w:tcPr>
            <w:tcW w:w="1418" w:type="dxa"/>
          </w:tcPr>
          <w:p w:rsidR="00F0361C" w:rsidRPr="003D552C" w:rsidRDefault="003D552C" w:rsidP="00F0361C">
            <w:pPr>
              <w:rPr>
                <w:sz w:val="24"/>
                <w:szCs w:val="24"/>
              </w:rPr>
            </w:pPr>
            <w:r w:rsidRPr="003D552C">
              <w:rPr>
                <w:sz w:val="24"/>
                <w:szCs w:val="24"/>
              </w:rPr>
              <w:t xml:space="preserve">3 чел. </w:t>
            </w:r>
          </w:p>
        </w:tc>
        <w:tc>
          <w:tcPr>
            <w:tcW w:w="5386" w:type="dxa"/>
            <w:vAlign w:val="center"/>
          </w:tcPr>
          <w:p w:rsidR="00F0361C" w:rsidRPr="003D552C" w:rsidRDefault="003D552C" w:rsidP="00F0361C">
            <w:pPr>
              <w:rPr>
                <w:szCs w:val="24"/>
              </w:rPr>
            </w:pPr>
            <w:r w:rsidRPr="003D552C">
              <w:rPr>
                <w:szCs w:val="24"/>
              </w:rPr>
              <w:t>Коршунова О.В., Бутузова И.Н., Сюртукова В.А.</w:t>
            </w:r>
            <w:r>
              <w:t xml:space="preserve"> </w:t>
            </w:r>
            <w:r w:rsidRPr="003D552C">
              <w:rPr>
                <w:szCs w:val="24"/>
              </w:rPr>
              <w:t>отмечены Благодарственными письмами</w:t>
            </w:r>
          </w:p>
        </w:tc>
      </w:tr>
      <w:tr w:rsidR="00F0361C" w:rsidRPr="00BD271F" w:rsidTr="00ED05FF">
        <w:trPr>
          <w:gridAfter w:val="1"/>
          <w:wAfter w:w="5386" w:type="dxa"/>
          <w:trHeight w:val="516"/>
        </w:trPr>
        <w:tc>
          <w:tcPr>
            <w:tcW w:w="3510" w:type="dxa"/>
          </w:tcPr>
          <w:p w:rsidR="00F0361C" w:rsidRPr="00132541" w:rsidRDefault="00F0361C" w:rsidP="00F0361C">
            <w:pPr>
              <w:pStyle w:val="a4"/>
              <w:spacing w:before="0" w:beforeAutospacing="0" w:after="0" w:afterAutospacing="0"/>
              <w:jc w:val="both"/>
              <w:textAlignment w:val="baseline"/>
              <w:rPr>
                <w:rFonts w:ascii="Arial" w:hAnsi="Arial" w:cs="Arial"/>
                <w:sz w:val="20"/>
                <w:szCs w:val="20"/>
              </w:rPr>
            </w:pPr>
            <w:r w:rsidRPr="00132541">
              <w:rPr>
                <w:rFonts w:eastAsia="Calibri"/>
                <w:bCs/>
                <w:kern w:val="24"/>
                <w:sz w:val="20"/>
                <w:szCs w:val="20"/>
              </w:rPr>
              <w:t xml:space="preserve">Международный конкурс по экологии «Экология России» на сайте </w:t>
            </w:r>
            <w:r w:rsidRPr="00132541">
              <w:rPr>
                <w:rFonts w:eastAsia="Calibri"/>
                <w:bCs/>
                <w:kern w:val="24"/>
                <w:sz w:val="20"/>
                <w:szCs w:val="20"/>
                <w:lang w:val="en-US"/>
              </w:rPr>
              <w:t>ecologiarossii</w:t>
            </w:r>
            <w:r w:rsidRPr="00132541">
              <w:rPr>
                <w:rFonts w:eastAsia="Calibri"/>
                <w:bCs/>
                <w:kern w:val="24"/>
                <w:sz w:val="20"/>
                <w:szCs w:val="20"/>
              </w:rPr>
              <w:t>.</w:t>
            </w:r>
            <w:r w:rsidRPr="00132541">
              <w:rPr>
                <w:rFonts w:eastAsia="Calibri"/>
                <w:bCs/>
                <w:kern w:val="24"/>
                <w:sz w:val="20"/>
                <w:szCs w:val="20"/>
                <w:lang w:val="en-US"/>
              </w:rPr>
              <w:t>ru</w:t>
            </w:r>
            <w:r w:rsidRPr="00132541">
              <w:rPr>
                <w:rFonts w:eastAsia="Calibri"/>
                <w:bCs/>
                <w:kern w:val="24"/>
                <w:sz w:val="20"/>
                <w:szCs w:val="20"/>
              </w:rPr>
              <w:t>.</w:t>
            </w:r>
          </w:p>
        </w:tc>
        <w:tc>
          <w:tcPr>
            <w:tcW w:w="1418" w:type="dxa"/>
          </w:tcPr>
          <w:p w:rsidR="00F0361C" w:rsidRPr="004E7151" w:rsidRDefault="00F0361C" w:rsidP="00F0361C">
            <w:pPr>
              <w:rPr>
                <w:sz w:val="24"/>
                <w:szCs w:val="24"/>
              </w:rPr>
            </w:pPr>
            <w:r w:rsidRPr="004E7151">
              <w:rPr>
                <w:sz w:val="24"/>
                <w:szCs w:val="24"/>
              </w:rPr>
              <w:t xml:space="preserve">2 чел. </w:t>
            </w:r>
          </w:p>
        </w:tc>
        <w:tc>
          <w:tcPr>
            <w:tcW w:w="5386" w:type="dxa"/>
            <w:vAlign w:val="center"/>
          </w:tcPr>
          <w:p w:rsidR="00F0361C" w:rsidRPr="001D3663" w:rsidRDefault="00F0361C" w:rsidP="00F0361C">
            <w:pPr>
              <w:rPr>
                <w:color w:val="FF0000"/>
                <w:szCs w:val="24"/>
              </w:rPr>
            </w:pPr>
            <w:r w:rsidRPr="004E7151">
              <w:rPr>
                <w:szCs w:val="24"/>
              </w:rPr>
              <w:t>Кл. рук. Бадалина Т.А., Перевозникова О.П. отмечены Благодарственными письмами</w:t>
            </w:r>
          </w:p>
        </w:tc>
      </w:tr>
      <w:tr w:rsidR="00F0361C" w:rsidRPr="00BD271F" w:rsidTr="00ED05FF">
        <w:trPr>
          <w:gridAfter w:val="1"/>
          <w:wAfter w:w="5386" w:type="dxa"/>
          <w:trHeight w:val="516"/>
        </w:trPr>
        <w:tc>
          <w:tcPr>
            <w:tcW w:w="3510" w:type="dxa"/>
          </w:tcPr>
          <w:p w:rsidR="00F0361C" w:rsidRPr="00132541" w:rsidRDefault="00F0361C" w:rsidP="00F0361C">
            <w:pPr>
              <w:pStyle w:val="a4"/>
              <w:spacing w:before="0" w:beforeAutospacing="0" w:after="0" w:afterAutospacing="0" w:line="276" w:lineRule="auto"/>
              <w:jc w:val="both"/>
              <w:textAlignment w:val="baseline"/>
              <w:rPr>
                <w:rFonts w:ascii="Arial" w:hAnsi="Arial" w:cs="Arial"/>
                <w:sz w:val="20"/>
                <w:szCs w:val="20"/>
              </w:rPr>
            </w:pPr>
            <w:r w:rsidRPr="00132541">
              <w:rPr>
                <w:bCs/>
                <w:kern w:val="24"/>
                <w:sz w:val="20"/>
                <w:szCs w:val="20"/>
              </w:rPr>
              <w:t>Международная олимпиада «Подвигу народа жить в веках» на портале «ЗНАНИО»</w:t>
            </w:r>
          </w:p>
        </w:tc>
        <w:tc>
          <w:tcPr>
            <w:tcW w:w="1418" w:type="dxa"/>
          </w:tcPr>
          <w:p w:rsidR="00F0361C" w:rsidRPr="004E7151" w:rsidRDefault="00F0361C" w:rsidP="00F0361C">
            <w:pPr>
              <w:rPr>
                <w:sz w:val="24"/>
                <w:szCs w:val="24"/>
              </w:rPr>
            </w:pPr>
            <w:r w:rsidRPr="004E7151">
              <w:rPr>
                <w:sz w:val="24"/>
                <w:szCs w:val="24"/>
              </w:rPr>
              <w:t xml:space="preserve">2 чел. </w:t>
            </w:r>
          </w:p>
        </w:tc>
        <w:tc>
          <w:tcPr>
            <w:tcW w:w="5386" w:type="dxa"/>
            <w:vAlign w:val="center"/>
          </w:tcPr>
          <w:p w:rsidR="00F0361C" w:rsidRPr="001D3663" w:rsidRDefault="00F0361C" w:rsidP="00F0361C">
            <w:pPr>
              <w:rPr>
                <w:color w:val="FF0000"/>
                <w:szCs w:val="24"/>
              </w:rPr>
            </w:pPr>
            <w:r w:rsidRPr="004E7151">
              <w:rPr>
                <w:szCs w:val="24"/>
              </w:rPr>
              <w:t>Кл. рук. Бадалина Т.А., Перевозникова О.П. отмечены Благодарственными письмами</w:t>
            </w:r>
          </w:p>
        </w:tc>
      </w:tr>
      <w:tr w:rsidR="00F0361C" w:rsidRPr="00BD271F" w:rsidTr="00ED05FF">
        <w:trPr>
          <w:gridAfter w:val="1"/>
          <w:wAfter w:w="5386" w:type="dxa"/>
          <w:trHeight w:val="516"/>
        </w:trPr>
        <w:tc>
          <w:tcPr>
            <w:tcW w:w="3510" w:type="dxa"/>
          </w:tcPr>
          <w:p w:rsidR="00F0361C" w:rsidRPr="00311B50" w:rsidRDefault="00F0361C" w:rsidP="00F0361C">
            <w:pPr>
              <w:widowControl w:val="0"/>
              <w:tabs>
                <w:tab w:val="left" w:pos="3420"/>
              </w:tabs>
              <w:autoSpaceDE w:val="0"/>
              <w:autoSpaceDN w:val="0"/>
              <w:adjustRightInd w:val="0"/>
              <w:contextualSpacing/>
              <w:jc w:val="both"/>
              <w:rPr>
                <w:i/>
                <w:sz w:val="24"/>
                <w:szCs w:val="24"/>
              </w:rPr>
            </w:pPr>
            <w:r w:rsidRPr="00311B50">
              <w:t>Всероссийский конкурс для учащихся общеобразовательных организаций «Наша история».</w:t>
            </w:r>
          </w:p>
        </w:tc>
        <w:tc>
          <w:tcPr>
            <w:tcW w:w="1418" w:type="dxa"/>
          </w:tcPr>
          <w:p w:rsidR="00F0361C" w:rsidRPr="003D552C" w:rsidRDefault="00F0361C" w:rsidP="00F0361C">
            <w:pPr>
              <w:rPr>
                <w:sz w:val="24"/>
                <w:szCs w:val="24"/>
              </w:rPr>
            </w:pPr>
            <w:r w:rsidRPr="003D552C">
              <w:rPr>
                <w:sz w:val="24"/>
                <w:szCs w:val="24"/>
              </w:rPr>
              <w:t xml:space="preserve"> </w:t>
            </w:r>
            <w:r w:rsidR="003D552C" w:rsidRPr="003D552C">
              <w:rPr>
                <w:sz w:val="24"/>
                <w:szCs w:val="24"/>
              </w:rPr>
              <w:t xml:space="preserve">1 чел. </w:t>
            </w:r>
          </w:p>
        </w:tc>
        <w:tc>
          <w:tcPr>
            <w:tcW w:w="5386" w:type="dxa"/>
            <w:vAlign w:val="center"/>
          </w:tcPr>
          <w:p w:rsidR="00F0361C" w:rsidRPr="003D552C" w:rsidRDefault="003D552C" w:rsidP="003D552C">
            <w:pPr>
              <w:rPr>
                <w:szCs w:val="24"/>
              </w:rPr>
            </w:pPr>
            <w:r w:rsidRPr="003D552C">
              <w:rPr>
                <w:szCs w:val="24"/>
              </w:rPr>
              <w:t>Крылов А.О. отмечен Благодарственным письмом</w:t>
            </w:r>
          </w:p>
        </w:tc>
      </w:tr>
      <w:tr w:rsidR="00F0361C" w:rsidRPr="00BD271F" w:rsidTr="00ED05FF">
        <w:trPr>
          <w:gridAfter w:val="1"/>
          <w:wAfter w:w="5386" w:type="dxa"/>
          <w:trHeight w:val="516"/>
        </w:trPr>
        <w:tc>
          <w:tcPr>
            <w:tcW w:w="3510" w:type="dxa"/>
          </w:tcPr>
          <w:p w:rsidR="00F0361C" w:rsidRPr="00311B50" w:rsidRDefault="00F0361C" w:rsidP="00F0361C">
            <w:pPr>
              <w:jc w:val="both"/>
              <w:rPr>
                <w:i/>
                <w:sz w:val="24"/>
                <w:szCs w:val="24"/>
              </w:rPr>
            </w:pPr>
            <w:r w:rsidRPr="00311B50">
              <w:rPr>
                <w:shd w:val="clear" w:color="auto" w:fill="FFFFFF"/>
              </w:rPr>
              <w:t>Всероссийская олимпиада «Знаю всё» номинация Математика для учеников 4 класса (Вариант 1).</w:t>
            </w:r>
          </w:p>
        </w:tc>
        <w:tc>
          <w:tcPr>
            <w:tcW w:w="1418" w:type="dxa"/>
          </w:tcPr>
          <w:p w:rsidR="00F0361C" w:rsidRPr="003D552C" w:rsidRDefault="003D552C" w:rsidP="00F0361C">
            <w:pPr>
              <w:rPr>
                <w:sz w:val="24"/>
                <w:szCs w:val="24"/>
              </w:rPr>
            </w:pPr>
            <w:r w:rsidRPr="003D552C">
              <w:rPr>
                <w:sz w:val="24"/>
                <w:szCs w:val="24"/>
              </w:rPr>
              <w:t xml:space="preserve">3 чел. </w:t>
            </w:r>
          </w:p>
        </w:tc>
        <w:tc>
          <w:tcPr>
            <w:tcW w:w="5386" w:type="dxa"/>
            <w:vAlign w:val="center"/>
          </w:tcPr>
          <w:p w:rsidR="00F0361C" w:rsidRPr="003D552C" w:rsidRDefault="003D552C" w:rsidP="00F0361C">
            <w:pPr>
              <w:rPr>
                <w:szCs w:val="24"/>
              </w:rPr>
            </w:pPr>
            <w:r w:rsidRPr="003D552C">
              <w:rPr>
                <w:szCs w:val="24"/>
              </w:rPr>
              <w:t>Рыбанова К.И., Тарасова М.В., Малкина Т.О. . отмечены Благодарственными письмами</w:t>
            </w:r>
          </w:p>
        </w:tc>
      </w:tr>
      <w:tr w:rsidR="00DE74B7" w:rsidRPr="00BD271F" w:rsidTr="00ED05FF">
        <w:trPr>
          <w:gridAfter w:val="1"/>
          <w:wAfter w:w="5386" w:type="dxa"/>
          <w:trHeight w:val="516"/>
        </w:trPr>
        <w:tc>
          <w:tcPr>
            <w:tcW w:w="3510" w:type="dxa"/>
          </w:tcPr>
          <w:p w:rsidR="00DE74B7" w:rsidRPr="00311B50" w:rsidRDefault="00DE74B7" w:rsidP="00DE74B7">
            <w:pPr>
              <w:jc w:val="both"/>
              <w:rPr>
                <w:shd w:val="clear" w:color="auto" w:fill="FFFFFF"/>
              </w:rPr>
            </w:pPr>
            <w:r w:rsidRPr="00311B50">
              <w:rPr>
                <w:shd w:val="clear" w:color="auto" w:fill="FFFFFF"/>
              </w:rPr>
              <w:t>Образовательный портал «Солнечный свет» олимпиада по ОБЖ. Олимпиада по окружающему миру «Мир глазами эколога»</w:t>
            </w:r>
          </w:p>
        </w:tc>
        <w:tc>
          <w:tcPr>
            <w:tcW w:w="1418" w:type="dxa"/>
          </w:tcPr>
          <w:p w:rsidR="00DE74B7" w:rsidRPr="003D552C" w:rsidRDefault="00DE74B7" w:rsidP="00DE74B7">
            <w:pPr>
              <w:rPr>
                <w:sz w:val="24"/>
                <w:szCs w:val="24"/>
              </w:rPr>
            </w:pPr>
            <w:r w:rsidRPr="003D552C">
              <w:rPr>
                <w:sz w:val="24"/>
                <w:szCs w:val="24"/>
              </w:rPr>
              <w:t xml:space="preserve">3 чел. </w:t>
            </w:r>
          </w:p>
        </w:tc>
        <w:tc>
          <w:tcPr>
            <w:tcW w:w="5386" w:type="dxa"/>
            <w:vAlign w:val="center"/>
          </w:tcPr>
          <w:p w:rsidR="00DE74B7" w:rsidRPr="003D552C" w:rsidRDefault="00DE74B7" w:rsidP="00DE74B7">
            <w:pPr>
              <w:rPr>
                <w:szCs w:val="24"/>
              </w:rPr>
            </w:pPr>
            <w:r w:rsidRPr="003D552C">
              <w:rPr>
                <w:szCs w:val="24"/>
              </w:rPr>
              <w:t>Рыбанова К.И., Тарасова М.В., Малкина Т.О. . отмечены Благодарственными письмами</w:t>
            </w:r>
          </w:p>
        </w:tc>
      </w:tr>
      <w:tr w:rsidR="003D552C" w:rsidRPr="00BD271F" w:rsidTr="00ED05FF">
        <w:trPr>
          <w:gridAfter w:val="1"/>
          <w:wAfter w:w="5386" w:type="dxa"/>
          <w:trHeight w:val="516"/>
        </w:trPr>
        <w:tc>
          <w:tcPr>
            <w:tcW w:w="3510" w:type="dxa"/>
          </w:tcPr>
          <w:p w:rsidR="003D552C" w:rsidRPr="00311B50" w:rsidRDefault="003D552C" w:rsidP="003D552C">
            <w:pPr>
              <w:jc w:val="both"/>
              <w:rPr>
                <w:shd w:val="clear" w:color="auto" w:fill="FFFFFF"/>
              </w:rPr>
            </w:pPr>
            <w:r w:rsidRPr="00FE77E6">
              <w:rPr>
                <w:shd w:val="clear" w:color="auto" w:fill="FFFFFF"/>
              </w:rPr>
              <w:t>Международный математический конкурс «Ребус»</w:t>
            </w:r>
          </w:p>
        </w:tc>
        <w:tc>
          <w:tcPr>
            <w:tcW w:w="1418" w:type="dxa"/>
          </w:tcPr>
          <w:p w:rsidR="003D552C" w:rsidRPr="00A71BD6" w:rsidRDefault="003D552C" w:rsidP="003D552C">
            <w:pPr>
              <w:rPr>
                <w:sz w:val="24"/>
                <w:szCs w:val="24"/>
              </w:rPr>
            </w:pPr>
            <w:r>
              <w:rPr>
                <w:sz w:val="24"/>
                <w:szCs w:val="24"/>
              </w:rPr>
              <w:t xml:space="preserve">3 чел. </w:t>
            </w:r>
          </w:p>
        </w:tc>
        <w:tc>
          <w:tcPr>
            <w:tcW w:w="5386" w:type="dxa"/>
            <w:vAlign w:val="center"/>
          </w:tcPr>
          <w:p w:rsidR="003D552C" w:rsidRDefault="003D552C" w:rsidP="003D552C">
            <w:pPr>
              <w:rPr>
                <w:szCs w:val="24"/>
              </w:rPr>
            </w:pPr>
            <w:r>
              <w:rPr>
                <w:szCs w:val="24"/>
              </w:rPr>
              <w:t xml:space="preserve">Кл. рук. Муратова Л.Е., Сагаровская М.В., Пономарева О.М. отмечены </w:t>
            </w:r>
            <w:r w:rsidRPr="000F4BEC">
              <w:rPr>
                <w:szCs w:val="24"/>
              </w:rPr>
              <w:t>Благодарственным</w:t>
            </w:r>
            <w:r>
              <w:rPr>
                <w:szCs w:val="24"/>
              </w:rPr>
              <w:t>и</w:t>
            </w:r>
            <w:r w:rsidRPr="000F4BEC">
              <w:rPr>
                <w:szCs w:val="24"/>
              </w:rPr>
              <w:t xml:space="preserve"> письм</w:t>
            </w:r>
            <w:r>
              <w:rPr>
                <w:szCs w:val="24"/>
              </w:rPr>
              <w:t>а</w:t>
            </w:r>
            <w:r w:rsidRPr="000F4BEC">
              <w:rPr>
                <w:szCs w:val="24"/>
              </w:rPr>
              <w:t>м</w:t>
            </w:r>
            <w:r>
              <w:rPr>
                <w:szCs w:val="24"/>
              </w:rPr>
              <w:t>и</w:t>
            </w:r>
          </w:p>
        </w:tc>
      </w:tr>
      <w:tr w:rsidR="003D552C" w:rsidRPr="00BD271F" w:rsidTr="00ED05FF">
        <w:trPr>
          <w:gridAfter w:val="1"/>
          <w:wAfter w:w="5386" w:type="dxa"/>
          <w:trHeight w:val="516"/>
        </w:trPr>
        <w:tc>
          <w:tcPr>
            <w:tcW w:w="3510" w:type="dxa"/>
          </w:tcPr>
          <w:p w:rsidR="003D552C" w:rsidRPr="00FE77E6" w:rsidRDefault="003D552C" w:rsidP="003D552C">
            <w:pPr>
              <w:jc w:val="both"/>
              <w:rPr>
                <w:shd w:val="clear" w:color="auto" w:fill="FFFFFF"/>
              </w:rPr>
            </w:pPr>
            <w:r w:rsidRPr="00FE77E6">
              <w:rPr>
                <w:shd w:val="clear" w:color="auto" w:fill="FFFFFF"/>
              </w:rPr>
              <w:t>Международный конкурс «Кириллица» (литература)</w:t>
            </w:r>
          </w:p>
        </w:tc>
        <w:tc>
          <w:tcPr>
            <w:tcW w:w="1418" w:type="dxa"/>
          </w:tcPr>
          <w:p w:rsidR="003D552C" w:rsidRPr="00A71BD6" w:rsidRDefault="003D552C" w:rsidP="003D552C">
            <w:pPr>
              <w:rPr>
                <w:sz w:val="24"/>
                <w:szCs w:val="24"/>
              </w:rPr>
            </w:pPr>
            <w:r>
              <w:rPr>
                <w:sz w:val="24"/>
                <w:szCs w:val="24"/>
              </w:rPr>
              <w:t xml:space="preserve">3 чел. </w:t>
            </w:r>
          </w:p>
        </w:tc>
        <w:tc>
          <w:tcPr>
            <w:tcW w:w="5386" w:type="dxa"/>
            <w:vAlign w:val="center"/>
          </w:tcPr>
          <w:p w:rsidR="003D552C" w:rsidRDefault="003D552C" w:rsidP="003D552C">
            <w:pPr>
              <w:rPr>
                <w:szCs w:val="24"/>
              </w:rPr>
            </w:pPr>
            <w:r>
              <w:rPr>
                <w:szCs w:val="24"/>
              </w:rPr>
              <w:t xml:space="preserve">Кл. рук. Муратова Л.Е., Сагаровская М.В., Пономарева О.М. отмечены </w:t>
            </w:r>
            <w:r w:rsidRPr="000F4BEC">
              <w:rPr>
                <w:szCs w:val="24"/>
              </w:rPr>
              <w:t>Благодарственным</w:t>
            </w:r>
            <w:r>
              <w:rPr>
                <w:szCs w:val="24"/>
              </w:rPr>
              <w:t>и</w:t>
            </w:r>
            <w:r w:rsidRPr="000F4BEC">
              <w:rPr>
                <w:szCs w:val="24"/>
              </w:rPr>
              <w:t xml:space="preserve"> письм</w:t>
            </w:r>
            <w:r>
              <w:rPr>
                <w:szCs w:val="24"/>
              </w:rPr>
              <w:t>а</w:t>
            </w:r>
            <w:r w:rsidRPr="000F4BEC">
              <w:rPr>
                <w:szCs w:val="24"/>
              </w:rPr>
              <w:t>м</w:t>
            </w:r>
            <w:r>
              <w:rPr>
                <w:szCs w:val="24"/>
              </w:rPr>
              <w:t>и</w:t>
            </w:r>
          </w:p>
        </w:tc>
      </w:tr>
      <w:tr w:rsidR="003D552C" w:rsidRPr="00BD271F" w:rsidTr="00ED05FF">
        <w:trPr>
          <w:gridAfter w:val="1"/>
          <w:wAfter w:w="5386" w:type="dxa"/>
          <w:trHeight w:val="516"/>
        </w:trPr>
        <w:tc>
          <w:tcPr>
            <w:tcW w:w="3510" w:type="dxa"/>
          </w:tcPr>
          <w:p w:rsidR="003D552C" w:rsidRPr="00FE77E6" w:rsidRDefault="003D552C" w:rsidP="003D552C">
            <w:pPr>
              <w:jc w:val="both"/>
              <w:rPr>
                <w:shd w:val="clear" w:color="auto" w:fill="FFFFFF"/>
              </w:rPr>
            </w:pPr>
            <w:r w:rsidRPr="00FE77E6">
              <w:rPr>
                <w:shd w:val="clear" w:color="auto" w:fill="FFFFFF"/>
              </w:rPr>
              <w:t>Международный конкурс «Умный Мамонтёнок»» (русский язык и литература).</w:t>
            </w:r>
          </w:p>
        </w:tc>
        <w:tc>
          <w:tcPr>
            <w:tcW w:w="1418" w:type="dxa"/>
          </w:tcPr>
          <w:p w:rsidR="003D552C" w:rsidRPr="00A71BD6" w:rsidRDefault="003D552C" w:rsidP="003D552C">
            <w:pPr>
              <w:rPr>
                <w:sz w:val="24"/>
                <w:szCs w:val="24"/>
              </w:rPr>
            </w:pPr>
            <w:r>
              <w:rPr>
                <w:sz w:val="24"/>
                <w:szCs w:val="24"/>
              </w:rPr>
              <w:t xml:space="preserve">3 чел. </w:t>
            </w:r>
          </w:p>
        </w:tc>
        <w:tc>
          <w:tcPr>
            <w:tcW w:w="5386" w:type="dxa"/>
            <w:vAlign w:val="center"/>
          </w:tcPr>
          <w:p w:rsidR="003D552C" w:rsidRDefault="003D552C" w:rsidP="003D552C">
            <w:pPr>
              <w:rPr>
                <w:szCs w:val="24"/>
              </w:rPr>
            </w:pPr>
            <w:r>
              <w:rPr>
                <w:szCs w:val="24"/>
              </w:rPr>
              <w:t xml:space="preserve">Кл. рук. Муратова Л.Е., Сагаровская М.В., Пономарева О.М. отмечены </w:t>
            </w:r>
            <w:r w:rsidRPr="000F4BEC">
              <w:rPr>
                <w:szCs w:val="24"/>
              </w:rPr>
              <w:t>Благодарственным</w:t>
            </w:r>
            <w:r>
              <w:rPr>
                <w:szCs w:val="24"/>
              </w:rPr>
              <w:t>и</w:t>
            </w:r>
            <w:r w:rsidRPr="000F4BEC">
              <w:rPr>
                <w:szCs w:val="24"/>
              </w:rPr>
              <w:t xml:space="preserve"> письм</w:t>
            </w:r>
            <w:r>
              <w:rPr>
                <w:szCs w:val="24"/>
              </w:rPr>
              <w:t>а</w:t>
            </w:r>
            <w:r w:rsidRPr="000F4BEC">
              <w:rPr>
                <w:szCs w:val="24"/>
              </w:rPr>
              <w:t>м</w:t>
            </w:r>
            <w:r>
              <w:rPr>
                <w:szCs w:val="24"/>
              </w:rPr>
              <w:t>и</w:t>
            </w:r>
          </w:p>
        </w:tc>
      </w:tr>
      <w:tr w:rsidR="003D552C" w:rsidRPr="00BD271F" w:rsidTr="00ED05FF">
        <w:trPr>
          <w:gridAfter w:val="1"/>
          <w:wAfter w:w="5386" w:type="dxa"/>
          <w:trHeight w:val="516"/>
        </w:trPr>
        <w:tc>
          <w:tcPr>
            <w:tcW w:w="3510" w:type="dxa"/>
          </w:tcPr>
          <w:p w:rsidR="003D552C" w:rsidRPr="00FE77E6" w:rsidRDefault="003D552C" w:rsidP="003D552C">
            <w:pPr>
              <w:jc w:val="both"/>
              <w:rPr>
                <w:shd w:val="clear" w:color="auto" w:fill="FFFFFF"/>
              </w:rPr>
            </w:pPr>
            <w:r w:rsidRPr="00FE77E6">
              <w:rPr>
                <w:shd w:val="clear" w:color="auto" w:fill="FFFFFF"/>
              </w:rPr>
              <w:t>Международный конкурс «Я – юный гений» (русский язык и математика)</w:t>
            </w:r>
          </w:p>
        </w:tc>
        <w:tc>
          <w:tcPr>
            <w:tcW w:w="1418" w:type="dxa"/>
          </w:tcPr>
          <w:p w:rsidR="003D552C" w:rsidRPr="00A71BD6" w:rsidRDefault="003D552C" w:rsidP="003D552C">
            <w:pPr>
              <w:rPr>
                <w:sz w:val="24"/>
                <w:szCs w:val="24"/>
              </w:rPr>
            </w:pPr>
            <w:r>
              <w:rPr>
                <w:sz w:val="24"/>
                <w:szCs w:val="24"/>
              </w:rPr>
              <w:t xml:space="preserve">3 чел. </w:t>
            </w:r>
          </w:p>
        </w:tc>
        <w:tc>
          <w:tcPr>
            <w:tcW w:w="5386" w:type="dxa"/>
            <w:vAlign w:val="center"/>
          </w:tcPr>
          <w:p w:rsidR="003D552C" w:rsidRDefault="003D552C" w:rsidP="003D552C">
            <w:pPr>
              <w:rPr>
                <w:szCs w:val="24"/>
              </w:rPr>
            </w:pPr>
            <w:r>
              <w:rPr>
                <w:szCs w:val="24"/>
              </w:rPr>
              <w:t xml:space="preserve">Кл. рук. Муратова Л.Е., Сагаровская М.В., Пономарева О.М. отмечены </w:t>
            </w:r>
            <w:r w:rsidRPr="000F4BEC">
              <w:rPr>
                <w:szCs w:val="24"/>
              </w:rPr>
              <w:t>Благодарственным</w:t>
            </w:r>
            <w:r>
              <w:rPr>
                <w:szCs w:val="24"/>
              </w:rPr>
              <w:t>и</w:t>
            </w:r>
            <w:r w:rsidRPr="000F4BEC">
              <w:rPr>
                <w:szCs w:val="24"/>
              </w:rPr>
              <w:t xml:space="preserve"> письм</w:t>
            </w:r>
            <w:r>
              <w:rPr>
                <w:szCs w:val="24"/>
              </w:rPr>
              <w:t>а</w:t>
            </w:r>
            <w:r w:rsidRPr="000F4BEC">
              <w:rPr>
                <w:szCs w:val="24"/>
              </w:rPr>
              <w:t>м</w:t>
            </w:r>
            <w:r>
              <w:rPr>
                <w:szCs w:val="24"/>
              </w:rPr>
              <w:t>и</w:t>
            </w:r>
          </w:p>
        </w:tc>
      </w:tr>
      <w:tr w:rsidR="00F56821" w:rsidRPr="00BD271F" w:rsidTr="00ED05FF">
        <w:trPr>
          <w:gridAfter w:val="1"/>
          <w:wAfter w:w="5386" w:type="dxa"/>
          <w:trHeight w:val="516"/>
        </w:trPr>
        <w:tc>
          <w:tcPr>
            <w:tcW w:w="3510" w:type="dxa"/>
          </w:tcPr>
          <w:p w:rsidR="00F56821" w:rsidRPr="00FE77E6" w:rsidRDefault="00F56821" w:rsidP="00F56821">
            <w:pPr>
              <w:jc w:val="both"/>
              <w:rPr>
                <w:shd w:val="clear" w:color="auto" w:fill="FFFFFF"/>
              </w:rPr>
            </w:pPr>
            <w:r w:rsidRPr="00FE77E6">
              <w:rPr>
                <w:shd w:val="clear" w:color="auto" w:fill="FFFFFF"/>
              </w:rPr>
              <w:t>Всероссийская викторина «Математика -  царица наук», тестирование.</w:t>
            </w:r>
          </w:p>
        </w:tc>
        <w:tc>
          <w:tcPr>
            <w:tcW w:w="1418" w:type="dxa"/>
          </w:tcPr>
          <w:p w:rsidR="00F56821" w:rsidRPr="00A71BD6" w:rsidRDefault="00F56821" w:rsidP="00F56821">
            <w:pPr>
              <w:rPr>
                <w:sz w:val="24"/>
                <w:szCs w:val="24"/>
              </w:rPr>
            </w:pPr>
            <w:r>
              <w:rPr>
                <w:sz w:val="24"/>
                <w:szCs w:val="24"/>
              </w:rPr>
              <w:t xml:space="preserve">3 чел. </w:t>
            </w:r>
          </w:p>
        </w:tc>
        <w:tc>
          <w:tcPr>
            <w:tcW w:w="5386" w:type="dxa"/>
            <w:vAlign w:val="center"/>
          </w:tcPr>
          <w:p w:rsidR="00F56821" w:rsidRDefault="00F56821" w:rsidP="00F56821">
            <w:pPr>
              <w:rPr>
                <w:szCs w:val="24"/>
              </w:rPr>
            </w:pPr>
            <w:r>
              <w:rPr>
                <w:szCs w:val="24"/>
              </w:rPr>
              <w:t xml:space="preserve">Кл. рук. Муратова Л.Е., Сагаровская М.В., Пономарева О.М. отмечены </w:t>
            </w:r>
            <w:r w:rsidRPr="000F4BEC">
              <w:rPr>
                <w:szCs w:val="24"/>
              </w:rPr>
              <w:t>Благодарственным</w:t>
            </w:r>
            <w:r>
              <w:rPr>
                <w:szCs w:val="24"/>
              </w:rPr>
              <w:t>и</w:t>
            </w:r>
            <w:r w:rsidRPr="000F4BEC">
              <w:rPr>
                <w:szCs w:val="24"/>
              </w:rPr>
              <w:t xml:space="preserve"> письм</w:t>
            </w:r>
            <w:r>
              <w:rPr>
                <w:szCs w:val="24"/>
              </w:rPr>
              <w:t>а</w:t>
            </w:r>
            <w:r w:rsidRPr="000F4BEC">
              <w:rPr>
                <w:szCs w:val="24"/>
              </w:rPr>
              <w:t>м</w:t>
            </w:r>
            <w:r>
              <w:rPr>
                <w:szCs w:val="24"/>
              </w:rPr>
              <w:t>и</w:t>
            </w:r>
          </w:p>
        </w:tc>
      </w:tr>
      <w:tr w:rsidR="00F56821" w:rsidRPr="00BD271F" w:rsidTr="00ED05FF">
        <w:trPr>
          <w:gridAfter w:val="1"/>
          <w:wAfter w:w="5386" w:type="dxa"/>
          <w:trHeight w:val="516"/>
        </w:trPr>
        <w:tc>
          <w:tcPr>
            <w:tcW w:w="3510" w:type="dxa"/>
          </w:tcPr>
          <w:p w:rsidR="00F56821" w:rsidRPr="00FE77E6" w:rsidRDefault="00F56821" w:rsidP="00F56821">
            <w:pPr>
              <w:jc w:val="both"/>
              <w:rPr>
                <w:shd w:val="clear" w:color="auto" w:fill="FFFFFF"/>
              </w:rPr>
            </w:pPr>
            <w:r w:rsidRPr="008B3C9B">
              <w:rPr>
                <w:shd w:val="clear" w:color="auto" w:fill="FFFFFF"/>
              </w:rPr>
              <w:t>Всероссийский конкурс «Знатоки истории пожарной охраны»</w:t>
            </w:r>
          </w:p>
        </w:tc>
        <w:tc>
          <w:tcPr>
            <w:tcW w:w="1418" w:type="dxa"/>
          </w:tcPr>
          <w:p w:rsidR="00F56821" w:rsidRPr="00A71BD6" w:rsidRDefault="00F56821" w:rsidP="00F56821">
            <w:pPr>
              <w:rPr>
                <w:sz w:val="24"/>
                <w:szCs w:val="24"/>
              </w:rPr>
            </w:pPr>
            <w:r>
              <w:rPr>
                <w:sz w:val="24"/>
                <w:szCs w:val="24"/>
              </w:rPr>
              <w:t xml:space="preserve">3 чел. </w:t>
            </w:r>
          </w:p>
        </w:tc>
        <w:tc>
          <w:tcPr>
            <w:tcW w:w="5386" w:type="dxa"/>
            <w:vAlign w:val="center"/>
          </w:tcPr>
          <w:p w:rsidR="00F56821" w:rsidRDefault="00F56821" w:rsidP="00F56821">
            <w:pPr>
              <w:rPr>
                <w:szCs w:val="24"/>
              </w:rPr>
            </w:pPr>
            <w:r>
              <w:rPr>
                <w:szCs w:val="24"/>
              </w:rPr>
              <w:t xml:space="preserve">Кл. рук. Муратова Л.Е., Сагаровская М.В., Пономарева О.М. отмечены </w:t>
            </w:r>
            <w:r w:rsidRPr="000F4BEC">
              <w:rPr>
                <w:szCs w:val="24"/>
              </w:rPr>
              <w:t>Благодарственным</w:t>
            </w:r>
            <w:r>
              <w:rPr>
                <w:szCs w:val="24"/>
              </w:rPr>
              <w:t>и</w:t>
            </w:r>
            <w:r w:rsidRPr="000F4BEC">
              <w:rPr>
                <w:szCs w:val="24"/>
              </w:rPr>
              <w:t xml:space="preserve"> письм</w:t>
            </w:r>
            <w:r>
              <w:rPr>
                <w:szCs w:val="24"/>
              </w:rPr>
              <w:t>а</w:t>
            </w:r>
            <w:r w:rsidRPr="000F4BEC">
              <w:rPr>
                <w:szCs w:val="24"/>
              </w:rPr>
              <w:t>м</w:t>
            </w:r>
            <w:r>
              <w:rPr>
                <w:szCs w:val="24"/>
              </w:rPr>
              <w:t>и</w:t>
            </w:r>
          </w:p>
        </w:tc>
      </w:tr>
      <w:tr w:rsidR="00F0361C" w:rsidRPr="00BD271F" w:rsidTr="00ED05FF">
        <w:trPr>
          <w:gridAfter w:val="1"/>
          <w:wAfter w:w="5386" w:type="dxa"/>
          <w:trHeight w:val="516"/>
        </w:trPr>
        <w:tc>
          <w:tcPr>
            <w:tcW w:w="3510" w:type="dxa"/>
          </w:tcPr>
          <w:p w:rsidR="00F0361C" w:rsidRPr="008B3C9B" w:rsidRDefault="00F0361C" w:rsidP="00F0361C">
            <w:pPr>
              <w:jc w:val="both"/>
              <w:rPr>
                <w:shd w:val="clear" w:color="auto" w:fill="FFFFFF"/>
              </w:rPr>
            </w:pPr>
            <w:r w:rsidRPr="008B3C9B">
              <w:rPr>
                <w:shd w:val="clear" w:color="auto" w:fill="FFFFFF"/>
              </w:rPr>
              <w:t>Международной олимпиаде «Безопасность в сети Интернет»</w:t>
            </w:r>
          </w:p>
        </w:tc>
        <w:tc>
          <w:tcPr>
            <w:tcW w:w="1418" w:type="dxa"/>
          </w:tcPr>
          <w:p w:rsidR="00F0361C" w:rsidRPr="003D552C" w:rsidRDefault="003D552C" w:rsidP="00F0361C">
            <w:pPr>
              <w:rPr>
                <w:sz w:val="24"/>
                <w:szCs w:val="24"/>
              </w:rPr>
            </w:pPr>
            <w:r w:rsidRPr="003D552C">
              <w:rPr>
                <w:sz w:val="24"/>
                <w:szCs w:val="24"/>
              </w:rPr>
              <w:t xml:space="preserve">2 чел. </w:t>
            </w:r>
          </w:p>
        </w:tc>
        <w:tc>
          <w:tcPr>
            <w:tcW w:w="5386" w:type="dxa"/>
            <w:vAlign w:val="center"/>
          </w:tcPr>
          <w:p w:rsidR="00F0361C" w:rsidRPr="001D3663" w:rsidRDefault="003D552C" w:rsidP="00F0361C">
            <w:pPr>
              <w:rPr>
                <w:color w:val="FF0000"/>
                <w:szCs w:val="24"/>
              </w:rPr>
            </w:pPr>
            <w:r w:rsidRPr="004E7151">
              <w:rPr>
                <w:szCs w:val="24"/>
              </w:rPr>
              <w:t>Кл. рук. Бадалина Т.А., Перевозникова О.П. отмечены Благодарственными письмами</w:t>
            </w:r>
          </w:p>
        </w:tc>
      </w:tr>
      <w:tr w:rsidR="003D552C" w:rsidRPr="00BD271F" w:rsidTr="00ED05FF">
        <w:trPr>
          <w:gridAfter w:val="1"/>
          <w:wAfter w:w="5386" w:type="dxa"/>
          <w:trHeight w:val="516"/>
        </w:trPr>
        <w:tc>
          <w:tcPr>
            <w:tcW w:w="3510" w:type="dxa"/>
          </w:tcPr>
          <w:p w:rsidR="003D552C" w:rsidRPr="008B3C9B" w:rsidRDefault="003D552C" w:rsidP="003D552C">
            <w:pPr>
              <w:jc w:val="both"/>
              <w:rPr>
                <w:shd w:val="clear" w:color="auto" w:fill="FFFFFF"/>
              </w:rPr>
            </w:pPr>
            <w:r w:rsidRPr="00275548">
              <w:rPr>
                <w:shd w:val="clear" w:color="auto" w:fill="FFFFFF"/>
              </w:rPr>
              <w:lastRenderedPageBreak/>
              <w:t>Международный конкурс «Я – юный гений» (русский язык и математика)</w:t>
            </w:r>
          </w:p>
        </w:tc>
        <w:tc>
          <w:tcPr>
            <w:tcW w:w="1418" w:type="dxa"/>
          </w:tcPr>
          <w:p w:rsidR="003D552C" w:rsidRPr="00A71BD6" w:rsidRDefault="003D552C" w:rsidP="003D552C">
            <w:pPr>
              <w:rPr>
                <w:sz w:val="24"/>
                <w:szCs w:val="24"/>
              </w:rPr>
            </w:pPr>
            <w:r>
              <w:rPr>
                <w:sz w:val="24"/>
                <w:szCs w:val="24"/>
              </w:rPr>
              <w:t xml:space="preserve">3 чел. </w:t>
            </w:r>
          </w:p>
        </w:tc>
        <w:tc>
          <w:tcPr>
            <w:tcW w:w="5386" w:type="dxa"/>
            <w:vAlign w:val="center"/>
          </w:tcPr>
          <w:p w:rsidR="003D552C" w:rsidRDefault="003D552C" w:rsidP="003D552C">
            <w:pPr>
              <w:rPr>
                <w:szCs w:val="24"/>
              </w:rPr>
            </w:pPr>
            <w:r>
              <w:rPr>
                <w:szCs w:val="24"/>
              </w:rPr>
              <w:t xml:space="preserve">Кл. рук. Муратова Л.Е., Сагаровская М.В., Пономарева О.М. отмечены </w:t>
            </w:r>
            <w:r w:rsidRPr="000F4BEC">
              <w:rPr>
                <w:szCs w:val="24"/>
              </w:rPr>
              <w:t>Благодарственным</w:t>
            </w:r>
            <w:r>
              <w:rPr>
                <w:szCs w:val="24"/>
              </w:rPr>
              <w:t>и</w:t>
            </w:r>
            <w:r w:rsidRPr="000F4BEC">
              <w:rPr>
                <w:szCs w:val="24"/>
              </w:rPr>
              <w:t xml:space="preserve"> письм</w:t>
            </w:r>
            <w:r>
              <w:rPr>
                <w:szCs w:val="24"/>
              </w:rPr>
              <w:t>а</w:t>
            </w:r>
            <w:r w:rsidRPr="000F4BEC">
              <w:rPr>
                <w:szCs w:val="24"/>
              </w:rPr>
              <w:t>м</w:t>
            </w:r>
            <w:r>
              <w:rPr>
                <w:szCs w:val="24"/>
              </w:rPr>
              <w:t>и</w:t>
            </w:r>
          </w:p>
        </w:tc>
      </w:tr>
      <w:tr w:rsidR="003D552C" w:rsidRPr="00BD271F" w:rsidTr="00ED05FF">
        <w:trPr>
          <w:gridAfter w:val="1"/>
          <w:wAfter w:w="5386" w:type="dxa"/>
          <w:trHeight w:val="516"/>
        </w:trPr>
        <w:tc>
          <w:tcPr>
            <w:tcW w:w="3510" w:type="dxa"/>
          </w:tcPr>
          <w:p w:rsidR="003D552C" w:rsidRPr="00275548" w:rsidRDefault="003D552C" w:rsidP="003D552C">
            <w:pPr>
              <w:jc w:val="both"/>
              <w:rPr>
                <w:shd w:val="clear" w:color="auto" w:fill="FFFFFF"/>
              </w:rPr>
            </w:pPr>
            <w:r w:rsidRPr="00275548">
              <w:rPr>
                <w:shd w:val="clear" w:color="auto" w:fill="FFFFFF"/>
              </w:rPr>
              <w:t>Международный литературный конкурс для детей «Глаголица»</w:t>
            </w:r>
          </w:p>
        </w:tc>
        <w:tc>
          <w:tcPr>
            <w:tcW w:w="1418" w:type="dxa"/>
          </w:tcPr>
          <w:p w:rsidR="003D552C" w:rsidRPr="00A71BD6" w:rsidRDefault="003D552C" w:rsidP="003D552C">
            <w:pPr>
              <w:rPr>
                <w:sz w:val="24"/>
                <w:szCs w:val="24"/>
              </w:rPr>
            </w:pPr>
            <w:r>
              <w:rPr>
                <w:sz w:val="24"/>
                <w:szCs w:val="24"/>
              </w:rPr>
              <w:t xml:space="preserve">3 чел. </w:t>
            </w:r>
          </w:p>
        </w:tc>
        <w:tc>
          <w:tcPr>
            <w:tcW w:w="5386" w:type="dxa"/>
            <w:vAlign w:val="center"/>
          </w:tcPr>
          <w:p w:rsidR="003D552C" w:rsidRDefault="003D552C" w:rsidP="003D552C">
            <w:pPr>
              <w:rPr>
                <w:szCs w:val="24"/>
              </w:rPr>
            </w:pPr>
            <w:r>
              <w:rPr>
                <w:szCs w:val="24"/>
              </w:rPr>
              <w:t xml:space="preserve">Кл. рук. Муратова Л.Е., Сагаровская М.В., Пономарева О.М. отмечены </w:t>
            </w:r>
            <w:r w:rsidRPr="000F4BEC">
              <w:rPr>
                <w:szCs w:val="24"/>
              </w:rPr>
              <w:t>Благодарственным</w:t>
            </w:r>
            <w:r>
              <w:rPr>
                <w:szCs w:val="24"/>
              </w:rPr>
              <w:t>и</w:t>
            </w:r>
            <w:r w:rsidRPr="000F4BEC">
              <w:rPr>
                <w:szCs w:val="24"/>
              </w:rPr>
              <w:t xml:space="preserve"> письм</w:t>
            </w:r>
            <w:r>
              <w:rPr>
                <w:szCs w:val="24"/>
              </w:rPr>
              <w:t>а</w:t>
            </w:r>
            <w:r w:rsidRPr="000F4BEC">
              <w:rPr>
                <w:szCs w:val="24"/>
              </w:rPr>
              <w:t>м</w:t>
            </w:r>
            <w:r>
              <w:rPr>
                <w:szCs w:val="24"/>
              </w:rPr>
              <w:t>и</w:t>
            </w:r>
          </w:p>
        </w:tc>
      </w:tr>
      <w:tr w:rsidR="003D552C" w:rsidRPr="00BD271F" w:rsidTr="00ED05FF">
        <w:trPr>
          <w:gridAfter w:val="1"/>
          <w:wAfter w:w="5386" w:type="dxa"/>
          <w:trHeight w:val="516"/>
        </w:trPr>
        <w:tc>
          <w:tcPr>
            <w:tcW w:w="3510" w:type="dxa"/>
          </w:tcPr>
          <w:p w:rsidR="003D552C" w:rsidRPr="00275548" w:rsidRDefault="003D552C" w:rsidP="003D552C">
            <w:pPr>
              <w:jc w:val="both"/>
              <w:rPr>
                <w:shd w:val="clear" w:color="auto" w:fill="FFFFFF"/>
              </w:rPr>
            </w:pPr>
            <w:r>
              <w:rPr>
                <w:shd w:val="clear" w:color="auto" w:fill="FFFFFF"/>
              </w:rPr>
              <w:t>В</w:t>
            </w:r>
            <w:r w:rsidRPr="00275548">
              <w:rPr>
                <w:shd w:val="clear" w:color="auto" w:fill="FFFFFF"/>
              </w:rPr>
              <w:t>икторин</w:t>
            </w:r>
            <w:r>
              <w:rPr>
                <w:shd w:val="clear" w:color="auto" w:fill="FFFFFF"/>
              </w:rPr>
              <w:t>а</w:t>
            </w:r>
            <w:r w:rsidRPr="00275548">
              <w:rPr>
                <w:shd w:val="clear" w:color="auto" w:fill="FFFFFF"/>
              </w:rPr>
              <w:t xml:space="preserve"> на портале compedu.ru «Правила безопасности. Осенний сезон»</w:t>
            </w:r>
          </w:p>
        </w:tc>
        <w:tc>
          <w:tcPr>
            <w:tcW w:w="1418" w:type="dxa"/>
          </w:tcPr>
          <w:p w:rsidR="003D552C" w:rsidRPr="001D3663" w:rsidRDefault="003D552C" w:rsidP="003D552C">
            <w:pPr>
              <w:rPr>
                <w:color w:val="FF0000"/>
                <w:sz w:val="24"/>
                <w:szCs w:val="24"/>
              </w:rPr>
            </w:pPr>
            <w:r w:rsidRPr="00F0361C">
              <w:rPr>
                <w:sz w:val="24"/>
                <w:szCs w:val="24"/>
              </w:rPr>
              <w:t>2 чел</w:t>
            </w:r>
            <w:r w:rsidRPr="001D3663">
              <w:rPr>
                <w:color w:val="FF0000"/>
                <w:sz w:val="24"/>
                <w:szCs w:val="24"/>
              </w:rPr>
              <w:t xml:space="preserve">. </w:t>
            </w:r>
          </w:p>
        </w:tc>
        <w:tc>
          <w:tcPr>
            <w:tcW w:w="5386" w:type="dxa"/>
            <w:vAlign w:val="center"/>
          </w:tcPr>
          <w:p w:rsidR="003D552C" w:rsidRPr="001D3663" w:rsidRDefault="003D552C" w:rsidP="003D552C">
            <w:pPr>
              <w:rPr>
                <w:color w:val="FF0000"/>
                <w:szCs w:val="24"/>
              </w:rPr>
            </w:pPr>
            <w:r w:rsidRPr="004E7151">
              <w:rPr>
                <w:szCs w:val="24"/>
              </w:rPr>
              <w:t>Кл. рук. Бадалина Т.А., Перевозникова О.П. отмечены Благодарственными письмами</w:t>
            </w:r>
          </w:p>
        </w:tc>
      </w:tr>
      <w:tr w:rsidR="003D552C" w:rsidRPr="00BD271F" w:rsidTr="00ED05FF">
        <w:trPr>
          <w:gridAfter w:val="1"/>
          <w:wAfter w:w="5386" w:type="dxa"/>
          <w:trHeight w:val="516"/>
        </w:trPr>
        <w:tc>
          <w:tcPr>
            <w:tcW w:w="3510" w:type="dxa"/>
          </w:tcPr>
          <w:p w:rsidR="003D552C" w:rsidRPr="007249A6" w:rsidRDefault="003D552C" w:rsidP="003D552C">
            <w:pPr>
              <w:widowControl w:val="0"/>
              <w:tabs>
                <w:tab w:val="left" w:pos="3420"/>
              </w:tabs>
              <w:autoSpaceDE w:val="0"/>
              <w:autoSpaceDN w:val="0"/>
              <w:adjustRightInd w:val="0"/>
              <w:ind w:right="180"/>
              <w:contextualSpacing/>
              <w:jc w:val="both"/>
            </w:pPr>
            <w:r w:rsidRPr="007249A6">
              <w:t>Всероссийские олимпиады для школьников на платформе Учи.ру: «Безопасные дороги», по шахматам.</w:t>
            </w:r>
          </w:p>
        </w:tc>
        <w:tc>
          <w:tcPr>
            <w:tcW w:w="1418" w:type="dxa"/>
          </w:tcPr>
          <w:p w:rsidR="003D552C" w:rsidRPr="00F0361C" w:rsidRDefault="003D552C" w:rsidP="003D552C">
            <w:pPr>
              <w:rPr>
                <w:sz w:val="24"/>
                <w:szCs w:val="24"/>
              </w:rPr>
            </w:pPr>
            <w:r w:rsidRPr="00F0361C">
              <w:rPr>
                <w:sz w:val="24"/>
                <w:szCs w:val="24"/>
              </w:rPr>
              <w:t>20 чел.</w:t>
            </w:r>
          </w:p>
        </w:tc>
        <w:tc>
          <w:tcPr>
            <w:tcW w:w="5386" w:type="dxa"/>
            <w:vAlign w:val="center"/>
          </w:tcPr>
          <w:p w:rsidR="003D552C" w:rsidRPr="001D3663" w:rsidRDefault="003D552C" w:rsidP="003D552C">
            <w:pPr>
              <w:rPr>
                <w:color w:val="FF0000"/>
                <w:szCs w:val="24"/>
              </w:rPr>
            </w:pPr>
            <w:r>
              <w:rPr>
                <w:szCs w:val="24"/>
              </w:rPr>
              <w:t xml:space="preserve">Благодарность школе, все кл. рук. отмечены </w:t>
            </w:r>
            <w:r w:rsidRPr="00F71A46">
              <w:rPr>
                <w:szCs w:val="24"/>
              </w:rPr>
              <w:t>Благодарственными письмами</w:t>
            </w:r>
          </w:p>
        </w:tc>
      </w:tr>
      <w:tr w:rsidR="00F0361C" w:rsidRPr="00BD271F" w:rsidTr="00ED05FF">
        <w:trPr>
          <w:gridAfter w:val="1"/>
          <w:wAfter w:w="5386" w:type="dxa"/>
          <w:trHeight w:val="1046"/>
        </w:trPr>
        <w:tc>
          <w:tcPr>
            <w:tcW w:w="3510" w:type="dxa"/>
          </w:tcPr>
          <w:p w:rsidR="00F0361C" w:rsidRPr="00BD271F" w:rsidRDefault="00F0361C" w:rsidP="00F0361C">
            <w:pPr>
              <w:jc w:val="both"/>
              <w:rPr>
                <w:rFonts w:eastAsia="Calibri"/>
                <w:sz w:val="24"/>
                <w:szCs w:val="24"/>
              </w:rPr>
            </w:pPr>
            <w:r w:rsidRPr="00BD271F">
              <w:rPr>
                <w:rFonts w:eastAsia="Calibri"/>
                <w:sz w:val="24"/>
                <w:szCs w:val="24"/>
              </w:rPr>
              <w:t>Областная выставка-конкурс прикладного и технического творчества воспитанников интернатных учреждений Калужской области</w:t>
            </w:r>
          </w:p>
        </w:tc>
        <w:tc>
          <w:tcPr>
            <w:tcW w:w="1418" w:type="dxa"/>
          </w:tcPr>
          <w:p w:rsidR="00F0361C" w:rsidRPr="00BD271F" w:rsidRDefault="00F0361C" w:rsidP="00F0361C">
            <w:pPr>
              <w:rPr>
                <w:rFonts w:eastAsia="Calibri"/>
                <w:sz w:val="24"/>
                <w:szCs w:val="24"/>
              </w:rPr>
            </w:pPr>
            <w:r w:rsidRPr="00BD271F">
              <w:rPr>
                <w:sz w:val="24"/>
                <w:szCs w:val="24"/>
              </w:rPr>
              <w:t>20 чел.</w:t>
            </w:r>
          </w:p>
        </w:tc>
        <w:tc>
          <w:tcPr>
            <w:tcW w:w="5386" w:type="dxa"/>
          </w:tcPr>
          <w:p w:rsidR="00F0361C" w:rsidRPr="001D3663" w:rsidRDefault="00F0361C" w:rsidP="00F0361C">
            <w:pPr>
              <w:jc w:val="both"/>
              <w:rPr>
                <w:rFonts w:eastAsia="Calibri"/>
              </w:rPr>
            </w:pPr>
            <w:r w:rsidRPr="001D3663">
              <w:rPr>
                <w:rFonts w:eastAsia="Calibri"/>
              </w:rPr>
              <w:t>Номинация «Куклы и игрушки (традиционная народная игрушка)»: 1 место – 2 победителя Осина К. (рук. Щербакова А.М.) и Короткая Л. (рук. Кулинич Л.Б.).</w:t>
            </w:r>
          </w:p>
          <w:p w:rsidR="00F0361C" w:rsidRPr="001D3663" w:rsidRDefault="00F0361C" w:rsidP="00F0361C">
            <w:pPr>
              <w:jc w:val="both"/>
              <w:rPr>
                <w:rFonts w:eastAsia="Calibri"/>
              </w:rPr>
            </w:pPr>
            <w:r w:rsidRPr="001D3663">
              <w:rPr>
                <w:rFonts w:eastAsia="Calibri"/>
              </w:rPr>
              <w:t>Номинация «Резьба по дереву, токарные работы, объемные объекты»: 1 место – Лаврушкин А. (рук. Бадалина Т.А.);</w:t>
            </w:r>
          </w:p>
          <w:p w:rsidR="00F0361C" w:rsidRPr="001D3663" w:rsidRDefault="00F0361C" w:rsidP="00F0361C">
            <w:pPr>
              <w:jc w:val="both"/>
              <w:rPr>
                <w:rFonts w:eastAsia="Calibri"/>
              </w:rPr>
            </w:pPr>
            <w:r w:rsidRPr="001D3663">
              <w:rPr>
                <w:rFonts w:eastAsia="Calibri"/>
              </w:rPr>
              <w:t>Номинация «Плетение, ткачество, кружева (крючок, спицы)»: 1 место – Мерзляченко Д. (рук. Князева Т.В.), 2 место - Литовченко А. (рук. Белянина О.В.);</w:t>
            </w:r>
          </w:p>
          <w:p w:rsidR="00F0361C" w:rsidRPr="001D3663" w:rsidRDefault="00F0361C" w:rsidP="00F0361C">
            <w:pPr>
              <w:jc w:val="both"/>
              <w:rPr>
                <w:rFonts w:eastAsia="Calibri"/>
              </w:rPr>
            </w:pPr>
            <w:r w:rsidRPr="001D3663">
              <w:rPr>
                <w:rFonts w:eastAsia="Calibri"/>
              </w:rPr>
              <w:t>Номинация «Работы из глины и соленого теста»: 3 место – Никонов Д., Скотарев Н., Марушко В. (рук. Новиков С.И.);</w:t>
            </w:r>
          </w:p>
          <w:p w:rsidR="00F0361C" w:rsidRPr="001D3663" w:rsidRDefault="00F0361C" w:rsidP="00F0361C">
            <w:pPr>
              <w:jc w:val="both"/>
              <w:rPr>
                <w:rFonts w:eastAsia="Calibri"/>
              </w:rPr>
            </w:pPr>
            <w:r w:rsidRPr="001D3663">
              <w:rPr>
                <w:rFonts w:eastAsia="Calibri"/>
              </w:rPr>
              <w:t>Номинация «Вышивка»: 2 место - Хоружая А. (рук. Подавалова В.Ф.), 3 место – Хоружая П. (рук. Подавалова В.Ф.);</w:t>
            </w:r>
          </w:p>
          <w:p w:rsidR="00F0361C" w:rsidRPr="001D3663" w:rsidRDefault="00F0361C" w:rsidP="00F0361C">
            <w:pPr>
              <w:jc w:val="both"/>
              <w:rPr>
                <w:rFonts w:eastAsia="Calibri"/>
              </w:rPr>
            </w:pPr>
            <w:r w:rsidRPr="001D3663">
              <w:rPr>
                <w:rFonts w:eastAsia="Calibri"/>
              </w:rPr>
              <w:t>Номинация «Бисероплетение, украшение и аксессуары»: 2 место – Ткачева О. (рук. Куликова Н.И.);</w:t>
            </w:r>
          </w:p>
          <w:p w:rsidR="00F0361C" w:rsidRPr="00BD271F" w:rsidRDefault="00F0361C" w:rsidP="00F0361C">
            <w:pPr>
              <w:jc w:val="both"/>
              <w:rPr>
                <w:rFonts w:eastAsia="Calibri"/>
                <w:sz w:val="24"/>
                <w:szCs w:val="24"/>
              </w:rPr>
            </w:pPr>
            <w:r w:rsidRPr="001D3663">
              <w:rPr>
                <w:rFonts w:eastAsia="Calibri"/>
              </w:rPr>
              <w:t>Номинация «Техническое моделирование и конструирование»: 2 место – Дробышев М. (рук. Сдельников А.П.), 1 место – Ломов А. (рук. Дешин А.</w:t>
            </w:r>
            <w:r w:rsidRPr="001D3663">
              <w:rPr>
                <w:rFonts w:eastAsia="Calibri"/>
                <w:u w:val="single"/>
              </w:rPr>
              <w:t>А.).</w:t>
            </w:r>
          </w:p>
        </w:tc>
      </w:tr>
      <w:tr w:rsidR="00ED05FF" w:rsidRPr="00BD271F" w:rsidTr="00ED05FF">
        <w:tc>
          <w:tcPr>
            <w:tcW w:w="3510" w:type="dxa"/>
          </w:tcPr>
          <w:p w:rsidR="00ED05FF" w:rsidRPr="00CE3A3C" w:rsidRDefault="00ED05FF" w:rsidP="00ED05FF">
            <w:pPr>
              <w:jc w:val="both"/>
            </w:pPr>
            <w:r w:rsidRPr="00E0249F">
              <w:t>Всероссийские детские конкурсы на портале S-BA.RU «Высшая школа делового администрирования»: творческий конкурс «Весенний праздник – 8 марта», конкурс рисунков «Мир сказок К.И. Чуковского», конкурс «День снеговика», конкурс « Зимние забавы»; конкурс «Фантазии из солёного теста»; конкурс рисунков «Мир сказок К.И. Чуковского»; конкурс «Бумажные фантазии»; конкурс «В мире птиц»; конкурс «Обитатели рек, морей и океанов»; конкурс «23 февраля - День Защитника Отечества»; конкурс «Весенний перезвон»; конкурс «Мир фантастических животных»; конкурс «Мой любимый питомец».</w:t>
            </w:r>
          </w:p>
        </w:tc>
        <w:tc>
          <w:tcPr>
            <w:tcW w:w="1418" w:type="dxa"/>
          </w:tcPr>
          <w:p w:rsidR="00ED05FF" w:rsidRPr="00BD271F" w:rsidRDefault="00ED05FF" w:rsidP="00ED05FF">
            <w:pPr>
              <w:rPr>
                <w:rFonts w:eastAsia="Calibri"/>
                <w:sz w:val="24"/>
                <w:szCs w:val="24"/>
              </w:rPr>
            </w:pPr>
            <w:r>
              <w:rPr>
                <w:rFonts w:eastAsia="Calibri"/>
                <w:sz w:val="24"/>
                <w:szCs w:val="24"/>
              </w:rPr>
              <w:t>20</w:t>
            </w:r>
          </w:p>
        </w:tc>
        <w:tc>
          <w:tcPr>
            <w:tcW w:w="5386" w:type="dxa"/>
          </w:tcPr>
          <w:p w:rsidR="00ED05FF" w:rsidRPr="00F0361C" w:rsidRDefault="00ED05FF" w:rsidP="00ED05FF">
            <w:pPr>
              <w:rPr>
                <w:sz w:val="24"/>
                <w:szCs w:val="24"/>
              </w:rPr>
            </w:pPr>
            <w:r w:rsidRPr="00ED05FF">
              <w:rPr>
                <w:sz w:val="24"/>
                <w:szCs w:val="24"/>
              </w:rPr>
              <w:t>Благодарность школе, все кл. рук. отмечены Благодарственными письмами</w:t>
            </w:r>
          </w:p>
        </w:tc>
        <w:tc>
          <w:tcPr>
            <w:tcW w:w="5386" w:type="dxa"/>
            <w:vAlign w:val="center"/>
          </w:tcPr>
          <w:p w:rsidR="00ED05FF" w:rsidRPr="001D3663" w:rsidRDefault="00ED05FF" w:rsidP="00ED05FF">
            <w:pPr>
              <w:rPr>
                <w:color w:val="FF0000"/>
                <w:szCs w:val="24"/>
              </w:rPr>
            </w:pPr>
            <w:r>
              <w:rPr>
                <w:szCs w:val="24"/>
              </w:rPr>
              <w:t xml:space="preserve">Благодарность школе, все кл. рук. отмечены </w:t>
            </w:r>
            <w:r w:rsidRPr="00F71A46">
              <w:rPr>
                <w:szCs w:val="24"/>
              </w:rPr>
              <w:t>Благодарственными письмами</w:t>
            </w:r>
          </w:p>
        </w:tc>
      </w:tr>
      <w:tr w:rsidR="00ED05FF" w:rsidRPr="00BD271F" w:rsidTr="00ED05FF">
        <w:trPr>
          <w:gridAfter w:val="1"/>
          <w:wAfter w:w="5386" w:type="dxa"/>
          <w:trHeight w:val="488"/>
        </w:trPr>
        <w:tc>
          <w:tcPr>
            <w:tcW w:w="3510" w:type="dxa"/>
          </w:tcPr>
          <w:p w:rsidR="00ED05FF" w:rsidRPr="00311B50" w:rsidRDefault="00ED05FF" w:rsidP="00ED05FF">
            <w:pPr>
              <w:jc w:val="both"/>
            </w:pPr>
            <w:r w:rsidRPr="00311B50">
              <w:t>Всероссийский творческий конкурс «Приветствую тебя, Весна!»</w:t>
            </w:r>
          </w:p>
        </w:tc>
        <w:tc>
          <w:tcPr>
            <w:tcW w:w="1418" w:type="dxa"/>
            <w:vAlign w:val="center"/>
          </w:tcPr>
          <w:p w:rsidR="00ED05FF" w:rsidRPr="00ED05FF" w:rsidRDefault="00ED05FF" w:rsidP="00ED05FF">
            <w:pPr>
              <w:rPr>
                <w:sz w:val="24"/>
                <w:szCs w:val="24"/>
              </w:rPr>
            </w:pPr>
            <w:r w:rsidRPr="00ED05FF">
              <w:rPr>
                <w:sz w:val="24"/>
                <w:szCs w:val="24"/>
              </w:rPr>
              <w:t xml:space="preserve">6 чел. </w:t>
            </w:r>
          </w:p>
        </w:tc>
        <w:tc>
          <w:tcPr>
            <w:tcW w:w="5386" w:type="dxa"/>
          </w:tcPr>
          <w:p w:rsidR="00ED05FF" w:rsidRPr="00ED05FF" w:rsidRDefault="00ED05FF" w:rsidP="00ED05FF">
            <w:r w:rsidRPr="00ED05FF">
              <w:t>Бутузова И.Н. и кл. рук. 1-4 классов отмечены Благодарственными письмами</w:t>
            </w:r>
          </w:p>
        </w:tc>
      </w:tr>
      <w:tr w:rsidR="00ED05FF" w:rsidRPr="00BD271F" w:rsidTr="00ED05FF">
        <w:trPr>
          <w:gridAfter w:val="1"/>
          <w:wAfter w:w="5386" w:type="dxa"/>
          <w:trHeight w:val="543"/>
        </w:trPr>
        <w:tc>
          <w:tcPr>
            <w:tcW w:w="3510" w:type="dxa"/>
          </w:tcPr>
          <w:p w:rsidR="00ED05FF" w:rsidRPr="00311B50" w:rsidRDefault="00ED05FF" w:rsidP="00ED05FF">
            <w:pPr>
              <w:jc w:val="both"/>
            </w:pPr>
            <w:r w:rsidRPr="00311B50">
              <w:t>Всероссийский творческий конкурс «Зимняя сказка».</w:t>
            </w:r>
          </w:p>
        </w:tc>
        <w:tc>
          <w:tcPr>
            <w:tcW w:w="1418" w:type="dxa"/>
            <w:vAlign w:val="center"/>
          </w:tcPr>
          <w:p w:rsidR="00ED05FF" w:rsidRPr="00ED05FF" w:rsidRDefault="00ED05FF" w:rsidP="00ED05FF">
            <w:pPr>
              <w:rPr>
                <w:sz w:val="24"/>
                <w:szCs w:val="24"/>
              </w:rPr>
            </w:pPr>
            <w:r w:rsidRPr="00ED05FF">
              <w:rPr>
                <w:sz w:val="24"/>
                <w:szCs w:val="24"/>
              </w:rPr>
              <w:t>8 чел.</w:t>
            </w:r>
          </w:p>
        </w:tc>
        <w:tc>
          <w:tcPr>
            <w:tcW w:w="5386" w:type="dxa"/>
          </w:tcPr>
          <w:p w:rsidR="00ED05FF" w:rsidRPr="00ED05FF" w:rsidRDefault="00ED05FF" w:rsidP="00ED05FF">
            <w:pPr>
              <w:rPr>
                <w:color w:val="FF0000"/>
              </w:rPr>
            </w:pPr>
            <w:r w:rsidRPr="00ED05FF">
              <w:t>Бутузова И.Н. и кл. рук. 1-5 классов отмечены Благодарственными письмами</w:t>
            </w:r>
          </w:p>
        </w:tc>
      </w:tr>
      <w:tr w:rsidR="00ED05FF" w:rsidRPr="00BD271F" w:rsidTr="00ED05FF">
        <w:trPr>
          <w:gridAfter w:val="1"/>
          <w:wAfter w:w="5386" w:type="dxa"/>
          <w:trHeight w:val="483"/>
        </w:trPr>
        <w:tc>
          <w:tcPr>
            <w:tcW w:w="3510" w:type="dxa"/>
          </w:tcPr>
          <w:p w:rsidR="00ED05FF" w:rsidRPr="00311B50" w:rsidRDefault="00ED05FF" w:rsidP="00ED05FF">
            <w:pPr>
              <w:jc w:val="both"/>
            </w:pPr>
            <w:r w:rsidRPr="00311B50">
              <w:t>Всероссийский конкурс талантов номинация: «Здравствуй, масленица»</w:t>
            </w:r>
          </w:p>
        </w:tc>
        <w:tc>
          <w:tcPr>
            <w:tcW w:w="1418" w:type="dxa"/>
            <w:vAlign w:val="center"/>
          </w:tcPr>
          <w:p w:rsidR="00ED05FF" w:rsidRPr="00ED05FF" w:rsidRDefault="00ED05FF" w:rsidP="00ED05FF">
            <w:pPr>
              <w:rPr>
                <w:sz w:val="24"/>
                <w:szCs w:val="24"/>
              </w:rPr>
            </w:pPr>
            <w:r w:rsidRPr="00ED05FF">
              <w:rPr>
                <w:sz w:val="24"/>
                <w:szCs w:val="24"/>
              </w:rPr>
              <w:t>8 чел.</w:t>
            </w:r>
          </w:p>
        </w:tc>
        <w:tc>
          <w:tcPr>
            <w:tcW w:w="5386" w:type="dxa"/>
          </w:tcPr>
          <w:p w:rsidR="00ED05FF" w:rsidRPr="00ED05FF" w:rsidRDefault="00ED05FF" w:rsidP="00ED05FF">
            <w:pPr>
              <w:rPr>
                <w:color w:val="FF0000"/>
              </w:rPr>
            </w:pPr>
            <w:r w:rsidRPr="00ED05FF">
              <w:t>Бутузова И.Н. и кл. рук. 1-5 классов отмечены Благодарственными письмами</w:t>
            </w:r>
          </w:p>
        </w:tc>
      </w:tr>
      <w:tr w:rsidR="00ED05FF" w:rsidRPr="00BD271F" w:rsidTr="00ED05FF">
        <w:trPr>
          <w:gridAfter w:val="1"/>
          <w:wAfter w:w="5386" w:type="dxa"/>
          <w:trHeight w:val="776"/>
        </w:trPr>
        <w:tc>
          <w:tcPr>
            <w:tcW w:w="3510" w:type="dxa"/>
          </w:tcPr>
          <w:p w:rsidR="00ED05FF" w:rsidRDefault="00ED05FF" w:rsidP="00ED05FF">
            <w:pPr>
              <w:widowControl w:val="0"/>
              <w:tabs>
                <w:tab w:val="left" w:pos="3420"/>
              </w:tabs>
              <w:autoSpaceDE w:val="0"/>
              <w:autoSpaceDN w:val="0"/>
              <w:adjustRightInd w:val="0"/>
              <w:contextualSpacing/>
              <w:jc w:val="both"/>
              <w:rPr>
                <w:rFonts w:eastAsia="Calibri"/>
                <w:bCs/>
                <w:color w:val="000000"/>
              </w:rPr>
            </w:pPr>
            <w:r w:rsidRPr="002A217E">
              <w:rPr>
                <w:rFonts w:eastAsia="Calibri"/>
                <w:bCs/>
                <w:color w:val="000000"/>
              </w:rPr>
              <w:t>Выступления на канале Телекомпании СИНВ Луконя: показ спектакля театрального коллектива «Человечек», «Мисс Снегурочка 2022!», программы выступления воспитанников, посвященная году культурного наследия народов России, музыкально-литературной композиции «Поклонимся великим тем годам!»</w:t>
            </w:r>
          </w:p>
          <w:p w:rsidR="00ED05FF" w:rsidRPr="00CE3A3C" w:rsidRDefault="00ED05FF" w:rsidP="00ED05FF">
            <w:pPr>
              <w:widowControl w:val="0"/>
              <w:tabs>
                <w:tab w:val="left" w:pos="3420"/>
              </w:tabs>
              <w:autoSpaceDE w:val="0"/>
              <w:autoSpaceDN w:val="0"/>
              <w:adjustRightInd w:val="0"/>
              <w:contextualSpacing/>
              <w:jc w:val="both"/>
              <w:rPr>
                <w:rFonts w:eastAsia="Calibri"/>
                <w:bCs/>
                <w:color w:val="000000"/>
              </w:rPr>
            </w:pPr>
          </w:p>
        </w:tc>
        <w:tc>
          <w:tcPr>
            <w:tcW w:w="1418" w:type="dxa"/>
            <w:vAlign w:val="center"/>
          </w:tcPr>
          <w:p w:rsidR="00ED05FF" w:rsidRPr="00BD271F" w:rsidRDefault="00ED05FF" w:rsidP="00ED05FF">
            <w:pPr>
              <w:rPr>
                <w:sz w:val="24"/>
                <w:szCs w:val="24"/>
              </w:rPr>
            </w:pPr>
            <w:r>
              <w:rPr>
                <w:sz w:val="24"/>
                <w:szCs w:val="24"/>
              </w:rPr>
              <w:t xml:space="preserve">5 чел. </w:t>
            </w:r>
          </w:p>
        </w:tc>
        <w:tc>
          <w:tcPr>
            <w:tcW w:w="5386" w:type="dxa"/>
          </w:tcPr>
          <w:p w:rsidR="00ED05FF" w:rsidRPr="00BD271F" w:rsidRDefault="00ED05FF" w:rsidP="00ED05FF">
            <w:pPr>
              <w:rPr>
                <w:sz w:val="24"/>
                <w:szCs w:val="24"/>
              </w:rPr>
            </w:pPr>
            <w:r w:rsidRPr="00ED5FCB">
              <w:rPr>
                <w:sz w:val="24"/>
                <w:szCs w:val="24"/>
              </w:rPr>
              <w:t>Благодарность школе</w:t>
            </w:r>
          </w:p>
        </w:tc>
      </w:tr>
      <w:tr w:rsidR="00ED05FF" w:rsidRPr="00BD271F" w:rsidTr="00ED05FF">
        <w:trPr>
          <w:gridAfter w:val="1"/>
          <w:wAfter w:w="5386" w:type="dxa"/>
          <w:trHeight w:val="566"/>
        </w:trPr>
        <w:tc>
          <w:tcPr>
            <w:tcW w:w="3510" w:type="dxa"/>
          </w:tcPr>
          <w:p w:rsidR="00ED05FF" w:rsidRDefault="00ED05FF" w:rsidP="00ED05FF">
            <w:r w:rsidRPr="00CF7A87">
              <w:lastRenderedPageBreak/>
              <w:t>Конкурс Министерства просвещения Российской Федерации «Мы рисуем праздник».</w:t>
            </w:r>
          </w:p>
        </w:tc>
        <w:tc>
          <w:tcPr>
            <w:tcW w:w="1418" w:type="dxa"/>
            <w:vAlign w:val="center"/>
          </w:tcPr>
          <w:p w:rsidR="00ED05FF" w:rsidRPr="00ED05FF" w:rsidRDefault="00ED05FF" w:rsidP="00ED05FF">
            <w:pPr>
              <w:rPr>
                <w:sz w:val="24"/>
                <w:szCs w:val="24"/>
              </w:rPr>
            </w:pPr>
            <w:r>
              <w:rPr>
                <w:sz w:val="24"/>
                <w:szCs w:val="24"/>
              </w:rPr>
              <w:t>10</w:t>
            </w:r>
            <w:r w:rsidRPr="00ED05FF">
              <w:rPr>
                <w:sz w:val="24"/>
                <w:szCs w:val="24"/>
              </w:rPr>
              <w:t xml:space="preserve"> чел.</w:t>
            </w:r>
          </w:p>
        </w:tc>
        <w:tc>
          <w:tcPr>
            <w:tcW w:w="5386" w:type="dxa"/>
          </w:tcPr>
          <w:p w:rsidR="00ED05FF" w:rsidRPr="00ED05FF" w:rsidRDefault="00ED05FF" w:rsidP="00ED05FF">
            <w:pPr>
              <w:rPr>
                <w:color w:val="FF0000"/>
              </w:rPr>
            </w:pPr>
            <w:r w:rsidRPr="00ED05FF">
              <w:t>Бутузова И.Н. и кл. рук. 1-</w:t>
            </w:r>
            <w:r>
              <w:t>6</w:t>
            </w:r>
            <w:r w:rsidRPr="00ED05FF">
              <w:t xml:space="preserve"> классов отмечены Благодарственными письмами</w:t>
            </w:r>
          </w:p>
        </w:tc>
      </w:tr>
      <w:tr w:rsidR="00ED05FF" w:rsidRPr="00BD271F" w:rsidTr="00A56B78">
        <w:trPr>
          <w:gridAfter w:val="1"/>
          <w:wAfter w:w="5386" w:type="dxa"/>
          <w:trHeight w:val="776"/>
        </w:trPr>
        <w:tc>
          <w:tcPr>
            <w:tcW w:w="3510" w:type="dxa"/>
          </w:tcPr>
          <w:p w:rsidR="00ED05FF" w:rsidRPr="00311B50" w:rsidRDefault="00ED05FF" w:rsidP="00ED05FF">
            <w:pPr>
              <w:widowControl w:val="0"/>
              <w:tabs>
                <w:tab w:val="left" w:pos="3420"/>
              </w:tabs>
              <w:autoSpaceDE w:val="0"/>
              <w:autoSpaceDN w:val="0"/>
              <w:adjustRightInd w:val="0"/>
              <w:contextualSpacing/>
              <w:jc w:val="both"/>
            </w:pPr>
            <w:r w:rsidRPr="00311B50">
              <w:t>Международный творческий конкурс «Зимующие птицы» в рамках  учрежденного по инициативе Союза охраны птиц России.</w:t>
            </w:r>
          </w:p>
        </w:tc>
        <w:tc>
          <w:tcPr>
            <w:tcW w:w="1418" w:type="dxa"/>
            <w:vAlign w:val="center"/>
          </w:tcPr>
          <w:p w:rsidR="00ED05FF" w:rsidRPr="00ED05FF" w:rsidRDefault="00ED05FF" w:rsidP="00ED05FF">
            <w:pPr>
              <w:rPr>
                <w:sz w:val="24"/>
                <w:szCs w:val="24"/>
              </w:rPr>
            </w:pPr>
            <w:r>
              <w:rPr>
                <w:sz w:val="24"/>
                <w:szCs w:val="24"/>
              </w:rPr>
              <w:t>10</w:t>
            </w:r>
            <w:r w:rsidRPr="00ED05FF">
              <w:rPr>
                <w:sz w:val="24"/>
                <w:szCs w:val="24"/>
              </w:rPr>
              <w:t xml:space="preserve"> чел.</w:t>
            </w:r>
          </w:p>
        </w:tc>
        <w:tc>
          <w:tcPr>
            <w:tcW w:w="5386" w:type="dxa"/>
          </w:tcPr>
          <w:p w:rsidR="00ED05FF" w:rsidRPr="00ED05FF" w:rsidRDefault="00ED05FF" w:rsidP="00ED05FF">
            <w:pPr>
              <w:rPr>
                <w:color w:val="FF0000"/>
              </w:rPr>
            </w:pPr>
            <w:r w:rsidRPr="00ED05FF">
              <w:t>Бутузова И.Н. и кл. рук. 1-</w:t>
            </w:r>
            <w:r>
              <w:t>6</w:t>
            </w:r>
            <w:r w:rsidRPr="00ED05FF">
              <w:t xml:space="preserve"> классов отмечены Благодарственными письмами</w:t>
            </w:r>
          </w:p>
        </w:tc>
      </w:tr>
      <w:tr w:rsidR="00ED05FF" w:rsidRPr="00BD271F" w:rsidTr="00A56B78">
        <w:trPr>
          <w:gridAfter w:val="1"/>
          <w:wAfter w:w="5386" w:type="dxa"/>
          <w:trHeight w:val="776"/>
        </w:trPr>
        <w:tc>
          <w:tcPr>
            <w:tcW w:w="3510" w:type="dxa"/>
          </w:tcPr>
          <w:p w:rsidR="00ED05FF" w:rsidRPr="00BD271F" w:rsidRDefault="00ED05FF" w:rsidP="00ED05FF">
            <w:pPr>
              <w:widowControl w:val="0"/>
              <w:tabs>
                <w:tab w:val="left" w:pos="3420"/>
              </w:tabs>
              <w:autoSpaceDE w:val="0"/>
              <w:autoSpaceDN w:val="0"/>
              <w:adjustRightInd w:val="0"/>
              <w:contextualSpacing/>
              <w:jc w:val="both"/>
            </w:pPr>
            <w:r w:rsidRPr="00FE77E6">
              <w:t>Международный конкурс детского творчества «Море творчества и милосердия»</w:t>
            </w:r>
          </w:p>
        </w:tc>
        <w:tc>
          <w:tcPr>
            <w:tcW w:w="1418" w:type="dxa"/>
            <w:vAlign w:val="center"/>
          </w:tcPr>
          <w:p w:rsidR="00ED05FF" w:rsidRPr="00ED05FF" w:rsidRDefault="00ED05FF" w:rsidP="00ED05FF">
            <w:pPr>
              <w:rPr>
                <w:sz w:val="24"/>
                <w:szCs w:val="24"/>
              </w:rPr>
            </w:pPr>
            <w:r>
              <w:rPr>
                <w:sz w:val="24"/>
                <w:szCs w:val="24"/>
              </w:rPr>
              <w:t>10</w:t>
            </w:r>
            <w:r w:rsidRPr="00ED05FF">
              <w:rPr>
                <w:sz w:val="24"/>
                <w:szCs w:val="24"/>
              </w:rPr>
              <w:t xml:space="preserve"> чел.</w:t>
            </w:r>
          </w:p>
        </w:tc>
        <w:tc>
          <w:tcPr>
            <w:tcW w:w="5386" w:type="dxa"/>
          </w:tcPr>
          <w:p w:rsidR="00ED05FF" w:rsidRPr="00ED05FF" w:rsidRDefault="00ED05FF" w:rsidP="00ED05FF">
            <w:pPr>
              <w:rPr>
                <w:color w:val="FF0000"/>
              </w:rPr>
            </w:pPr>
            <w:r w:rsidRPr="00ED05FF">
              <w:t>Бутузова И.Н. и кл. рук. 1-</w:t>
            </w:r>
            <w:r>
              <w:t>6</w:t>
            </w:r>
            <w:r w:rsidRPr="00ED05FF">
              <w:t xml:space="preserve"> классов отмечены Благодарственными письмами</w:t>
            </w:r>
          </w:p>
        </w:tc>
      </w:tr>
      <w:tr w:rsidR="00ED05FF" w:rsidRPr="00BD271F" w:rsidTr="00ED05FF">
        <w:trPr>
          <w:gridAfter w:val="1"/>
          <w:wAfter w:w="5386" w:type="dxa"/>
          <w:trHeight w:val="418"/>
        </w:trPr>
        <w:tc>
          <w:tcPr>
            <w:tcW w:w="3510" w:type="dxa"/>
          </w:tcPr>
          <w:p w:rsidR="00ED05FF" w:rsidRPr="00BD271F" w:rsidRDefault="00ED05FF" w:rsidP="00ED05FF">
            <w:pPr>
              <w:widowControl w:val="0"/>
              <w:tabs>
                <w:tab w:val="left" w:pos="3420"/>
              </w:tabs>
              <w:autoSpaceDE w:val="0"/>
              <w:autoSpaceDN w:val="0"/>
              <w:adjustRightInd w:val="0"/>
              <w:contextualSpacing/>
              <w:jc w:val="both"/>
            </w:pPr>
            <w:r>
              <w:t xml:space="preserve">Областные </w:t>
            </w:r>
            <w:r w:rsidRPr="00BE66A9">
              <w:t>X</w:t>
            </w:r>
            <w:r>
              <w:rPr>
                <w:lang w:val="en-US"/>
              </w:rPr>
              <w:t>I</w:t>
            </w:r>
            <w:r w:rsidRPr="00BE66A9">
              <w:t xml:space="preserve"> М</w:t>
            </w:r>
            <w:r>
              <w:t>алые дельфийские игры.</w:t>
            </w:r>
          </w:p>
        </w:tc>
        <w:tc>
          <w:tcPr>
            <w:tcW w:w="1418" w:type="dxa"/>
          </w:tcPr>
          <w:p w:rsidR="00ED05FF" w:rsidRPr="00BD271F" w:rsidRDefault="00ED05FF" w:rsidP="00ED05FF">
            <w:pPr>
              <w:contextualSpacing/>
              <w:rPr>
                <w:sz w:val="24"/>
                <w:szCs w:val="24"/>
              </w:rPr>
            </w:pPr>
            <w:r>
              <w:rPr>
                <w:sz w:val="24"/>
                <w:szCs w:val="24"/>
              </w:rPr>
              <w:t>8 чел.</w:t>
            </w:r>
          </w:p>
        </w:tc>
        <w:tc>
          <w:tcPr>
            <w:tcW w:w="5386" w:type="dxa"/>
          </w:tcPr>
          <w:p w:rsidR="00ED05FF" w:rsidRDefault="00ED05FF" w:rsidP="00ED05FF">
            <w:pPr>
              <w:jc w:val="both"/>
            </w:pPr>
            <w:r>
              <w:t>в номинации «Хореография» лауреат танцевальный коллектив «Надежда» (рук. Быкова Е.Н.) с номером «Северный танец»;</w:t>
            </w:r>
          </w:p>
          <w:p w:rsidR="00ED05FF" w:rsidRDefault="00ED05FF" w:rsidP="00ED05FF">
            <w:pPr>
              <w:jc w:val="both"/>
            </w:pPr>
            <w:r>
              <w:t>в номинации «Театральное искусство» лауреат театральный коллектив «Человек» (рук. Быкова Е.Н.) за музыкальную сказку «Мисс Снегурочка!»;</w:t>
            </w:r>
          </w:p>
          <w:p w:rsidR="00ED05FF" w:rsidRDefault="00ED05FF" w:rsidP="00ED05FF">
            <w:pPr>
              <w:jc w:val="both"/>
            </w:pPr>
            <w:r>
              <w:t>в номинации «Фотография» лауреат Матвеев Е. (рук. Щербакова А.М.) за фото «От Волги до Енисея»;</w:t>
            </w:r>
          </w:p>
          <w:p w:rsidR="00ED05FF" w:rsidRDefault="00ED05FF" w:rsidP="00ED05FF">
            <w:pPr>
              <w:jc w:val="both"/>
            </w:pPr>
            <w:r>
              <w:t xml:space="preserve">в номинации «Кулинарное искусство» лауреаты Воронцов А. и Петрушин Б. (рук. Цибульская И.Г.), за приготовление блюд «колбаски-гриль «Походные» и «шашлык из свинины»; </w:t>
            </w:r>
          </w:p>
          <w:p w:rsidR="00ED05FF" w:rsidRDefault="00ED05FF" w:rsidP="00ED05FF">
            <w:pPr>
              <w:jc w:val="both"/>
            </w:pPr>
            <w:r>
              <w:t xml:space="preserve">в номинации «Вокал» дипломанты квартет Морарашу Д., Дороганич А., Лосюк А., Матвеев Е. (рук. Соловьева Н.И.) с песней «Солдатушки, бравы ребятушки»; </w:t>
            </w:r>
          </w:p>
          <w:p w:rsidR="00ED05FF" w:rsidRDefault="00ED05FF" w:rsidP="00ED05FF">
            <w:pPr>
              <w:jc w:val="both"/>
            </w:pPr>
            <w:r>
              <w:t>в номинации «Художественное чтение» дипломант Катасонов Д. (рук. Щербакова А.М.) со стихотворением Б. Заходера «Скрипач»;</w:t>
            </w:r>
          </w:p>
          <w:p w:rsidR="00ED05FF" w:rsidRDefault="00ED05FF" w:rsidP="00ED05FF">
            <w:pPr>
              <w:jc w:val="both"/>
            </w:pPr>
            <w:r>
              <w:t>в номинации «Изобразительное искусство» дипломант Некрасова К. (рук. Щербакова А.М.) за работу «Гончар»;</w:t>
            </w:r>
          </w:p>
          <w:p w:rsidR="00ED05FF" w:rsidRPr="0099022F" w:rsidRDefault="00ED05FF" w:rsidP="00ED05FF">
            <w:pPr>
              <w:jc w:val="both"/>
            </w:pPr>
            <w:r>
              <w:t>в номинации «Радужная нить» дипломанты Шарандина А., Шалаболина В., Голенкова Д., Авазова А., Игнатова В. в составе дефиле «Василисы» (рук. Князева Т.В.).</w:t>
            </w:r>
          </w:p>
        </w:tc>
      </w:tr>
      <w:tr w:rsidR="00ED05FF" w:rsidRPr="00BD271F" w:rsidTr="00ED05FF">
        <w:trPr>
          <w:gridAfter w:val="1"/>
          <w:wAfter w:w="5386" w:type="dxa"/>
          <w:trHeight w:val="276"/>
        </w:trPr>
        <w:tc>
          <w:tcPr>
            <w:tcW w:w="3510" w:type="dxa"/>
          </w:tcPr>
          <w:p w:rsidR="00ED05FF" w:rsidRPr="00BD271F" w:rsidRDefault="00ED05FF" w:rsidP="00ED05FF">
            <w:pPr>
              <w:widowControl w:val="0"/>
              <w:tabs>
                <w:tab w:val="left" w:pos="3420"/>
              </w:tabs>
              <w:autoSpaceDE w:val="0"/>
              <w:autoSpaceDN w:val="0"/>
              <w:adjustRightInd w:val="0"/>
              <w:contextualSpacing/>
              <w:jc w:val="both"/>
            </w:pPr>
            <w:r w:rsidRPr="00BE66A9">
              <w:t>Детско-юношеская патриотическая акция «Рисуем победу – 202</w:t>
            </w:r>
            <w:r>
              <w:t>2</w:t>
            </w:r>
            <w:r w:rsidRPr="00BE66A9">
              <w:t>», посвященная славному ратному и гражданскому подвигу поколения победителей!</w:t>
            </w:r>
          </w:p>
        </w:tc>
        <w:tc>
          <w:tcPr>
            <w:tcW w:w="1418" w:type="dxa"/>
          </w:tcPr>
          <w:p w:rsidR="00ED05FF" w:rsidRPr="00BD271F" w:rsidRDefault="00ED05FF" w:rsidP="00ED05FF">
            <w:pPr>
              <w:contextualSpacing/>
              <w:rPr>
                <w:sz w:val="24"/>
                <w:szCs w:val="24"/>
              </w:rPr>
            </w:pPr>
            <w:r>
              <w:rPr>
                <w:sz w:val="24"/>
                <w:szCs w:val="24"/>
              </w:rPr>
              <w:t xml:space="preserve">5 чел. </w:t>
            </w:r>
          </w:p>
        </w:tc>
        <w:tc>
          <w:tcPr>
            <w:tcW w:w="5386" w:type="dxa"/>
          </w:tcPr>
          <w:p w:rsidR="00ED05FF" w:rsidRPr="00BD271F" w:rsidRDefault="00ED05FF" w:rsidP="00ED05FF">
            <w:pPr>
              <w:rPr>
                <w:sz w:val="24"/>
                <w:szCs w:val="24"/>
              </w:rPr>
            </w:pPr>
            <w:r w:rsidRPr="00ED05FF">
              <w:rPr>
                <w:sz w:val="24"/>
                <w:szCs w:val="24"/>
              </w:rPr>
              <w:t xml:space="preserve">Бутузова И.Н. и кл. рук. </w:t>
            </w:r>
            <w:r>
              <w:rPr>
                <w:sz w:val="24"/>
                <w:szCs w:val="24"/>
              </w:rPr>
              <w:t>5</w:t>
            </w:r>
            <w:r w:rsidRPr="00ED05FF">
              <w:rPr>
                <w:sz w:val="24"/>
                <w:szCs w:val="24"/>
              </w:rPr>
              <w:t>-6 классов отмечены Благодарственными письмами</w:t>
            </w:r>
          </w:p>
        </w:tc>
      </w:tr>
      <w:tr w:rsidR="00ED05FF" w:rsidRPr="00BD271F" w:rsidTr="00ED05FF">
        <w:trPr>
          <w:gridAfter w:val="1"/>
          <w:wAfter w:w="5386" w:type="dxa"/>
          <w:trHeight w:val="418"/>
        </w:trPr>
        <w:tc>
          <w:tcPr>
            <w:tcW w:w="3510" w:type="dxa"/>
          </w:tcPr>
          <w:p w:rsidR="00ED05FF" w:rsidRPr="00DC6171" w:rsidRDefault="00ED05FF" w:rsidP="00ED05FF">
            <w:pPr>
              <w:widowControl w:val="0"/>
              <w:tabs>
                <w:tab w:val="left" w:pos="3420"/>
              </w:tabs>
              <w:autoSpaceDE w:val="0"/>
              <w:autoSpaceDN w:val="0"/>
              <w:adjustRightInd w:val="0"/>
              <w:contextualSpacing/>
              <w:jc w:val="both"/>
            </w:pPr>
            <w:r w:rsidRPr="00E73225">
              <w:t>Всероссийский конкурс «Моя планета»</w:t>
            </w:r>
          </w:p>
        </w:tc>
        <w:tc>
          <w:tcPr>
            <w:tcW w:w="1418" w:type="dxa"/>
          </w:tcPr>
          <w:p w:rsidR="00ED05FF" w:rsidRPr="00BD271F" w:rsidRDefault="00ED05FF" w:rsidP="00ED05FF">
            <w:pPr>
              <w:contextualSpacing/>
              <w:rPr>
                <w:sz w:val="24"/>
                <w:szCs w:val="24"/>
              </w:rPr>
            </w:pPr>
            <w:r>
              <w:rPr>
                <w:sz w:val="24"/>
                <w:szCs w:val="24"/>
              </w:rPr>
              <w:t xml:space="preserve">чел. </w:t>
            </w:r>
          </w:p>
        </w:tc>
        <w:tc>
          <w:tcPr>
            <w:tcW w:w="5386" w:type="dxa"/>
          </w:tcPr>
          <w:p w:rsidR="00ED05FF" w:rsidRPr="00ED05FF" w:rsidRDefault="00ED05FF" w:rsidP="00ED05FF">
            <w:r w:rsidRPr="00ED05FF">
              <w:t xml:space="preserve">Бутузова И.Н. и кл. рук. </w:t>
            </w:r>
            <w:r>
              <w:t>8</w:t>
            </w:r>
            <w:r w:rsidRPr="00ED05FF">
              <w:t>-</w:t>
            </w:r>
            <w:r>
              <w:t>11</w:t>
            </w:r>
            <w:r w:rsidRPr="00ED05FF">
              <w:t xml:space="preserve"> классов отмечены Благодарственными письмами</w:t>
            </w:r>
          </w:p>
        </w:tc>
      </w:tr>
      <w:tr w:rsidR="00ED05FF" w:rsidRPr="00BD271F" w:rsidTr="00ED05FF">
        <w:trPr>
          <w:gridAfter w:val="1"/>
          <w:wAfter w:w="5386" w:type="dxa"/>
          <w:trHeight w:val="418"/>
        </w:trPr>
        <w:tc>
          <w:tcPr>
            <w:tcW w:w="3510" w:type="dxa"/>
          </w:tcPr>
          <w:p w:rsidR="00ED05FF" w:rsidRPr="00DC6171" w:rsidRDefault="00ED05FF" w:rsidP="00ED05FF">
            <w:pPr>
              <w:widowControl w:val="0"/>
              <w:tabs>
                <w:tab w:val="left" w:pos="3420"/>
              </w:tabs>
              <w:autoSpaceDE w:val="0"/>
              <w:autoSpaceDN w:val="0"/>
              <w:adjustRightInd w:val="0"/>
              <w:contextualSpacing/>
              <w:jc w:val="both"/>
            </w:pPr>
            <w:r>
              <w:t>Участие в акции «Час Земли» и в викторине «Час Земли»</w:t>
            </w:r>
          </w:p>
        </w:tc>
        <w:tc>
          <w:tcPr>
            <w:tcW w:w="1418" w:type="dxa"/>
          </w:tcPr>
          <w:p w:rsidR="00ED05FF" w:rsidRPr="00BD271F" w:rsidRDefault="00ED05FF" w:rsidP="00ED05FF">
            <w:pPr>
              <w:contextualSpacing/>
              <w:rPr>
                <w:sz w:val="24"/>
                <w:szCs w:val="24"/>
              </w:rPr>
            </w:pPr>
            <w:r>
              <w:rPr>
                <w:sz w:val="24"/>
                <w:szCs w:val="24"/>
              </w:rPr>
              <w:t xml:space="preserve">20 чел. </w:t>
            </w:r>
          </w:p>
        </w:tc>
        <w:tc>
          <w:tcPr>
            <w:tcW w:w="5386" w:type="dxa"/>
          </w:tcPr>
          <w:p w:rsidR="00ED05FF" w:rsidRPr="00BD271F" w:rsidRDefault="00ED05FF" w:rsidP="00ED05FF">
            <w:pPr>
              <w:rPr>
                <w:sz w:val="24"/>
                <w:szCs w:val="24"/>
              </w:rPr>
            </w:pPr>
            <w:r w:rsidRPr="00ED05FF">
              <w:rPr>
                <w:sz w:val="24"/>
                <w:szCs w:val="24"/>
              </w:rPr>
              <w:t>Благодарность школе</w:t>
            </w:r>
          </w:p>
        </w:tc>
      </w:tr>
      <w:tr w:rsidR="00ED05FF" w:rsidRPr="00BD271F" w:rsidTr="00ED05FF">
        <w:trPr>
          <w:gridAfter w:val="1"/>
          <w:wAfter w:w="5386" w:type="dxa"/>
          <w:trHeight w:val="418"/>
        </w:trPr>
        <w:tc>
          <w:tcPr>
            <w:tcW w:w="3510" w:type="dxa"/>
          </w:tcPr>
          <w:p w:rsidR="00ED05FF" w:rsidRPr="00DC6171" w:rsidRDefault="00ED05FF" w:rsidP="00ED05FF">
            <w:pPr>
              <w:widowControl w:val="0"/>
              <w:tabs>
                <w:tab w:val="left" w:pos="3420"/>
              </w:tabs>
              <w:autoSpaceDE w:val="0"/>
              <w:autoSpaceDN w:val="0"/>
              <w:adjustRightInd w:val="0"/>
              <w:contextualSpacing/>
              <w:jc w:val="both"/>
            </w:pPr>
            <w:r>
              <w:t>Ф</w:t>
            </w:r>
            <w:r w:rsidRPr="00E73225">
              <w:t>естивал</w:t>
            </w:r>
            <w:r>
              <w:t>ь</w:t>
            </w:r>
            <w:r w:rsidRPr="00E73225">
              <w:t xml:space="preserve"> творчества для особенных детей «Невозможное возможно» Никаса Сафронова</w:t>
            </w:r>
          </w:p>
        </w:tc>
        <w:tc>
          <w:tcPr>
            <w:tcW w:w="1418" w:type="dxa"/>
          </w:tcPr>
          <w:p w:rsidR="00ED05FF" w:rsidRPr="00BD271F" w:rsidRDefault="00ED05FF" w:rsidP="00ED05FF">
            <w:pPr>
              <w:contextualSpacing/>
              <w:rPr>
                <w:sz w:val="24"/>
                <w:szCs w:val="24"/>
              </w:rPr>
            </w:pPr>
            <w:r>
              <w:rPr>
                <w:sz w:val="24"/>
                <w:szCs w:val="24"/>
              </w:rPr>
              <w:t xml:space="preserve">10 чел. </w:t>
            </w:r>
          </w:p>
        </w:tc>
        <w:tc>
          <w:tcPr>
            <w:tcW w:w="5386" w:type="dxa"/>
          </w:tcPr>
          <w:p w:rsidR="00ED05FF" w:rsidRDefault="00ED05FF" w:rsidP="00ED05FF">
            <w:r w:rsidRPr="00ED05FF">
              <w:t>Бутузова И.Н. и кл. рук. 1-6 классов отмечены Благодарственными письмами</w:t>
            </w:r>
          </w:p>
        </w:tc>
      </w:tr>
      <w:tr w:rsidR="00ED05FF" w:rsidRPr="00BD271F" w:rsidTr="00ED05FF">
        <w:trPr>
          <w:gridAfter w:val="1"/>
          <w:wAfter w:w="5386" w:type="dxa"/>
          <w:trHeight w:val="418"/>
        </w:trPr>
        <w:tc>
          <w:tcPr>
            <w:tcW w:w="3510" w:type="dxa"/>
          </w:tcPr>
          <w:p w:rsidR="00ED05FF" w:rsidRPr="00DC6171" w:rsidRDefault="00ED05FF" w:rsidP="00ED05FF">
            <w:pPr>
              <w:widowControl w:val="0"/>
              <w:tabs>
                <w:tab w:val="left" w:pos="3420"/>
              </w:tabs>
              <w:autoSpaceDE w:val="0"/>
              <w:autoSpaceDN w:val="0"/>
              <w:adjustRightInd w:val="0"/>
              <w:contextualSpacing/>
              <w:jc w:val="both"/>
            </w:pPr>
            <w:r w:rsidRPr="00C66625">
              <w:t>Международный конкурс-фестиваль искусств «Озарение» Учредитель и основной организатор Международного конкурса искусств - Международный арт-центр «Наследие»</w:t>
            </w:r>
          </w:p>
        </w:tc>
        <w:tc>
          <w:tcPr>
            <w:tcW w:w="1418" w:type="dxa"/>
          </w:tcPr>
          <w:p w:rsidR="00ED05FF" w:rsidRPr="00BD271F" w:rsidRDefault="00ED05FF" w:rsidP="00ED05FF">
            <w:pPr>
              <w:contextualSpacing/>
              <w:rPr>
                <w:sz w:val="24"/>
                <w:szCs w:val="24"/>
              </w:rPr>
            </w:pPr>
            <w:r>
              <w:rPr>
                <w:sz w:val="24"/>
                <w:szCs w:val="24"/>
              </w:rPr>
              <w:t xml:space="preserve">8 чел. </w:t>
            </w:r>
          </w:p>
        </w:tc>
        <w:tc>
          <w:tcPr>
            <w:tcW w:w="5386" w:type="dxa"/>
          </w:tcPr>
          <w:p w:rsidR="00ED05FF" w:rsidRDefault="00ED05FF" w:rsidP="00ED05FF">
            <w:r w:rsidRPr="00ED05FF">
              <w:t>Бутузова И.Н. и кл. рук. 8-11 классов отмечены Благодарственными письмами</w:t>
            </w:r>
          </w:p>
        </w:tc>
      </w:tr>
      <w:tr w:rsidR="00ED05FF" w:rsidRPr="00BD271F" w:rsidTr="00ED05FF">
        <w:trPr>
          <w:gridAfter w:val="1"/>
          <w:wAfter w:w="5386" w:type="dxa"/>
          <w:trHeight w:val="418"/>
        </w:trPr>
        <w:tc>
          <w:tcPr>
            <w:tcW w:w="3510" w:type="dxa"/>
          </w:tcPr>
          <w:p w:rsidR="00ED05FF" w:rsidRPr="00DC6171" w:rsidRDefault="00ED05FF" w:rsidP="00ED05FF">
            <w:pPr>
              <w:widowControl w:val="0"/>
              <w:tabs>
                <w:tab w:val="left" w:pos="3420"/>
              </w:tabs>
              <w:autoSpaceDE w:val="0"/>
              <w:autoSpaceDN w:val="0"/>
              <w:adjustRightInd w:val="0"/>
              <w:contextualSpacing/>
              <w:jc w:val="both"/>
            </w:pPr>
            <w:r w:rsidRPr="003A7F97">
              <w:t>Фонд «Подари солнечный свет» совместно с Центром соцреабилитации (Диана Гурцкая) Четвёртый ежегодный фестиваль «Глазами детскими на мир»</w:t>
            </w:r>
          </w:p>
        </w:tc>
        <w:tc>
          <w:tcPr>
            <w:tcW w:w="1418" w:type="dxa"/>
          </w:tcPr>
          <w:p w:rsidR="00ED05FF" w:rsidRPr="00BD271F" w:rsidRDefault="00ED05FF" w:rsidP="00ED05FF">
            <w:pPr>
              <w:contextualSpacing/>
              <w:rPr>
                <w:sz w:val="24"/>
                <w:szCs w:val="24"/>
              </w:rPr>
            </w:pPr>
            <w:r>
              <w:rPr>
                <w:sz w:val="24"/>
                <w:szCs w:val="24"/>
              </w:rPr>
              <w:t xml:space="preserve">8 чел. </w:t>
            </w:r>
          </w:p>
        </w:tc>
        <w:tc>
          <w:tcPr>
            <w:tcW w:w="5386" w:type="dxa"/>
          </w:tcPr>
          <w:p w:rsidR="00ED05FF" w:rsidRDefault="00ED05FF" w:rsidP="00ED05FF">
            <w:r w:rsidRPr="00ED05FF">
              <w:t xml:space="preserve">Бутузова И.Н. и кл. рук. </w:t>
            </w:r>
            <w:r>
              <w:t>8</w:t>
            </w:r>
            <w:r w:rsidRPr="00ED05FF">
              <w:t>-11 классов отмечены Благодарственными письмами</w:t>
            </w:r>
          </w:p>
        </w:tc>
      </w:tr>
      <w:tr w:rsidR="00ED05FF" w:rsidRPr="00BD271F" w:rsidTr="00A56B78">
        <w:trPr>
          <w:trHeight w:val="418"/>
        </w:trPr>
        <w:tc>
          <w:tcPr>
            <w:tcW w:w="3510" w:type="dxa"/>
          </w:tcPr>
          <w:p w:rsidR="00ED05FF" w:rsidRPr="00DC6171" w:rsidRDefault="00ED05FF" w:rsidP="00ED05FF">
            <w:pPr>
              <w:widowControl w:val="0"/>
              <w:tabs>
                <w:tab w:val="left" w:pos="3420"/>
              </w:tabs>
              <w:autoSpaceDE w:val="0"/>
              <w:autoSpaceDN w:val="0"/>
              <w:adjustRightInd w:val="0"/>
              <w:contextualSpacing/>
              <w:jc w:val="both"/>
            </w:pPr>
            <w:r w:rsidRPr="00C66625">
              <w:t xml:space="preserve"> </w:t>
            </w:r>
            <w:r w:rsidRPr="003A7F97">
              <w:t>Конкурс детских рисунков «Представители Красной книги Калужской области»</w:t>
            </w:r>
          </w:p>
        </w:tc>
        <w:tc>
          <w:tcPr>
            <w:tcW w:w="1418" w:type="dxa"/>
          </w:tcPr>
          <w:p w:rsidR="00ED05FF" w:rsidRPr="00BD271F" w:rsidRDefault="00ED05FF" w:rsidP="00ED05FF">
            <w:pPr>
              <w:contextualSpacing/>
              <w:rPr>
                <w:sz w:val="24"/>
                <w:szCs w:val="24"/>
              </w:rPr>
            </w:pPr>
            <w:r>
              <w:rPr>
                <w:sz w:val="24"/>
                <w:szCs w:val="24"/>
              </w:rPr>
              <w:t xml:space="preserve">10 чел. </w:t>
            </w:r>
          </w:p>
        </w:tc>
        <w:tc>
          <w:tcPr>
            <w:tcW w:w="5386" w:type="dxa"/>
            <w:vAlign w:val="center"/>
          </w:tcPr>
          <w:p w:rsidR="00ED05FF" w:rsidRPr="00D04131" w:rsidRDefault="00ED05FF" w:rsidP="00ED05FF">
            <w:pPr>
              <w:rPr>
                <w:sz w:val="22"/>
                <w:szCs w:val="22"/>
              </w:rPr>
            </w:pPr>
            <w:r w:rsidRPr="00D04131">
              <w:rPr>
                <w:sz w:val="22"/>
                <w:szCs w:val="22"/>
              </w:rPr>
              <w:t>Бутузова И.Н. и кл. рук. 1-6 классов отмечены Благодарственными письмами</w:t>
            </w:r>
          </w:p>
        </w:tc>
        <w:tc>
          <w:tcPr>
            <w:tcW w:w="5386" w:type="dxa"/>
          </w:tcPr>
          <w:p w:rsidR="00ED05FF" w:rsidRPr="00ED05FF" w:rsidRDefault="00ED05FF" w:rsidP="00ED05FF">
            <w:pPr>
              <w:rPr>
                <w:color w:val="FF0000"/>
              </w:rPr>
            </w:pPr>
            <w:r w:rsidRPr="00ED05FF">
              <w:t>Бутузова И.Н. и кл. рук. 1-</w:t>
            </w:r>
            <w:r>
              <w:t>6</w:t>
            </w:r>
            <w:r w:rsidRPr="00ED05FF">
              <w:t xml:space="preserve"> классов отмечены Благодарственными письмами</w:t>
            </w:r>
          </w:p>
        </w:tc>
      </w:tr>
      <w:tr w:rsidR="00ED05FF" w:rsidRPr="00BD271F" w:rsidTr="00ED05FF">
        <w:trPr>
          <w:gridAfter w:val="1"/>
          <w:wAfter w:w="5386" w:type="dxa"/>
          <w:trHeight w:val="418"/>
        </w:trPr>
        <w:tc>
          <w:tcPr>
            <w:tcW w:w="3510" w:type="dxa"/>
          </w:tcPr>
          <w:p w:rsidR="00ED05FF" w:rsidRPr="004F5FF8" w:rsidRDefault="00ED05FF" w:rsidP="00ED05FF">
            <w:pPr>
              <w:widowControl w:val="0"/>
              <w:tabs>
                <w:tab w:val="left" w:pos="3420"/>
              </w:tabs>
              <w:autoSpaceDE w:val="0"/>
              <w:autoSpaceDN w:val="0"/>
              <w:adjustRightInd w:val="0"/>
              <w:contextualSpacing/>
              <w:jc w:val="both"/>
            </w:pPr>
            <w:r w:rsidRPr="003A7F97">
              <w:t>Всероссийски</w:t>
            </w:r>
            <w:r>
              <w:t>е</w:t>
            </w:r>
            <w:r w:rsidRPr="003A7F97">
              <w:t xml:space="preserve"> конкурс</w:t>
            </w:r>
            <w:r>
              <w:t xml:space="preserve">ы художественного творчества «Времена года», «Жигулёвская палитра», </w:t>
            </w:r>
            <w:r w:rsidRPr="00C42998">
              <w:t>«Красота Божьего мира»</w:t>
            </w:r>
          </w:p>
        </w:tc>
        <w:tc>
          <w:tcPr>
            <w:tcW w:w="1418" w:type="dxa"/>
          </w:tcPr>
          <w:p w:rsidR="00ED05FF" w:rsidRPr="00BD271F" w:rsidRDefault="00D04131" w:rsidP="00ED05FF">
            <w:pPr>
              <w:contextualSpacing/>
              <w:rPr>
                <w:sz w:val="24"/>
                <w:szCs w:val="24"/>
              </w:rPr>
            </w:pPr>
            <w:r>
              <w:rPr>
                <w:sz w:val="24"/>
                <w:szCs w:val="24"/>
              </w:rPr>
              <w:t xml:space="preserve">10 </w:t>
            </w:r>
            <w:r w:rsidR="00ED05FF">
              <w:rPr>
                <w:sz w:val="24"/>
                <w:szCs w:val="24"/>
              </w:rPr>
              <w:t xml:space="preserve">чел. </w:t>
            </w:r>
          </w:p>
        </w:tc>
        <w:tc>
          <w:tcPr>
            <w:tcW w:w="5386" w:type="dxa"/>
          </w:tcPr>
          <w:p w:rsidR="00ED05FF" w:rsidRPr="00BD271F" w:rsidRDefault="00D04131" w:rsidP="00D04131">
            <w:pPr>
              <w:rPr>
                <w:szCs w:val="24"/>
              </w:rPr>
            </w:pPr>
            <w:r w:rsidRPr="00ED05FF">
              <w:t xml:space="preserve">Бутузова И.Н. и кл. рук. </w:t>
            </w:r>
            <w:r>
              <w:t>3</w:t>
            </w:r>
            <w:r w:rsidRPr="00ED05FF">
              <w:t>-</w:t>
            </w:r>
            <w:r>
              <w:t>9</w:t>
            </w:r>
            <w:r w:rsidRPr="00ED05FF">
              <w:t xml:space="preserve"> классов отмечены Благодарственными письмами</w:t>
            </w:r>
          </w:p>
        </w:tc>
      </w:tr>
      <w:tr w:rsidR="00ED05FF" w:rsidRPr="00BD271F" w:rsidTr="00ED05FF">
        <w:trPr>
          <w:gridAfter w:val="1"/>
          <w:wAfter w:w="5386" w:type="dxa"/>
          <w:trHeight w:val="418"/>
        </w:trPr>
        <w:tc>
          <w:tcPr>
            <w:tcW w:w="3510" w:type="dxa"/>
          </w:tcPr>
          <w:p w:rsidR="00ED05FF" w:rsidRDefault="00ED05FF" w:rsidP="00ED05FF">
            <w:pPr>
              <w:widowControl w:val="0"/>
              <w:tabs>
                <w:tab w:val="left" w:pos="3420"/>
              </w:tabs>
              <w:autoSpaceDE w:val="0"/>
              <w:autoSpaceDN w:val="0"/>
              <w:adjustRightInd w:val="0"/>
              <w:contextualSpacing/>
              <w:jc w:val="both"/>
            </w:pPr>
            <w:r w:rsidRPr="00C42998">
              <w:t>Международный смежный фестиваль-</w:t>
            </w:r>
            <w:r w:rsidRPr="00C42998">
              <w:lastRenderedPageBreak/>
              <w:t xml:space="preserve">конкурс «Радуга Искусств/ номинация </w:t>
            </w:r>
            <w:r>
              <w:t>«</w:t>
            </w:r>
            <w:r w:rsidRPr="00C42998">
              <w:t>Театральное творчество</w:t>
            </w:r>
            <w:r>
              <w:t>»</w:t>
            </w:r>
          </w:p>
        </w:tc>
        <w:tc>
          <w:tcPr>
            <w:tcW w:w="1418" w:type="dxa"/>
          </w:tcPr>
          <w:p w:rsidR="00ED05FF" w:rsidRPr="00BD271F" w:rsidRDefault="00D04131" w:rsidP="00ED05FF">
            <w:pPr>
              <w:contextualSpacing/>
              <w:rPr>
                <w:sz w:val="24"/>
                <w:szCs w:val="24"/>
              </w:rPr>
            </w:pPr>
            <w:r>
              <w:rPr>
                <w:sz w:val="24"/>
                <w:szCs w:val="24"/>
              </w:rPr>
              <w:lastRenderedPageBreak/>
              <w:t xml:space="preserve">6 </w:t>
            </w:r>
            <w:r w:rsidR="00ED05FF">
              <w:rPr>
                <w:sz w:val="24"/>
                <w:szCs w:val="24"/>
              </w:rPr>
              <w:t xml:space="preserve">чел. </w:t>
            </w:r>
          </w:p>
        </w:tc>
        <w:tc>
          <w:tcPr>
            <w:tcW w:w="5386" w:type="dxa"/>
          </w:tcPr>
          <w:p w:rsidR="00ED05FF" w:rsidRPr="00BD271F" w:rsidRDefault="00D04131" w:rsidP="00ED05FF">
            <w:pPr>
              <w:rPr>
                <w:szCs w:val="24"/>
              </w:rPr>
            </w:pPr>
            <w:r w:rsidRPr="00D04131">
              <w:t>Благодарность школе</w:t>
            </w:r>
          </w:p>
        </w:tc>
      </w:tr>
      <w:tr w:rsidR="00ED05FF" w:rsidRPr="00BD271F" w:rsidTr="00ED05FF">
        <w:trPr>
          <w:gridAfter w:val="1"/>
          <w:wAfter w:w="5386" w:type="dxa"/>
          <w:trHeight w:val="418"/>
        </w:trPr>
        <w:tc>
          <w:tcPr>
            <w:tcW w:w="3510" w:type="dxa"/>
          </w:tcPr>
          <w:p w:rsidR="00ED05FF" w:rsidRDefault="00ED05FF" w:rsidP="00ED05FF">
            <w:pPr>
              <w:widowControl w:val="0"/>
              <w:tabs>
                <w:tab w:val="left" w:pos="3420"/>
              </w:tabs>
              <w:autoSpaceDE w:val="0"/>
              <w:autoSpaceDN w:val="0"/>
              <w:adjustRightInd w:val="0"/>
              <w:contextualSpacing/>
              <w:jc w:val="both"/>
            </w:pPr>
            <w:r w:rsidRPr="00C42998">
              <w:lastRenderedPageBreak/>
              <w:t xml:space="preserve">Всероссийский конкурс декоративно-прикладного творчества «Традиции </w:t>
            </w:r>
            <w:r>
              <w:t>и</w:t>
            </w:r>
            <w:r w:rsidRPr="00C42998">
              <w:t xml:space="preserve"> современность»</w:t>
            </w:r>
          </w:p>
        </w:tc>
        <w:tc>
          <w:tcPr>
            <w:tcW w:w="1418" w:type="dxa"/>
          </w:tcPr>
          <w:p w:rsidR="00ED05FF" w:rsidRPr="00BD271F" w:rsidRDefault="00D04131" w:rsidP="00ED05FF">
            <w:pPr>
              <w:contextualSpacing/>
              <w:rPr>
                <w:sz w:val="24"/>
                <w:szCs w:val="24"/>
              </w:rPr>
            </w:pPr>
            <w:r>
              <w:rPr>
                <w:sz w:val="24"/>
                <w:szCs w:val="24"/>
              </w:rPr>
              <w:t xml:space="preserve">6 </w:t>
            </w:r>
            <w:r w:rsidR="00ED05FF">
              <w:rPr>
                <w:sz w:val="24"/>
                <w:szCs w:val="24"/>
              </w:rPr>
              <w:t xml:space="preserve">чел. </w:t>
            </w:r>
          </w:p>
        </w:tc>
        <w:tc>
          <w:tcPr>
            <w:tcW w:w="5386" w:type="dxa"/>
          </w:tcPr>
          <w:p w:rsidR="00ED05FF" w:rsidRPr="00A076FD" w:rsidRDefault="00ED05FF" w:rsidP="00ED05FF">
            <w:r w:rsidRPr="00ED05FF">
              <w:t>Бутузова И.Н. и кл. рук. 5-6 классов отмечены Благодарственными письмами</w:t>
            </w:r>
          </w:p>
        </w:tc>
      </w:tr>
      <w:tr w:rsidR="00ED05FF" w:rsidRPr="00BD271F" w:rsidTr="00ED05FF">
        <w:trPr>
          <w:gridAfter w:val="1"/>
          <w:wAfter w:w="5386" w:type="dxa"/>
          <w:trHeight w:val="418"/>
        </w:trPr>
        <w:tc>
          <w:tcPr>
            <w:tcW w:w="3510" w:type="dxa"/>
          </w:tcPr>
          <w:p w:rsidR="00ED05FF" w:rsidRDefault="00ED05FF" w:rsidP="00ED05FF">
            <w:pPr>
              <w:widowControl w:val="0"/>
              <w:tabs>
                <w:tab w:val="left" w:pos="3420"/>
              </w:tabs>
              <w:autoSpaceDE w:val="0"/>
              <w:autoSpaceDN w:val="0"/>
              <w:adjustRightInd w:val="0"/>
              <w:contextualSpacing/>
              <w:jc w:val="both"/>
            </w:pPr>
            <w:r>
              <w:t>В</w:t>
            </w:r>
            <w:r w:rsidRPr="000765A9">
              <w:t>тор</w:t>
            </w:r>
            <w:r>
              <w:t>ая</w:t>
            </w:r>
            <w:r w:rsidRPr="000765A9">
              <w:t xml:space="preserve"> городск</w:t>
            </w:r>
            <w:r>
              <w:t>ая</w:t>
            </w:r>
            <w:r w:rsidRPr="000765A9">
              <w:t xml:space="preserve"> выставк</w:t>
            </w:r>
            <w:r>
              <w:t>а</w:t>
            </w:r>
            <w:r w:rsidRPr="000765A9">
              <w:t>-ярмарк</w:t>
            </w:r>
            <w:r>
              <w:t>а</w:t>
            </w:r>
            <w:r w:rsidRPr="000765A9">
              <w:t xml:space="preserve"> изделий ручной работы в Обнинске</w:t>
            </w:r>
            <w:r>
              <w:t xml:space="preserve">: </w:t>
            </w:r>
            <w:r w:rsidRPr="000765A9">
              <w:t>фестиваль прикладного творчества «МастерГрад»</w:t>
            </w:r>
          </w:p>
        </w:tc>
        <w:tc>
          <w:tcPr>
            <w:tcW w:w="1418" w:type="dxa"/>
          </w:tcPr>
          <w:p w:rsidR="00ED05FF" w:rsidRPr="00BD271F" w:rsidRDefault="00D04131" w:rsidP="00ED05FF">
            <w:pPr>
              <w:contextualSpacing/>
              <w:rPr>
                <w:sz w:val="24"/>
                <w:szCs w:val="24"/>
              </w:rPr>
            </w:pPr>
            <w:r>
              <w:rPr>
                <w:sz w:val="24"/>
                <w:szCs w:val="24"/>
              </w:rPr>
              <w:t xml:space="preserve">20 </w:t>
            </w:r>
            <w:r w:rsidR="00ED05FF">
              <w:rPr>
                <w:sz w:val="24"/>
                <w:szCs w:val="24"/>
              </w:rPr>
              <w:t xml:space="preserve">чел. </w:t>
            </w:r>
          </w:p>
        </w:tc>
        <w:tc>
          <w:tcPr>
            <w:tcW w:w="5386" w:type="dxa"/>
          </w:tcPr>
          <w:p w:rsidR="00ED05FF" w:rsidRPr="00A076FD" w:rsidRDefault="00D04131" w:rsidP="00ED05FF">
            <w:r w:rsidRPr="00D04131">
              <w:t>Благодарность школе</w:t>
            </w:r>
          </w:p>
        </w:tc>
      </w:tr>
      <w:tr w:rsidR="00ED05FF" w:rsidRPr="00BD271F" w:rsidTr="00ED05FF">
        <w:trPr>
          <w:gridAfter w:val="1"/>
          <w:wAfter w:w="5386" w:type="dxa"/>
          <w:trHeight w:val="418"/>
        </w:trPr>
        <w:tc>
          <w:tcPr>
            <w:tcW w:w="3510" w:type="dxa"/>
          </w:tcPr>
          <w:p w:rsidR="00ED05FF" w:rsidRDefault="00ED05FF" w:rsidP="00ED05FF">
            <w:pPr>
              <w:widowControl w:val="0"/>
              <w:tabs>
                <w:tab w:val="left" w:pos="3420"/>
              </w:tabs>
              <w:autoSpaceDE w:val="0"/>
              <w:autoSpaceDN w:val="0"/>
              <w:adjustRightInd w:val="0"/>
              <w:contextualSpacing/>
              <w:jc w:val="both"/>
            </w:pPr>
            <w:r>
              <w:t>Г</w:t>
            </w:r>
            <w:r w:rsidRPr="000765A9">
              <w:t>ородско</w:t>
            </w:r>
            <w:r>
              <w:t>й</w:t>
            </w:r>
            <w:r w:rsidRPr="000765A9">
              <w:t xml:space="preserve"> конкурс «Столовая для птиц»</w:t>
            </w:r>
          </w:p>
        </w:tc>
        <w:tc>
          <w:tcPr>
            <w:tcW w:w="1418" w:type="dxa"/>
          </w:tcPr>
          <w:p w:rsidR="00ED05FF" w:rsidRPr="00BD271F" w:rsidRDefault="00D04131" w:rsidP="00ED05FF">
            <w:pPr>
              <w:contextualSpacing/>
              <w:rPr>
                <w:sz w:val="24"/>
                <w:szCs w:val="24"/>
              </w:rPr>
            </w:pPr>
            <w:r>
              <w:rPr>
                <w:sz w:val="24"/>
                <w:szCs w:val="24"/>
              </w:rPr>
              <w:t xml:space="preserve">20 </w:t>
            </w:r>
            <w:r w:rsidR="00ED05FF">
              <w:rPr>
                <w:sz w:val="24"/>
                <w:szCs w:val="24"/>
              </w:rPr>
              <w:t xml:space="preserve">чел. </w:t>
            </w:r>
          </w:p>
        </w:tc>
        <w:tc>
          <w:tcPr>
            <w:tcW w:w="5386" w:type="dxa"/>
          </w:tcPr>
          <w:p w:rsidR="00ED05FF" w:rsidRPr="00A076FD" w:rsidRDefault="00ED05FF" w:rsidP="00ED05FF">
            <w:r w:rsidRPr="0079061A">
              <w:t>Благодарность школе</w:t>
            </w:r>
          </w:p>
        </w:tc>
      </w:tr>
      <w:tr w:rsidR="00ED05FF" w:rsidRPr="00BD271F" w:rsidTr="00ED05FF">
        <w:trPr>
          <w:gridAfter w:val="1"/>
          <w:wAfter w:w="5386" w:type="dxa"/>
          <w:trHeight w:val="418"/>
        </w:trPr>
        <w:tc>
          <w:tcPr>
            <w:tcW w:w="3510" w:type="dxa"/>
          </w:tcPr>
          <w:p w:rsidR="00ED05FF" w:rsidRPr="00FE77E6" w:rsidRDefault="00ED05FF" w:rsidP="00ED05FF">
            <w:pPr>
              <w:widowControl w:val="0"/>
              <w:tabs>
                <w:tab w:val="left" w:pos="3420"/>
              </w:tabs>
              <w:autoSpaceDE w:val="0"/>
              <w:autoSpaceDN w:val="0"/>
              <w:adjustRightInd w:val="0"/>
              <w:contextualSpacing/>
              <w:jc w:val="both"/>
            </w:pPr>
            <w:r w:rsidRPr="00FE77E6">
              <w:t>III международный конкурс видеороликов «Читаем А.С.</w:t>
            </w:r>
            <w:r>
              <w:t xml:space="preserve"> </w:t>
            </w:r>
            <w:r w:rsidRPr="00FE77E6">
              <w:t>Пушкина»</w:t>
            </w:r>
          </w:p>
        </w:tc>
        <w:tc>
          <w:tcPr>
            <w:tcW w:w="1418" w:type="dxa"/>
          </w:tcPr>
          <w:p w:rsidR="00ED05FF" w:rsidRDefault="00D04131" w:rsidP="00ED05FF">
            <w:pPr>
              <w:contextualSpacing/>
              <w:rPr>
                <w:sz w:val="24"/>
                <w:szCs w:val="24"/>
              </w:rPr>
            </w:pPr>
            <w:r>
              <w:rPr>
                <w:sz w:val="24"/>
                <w:szCs w:val="24"/>
              </w:rPr>
              <w:t xml:space="preserve">3 чел. </w:t>
            </w:r>
          </w:p>
        </w:tc>
        <w:tc>
          <w:tcPr>
            <w:tcW w:w="5386" w:type="dxa"/>
          </w:tcPr>
          <w:p w:rsidR="00ED05FF" w:rsidRDefault="00D04131" w:rsidP="00ED05FF">
            <w:r w:rsidRPr="0079061A">
              <w:t>Благодарность школе</w:t>
            </w:r>
          </w:p>
        </w:tc>
      </w:tr>
      <w:tr w:rsidR="00D04131" w:rsidRPr="00BD271F" w:rsidTr="00ED05FF">
        <w:trPr>
          <w:gridAfter w:val="1"/>
          <w:wAfter w:w="5386" w:type="dxa"/>
          <w:trHeight w:val="418"/>
        </w:trPr>
        <w:tc>
          <w:tcPr>
            <w:tcW w:w="3510" w:type="dxa"/>
          </w:tcPr>
          <w:p w:rsidR="00D04131" w:rsidRPr="00FE77E6" w:rsidRDefault="00D04131" w:rsidP="00D04131">
            <w:pPr>
              <w:widowControl w:val="0"/>
              <w:tabs>
                <w:tab w:val="left" w:pos="3420"/>
              </w:tabs>
              <w:autoSpaceDE w:val="0"/>
              <w:autoSpaceDN w:val="0"/>
              <w:adjustRightInd w:val="0"/>
              <w:contextualSpacing/>
              <w:jc w:val="both"/>
            </w:pPr>
            <w:r w:rsidRPr="00FE77E6">
              <w:t>Международный конкурс творческих работ «Мир космоса</w:t>
            </w:r>
            <w:r>
              <w:t>»</w:t>
            </w:r>
          </w:p>
        </w:tc>
        <w:tc>
          <w:tcPr>
            <w:tcW w:w="1418" w:type="dxa"/>
          </w:tcPr>
          <w:p w:rsidR="00D04131" w:rsidRPr="00BD271F" w:rsidRDefault="00D04131" w:rsidP="00D04131">
            <w:pPr>
              <w:contextualSpacing/>
              <w:rPr>
                <w:sz w:val="24"/>
                <w:szCs w:val="24"/>
              </w:rPr>
            </w:pPr>
            <w:r>
              <w:rPr>
                <w:sz w:val="24"/>
                <w:szCs w:val="24"/>
              </w:rPr>
              <w:t xml:space="preserve">8 чел. </w:t>
            </w:r>
          </w:p>
        </w:tc>
        <w:tc>
          <w:tcPr>
            <w:tcW w:w="5386" w:type="dxa"/>
          </w:tcPr>
          <w:p w:rsidR="00D04131" w:rsidRDefault="00D04131" w:rsidP="00D04131">
            <w:r w:rsidRPr="00ED05FF">
              <w:t>Бутузова И.Н. и кл. рук. 8-11 классов отмечены Благодарственными письмами</w:t>
            </w:r>
          </w:p>
        </w:tc>
      </w:tr>
      <w:tr w:rsidR="00106076" w:rsidRPr="00BD271F" w:rsidTr="00ED05FF">
        <w:trPr>
          <w:gridAfter w:val="1"/>
          <w:wAfter w:w="5386" w:type="dxa"/>
          <w:trHeight w:val="418"/>
        </w:trPr>
        <w:tc>
          <w:tcPr>
            <w:tcW w:w="3510" w:type="dxa"/>
          </w:tcPr>
          <w:p w:rsidR="00106076" w:rsidRPr="00A00233" w:rsidRDefault="00106076" w:rsidP="00106076">
            <w:pPr>
              <w:widowControl w:val="0"/>
              <w:tabs>
                <w:tab w:val="left" w:pos="3420"/>
              </w:tabs>
              <w:autoSpaceDE w:val="0"/>
              <w:autoSpaceDN w:val="0"/>
              <w:adjustRightInd w:val="0"/>
              <w:contextualSpacing/>
              <w:jc w:val="both"/>
              <w:rPr>
                <w:color w:val="FF0000"/>
              </w:rPr>
            </w:pPr>
            <w:r w:rsidRPr="00FE77E6">
              <w:t>Всероссийский конкурс детского творчества «Пасхальная радость»</w:t>
            </w:r>
          </w:p>
        </w:tc>
        <w:tc>
          <w:tcPr>
            <w:tcW w:w="1418" w:type="dxa"/>
          </w:tcPr>
          <w:p w:rsidR="00106076" w:rsidRPr="00BD271F" w:rsidRDefault="00106076" w:rsidP="00106076">
            <w:pPr>
              <w:contextualSpacing/>
              <w:rPr>
                <w:sz w:val="24"/>
                <w:szCs w:val="24"/>
              </w:rPr>
            </w:pPr>
            <w:r>
              <w:rPr>
                <w:sz w:val="24"/>
                <w:szCs w:val="24"/>
              </w:rPr>
              <w:t xml:space="preserve">8 чел. </w:t>
            </w:r>
          </w:p>
        </w:tc>
        <w:tc>
          <w:tcPr>
            <w:tcW w:w="5386" w:type="dxa"/>
          </w:tcPr>
          <w:p w:rsidR="00106076" w:rsidRDefault="00106076" w:rsidP="00106076">
            <w:r w:rsidRPr="00ED05FF">
              <w:t>Бутузова И.Н.</w:t>
            </w:r>
            <w:r>
              <w:t xml:space="preserve">, Князева Т.В. </w:t>
            </w:r>
            <w:r w:rsidRPr="00ED05FF">
              <w:t>и кл. рук. 8-11 классов отмечены Благодарственными письмами</w:t>
            </w:r>
          </w:p>
        </w:tc>
      </w:tr>
      <w:tr w:rsidR="00D04131" w:rsidRPr="00BD271F" w:rsidTr="00A56B78">
        <w:trPr>
          <w:gridAfter w:val="1"/>
          <w:wAfter w:w="5386" w:type="dxa"/>
          <w:trHeight w:val="418"/>
        </w:trPr>
        <w:tc>
          <w:tcPr>
            <w:tcW w:w="3510" w:type="dxa"/>
          </w:tcPr>
          <w:p w:rsidR="00D04131" w:rsidRPr="00FE77E6" w:rsidRDefault="00D04131" w:rsidP="00D04131">
            <w:pPr>
              <w:widowControl w:val="0"/>
              <w:tabs>
                <w:tab w:val="left" w:pos="3420"/>
              </w:tabs>
              <w:autoSpaceDE w:val="0"/>
              <w:autoSpaceDN w:val="0"/>
              <w:adjustRightInd w:val="0"/>
              <w:contextualSpacing/>
              <w:jc w:val="both"/>
            </w:pPr>
            <w:r w:rsidRPr="00FE77E6">
              <w:t>Всероссийский творческий конкурс для детей с ОВЗ «Милая гостья Весна»</w:t>
            </w:r>
          </w:p>
        </w:tc>
        <w:tc>
          <w:tcPr>
            <w:tcW w:w="1418" w:type="dxa"/>
            <w:vAlign w:val="center"/>
          </w:tcPr>
          <w:p w:rsidR="00D04131" w:rsidRPr="00ED05FF" w:rsidRDefault="00D04131" w:rsidP="00D04131">
            <w:pPr>
              <w:rPr>
                <w:sz w:val="24"/>
                <w:szCs w:val="24"/>
              </w:rPr>
            </w:pPr>
            <w:r w:rsidRPr="00ED05FF">
              <w:rPr>
                <w:sz w:val="24"/>
                <w:szCs w:val="24"/>
              </w:rPr>
              <w:t xml:space="preserve">6 чел. </w:t>
            </w:r>
          </w:p>
        </w:tc>
        <w:tc>
          <w:tcPr>
            <w:tcW w:w="5386" w:type="dxa"/>
          </w:tcPr>
          <w:p w:rsidR="00D04131" w:rsidRPr="00ED05FF" w:rsidRDefault="00D04131" w:rsidP="00D04131">
            <w:r w:rsidRPr="00ED05FF">
              <w:t>Бутузова И.Н. и кл. рук. 1-4 классов отмечены Благодарственными письмами</w:t>
            </w:r>
          </w:p>
        </w:tc>
      </w:tr>
      <w:tr w:rsidR="00D04131" w:rsidRPr="00BD271F" w:rsidTr="00A56B78">
        <w:trPr>
          <w:gridAfter w:val="1"/>
          <w:wAfter w:w="5386" w:type="dxa"/>
          <w:trHeight w:val="418"/>
        </w:trPr>
        <w:tc>
          <w:tcPr>
            <w:tcW w:w="3510" w:type="dxa"/>
          </w:tcPr>
          <w:p w:rsidR="00D04131" w:rsidRPr="00FE77E6" w:rsidRDefault="00D04131" w:rsidP="00D04131">
            <w:pPr>
              <w:widowControl w:val="0"/>
              <w:tabs>
                <w:tab w:val="left" w:pos="3420"/>
              </w:tabs>
              <w:autoSpaceDE w:val="0"/>
              <w:autoSpaceDN w:val="0"/>
              <w:adjustRightInd w:val="0"/>
              <w:contextualSpacing/>
              <w:jc w:val="both"/>
            </w:pPr>
            <w:r w:rsidRPr="00FE77E6">
              <w:t>Общероссийский конкурс детских тематических р</w:t>
            </w:r>
            <w:r>
              <w:t>исунков «Разноцветные капельки»</w:t>
            </w:r>
          </w:p>
        </w:tc>
        <w:tc>
          <w:tcPr>
            <w:tcW w:w="1418" w:type="dxa"/>
            <w:vAlign w:val="center"/>
          </w:tcPr>
          <w:p w:rsidR="00D04131" w:rsidRPr="00ED05FF" w:rsidRDefault="00D04131" w:rsidP="00D04131">
            <w:pPr>
              <w:rPr>
                <w:sz w:val="24"/>
                <w:szCs w:val="24"/>
              </w:rPr>
            </w:pPr>
            <w:r w:rsidRPr="00ED05FF">
              <w:rPr>
                <w:sz w:val="24"/>
                <w:szCs w:val="24"/>
              </w:rPr>
              <w:t xml:space="preserve">6 чел. </w:t>
            </w:r>
          </w:p>
        </w:tc>
        <w:tc>
          <w:tcPr>
            <w:tcW w:w="5386" w:type="dxa"/>
          </w:tcPr>
          <w:p w:rsidR="00D04131" w:rsidRPr="00ED05FF" w:rsidRDefault="00D04131" w:rsidP="00D04131">
            <w:r w:rsidRPr="00ED05FF">
              <w:t>Бутузова И.Н. и кл. рук. 1-4 классов отмечены Благодарственными письмами</w:t>
            </w:r>
          </w:p>
        </w:tc>
      </w:tr>
      <w:tr w:rsidR="00D04131" w:rsidRPr="00BD271F" w:rsidTr="00A56B78">
        <w:trPr>
          <w:gridAfter w:val="1"/>
          <w:wAfter w:w="5386" w:type="dxa"/>
          <w:trHeight w:val="418"/>
        </w:trPr>
        <w:tc>
          <w:tcPr>
            <w:tcW w:w="3510" w:type="dxa"/>
          </w:tcPr>
          <w:p w:rsidR="00D04131" w:rsidRPr="00F41B51" w:rsidRDefault="00D04131" w:rsidP="00D04131">
            <w:pPr>
              <w:widowControl w:val="0"/>
              <w:tabs>
                <w:tab w:val="left" w:pos="3420"/>
              </w:tabs>
              <w:autoSpaceDE w:val="0"/>
              <w:autoSpaceDN w:val="0"/>
              <w:adjustRightInd w:val="0"/>
              <w:contextualSpacing/>
              <w:jc w:val="both"/>
            </w:pPr>
            <w:r w:rsidRPr="00F41B51">
              <w:t>Всероссийский детский творческий конкурс «Просто космос».</w:t>
            </w:r>
          </w:p>
        </w:tc>
        <w:tc>
          <w:tcPr>
            <w:tcW w:w="1418" w:type="dxa"/>
            <w:vAlign w:val="center"/>
          </w:tcPr>
          <w:p w:rsidR="00D04131" w:rsidRPr="00ED05FF" w:rsidRDefault="00D04131" w:rsidP="00D04131">
            <w:pPr>
              <w:rPr>
                <w:sz w:val="24"/>
                <w:szCs w:val="24"/>
              </w:rPr>
            </w:pPr>
            <w:r w:rsidRPr="00ED05FF">
              <w:rPr>
                <w:sz w:val="24"/>
                <w:szCs w:val="24"/>
              </w:rPr>
              <w:t xml:space="preserve">6 чел. </w:t>
            </w:r>
          </w:p>
        </w:tc>
        <w:tc>
          <w:tcPr>
            <w:tcW w:w="5386" w:type="dxa"/>
          </w:tcPr>
          <w:p w:rsidR="00D04131" w:rsidRPr="00ED05FF" w:rsidRDefault="00D04131" w:rsidP="00D04131">
            <w:r w:rsidRPr="00ED05FF">
              <w:t>Бутузова И.Н. и кл. рук. 1-4 классов отмечены Благодарственными письмами</w:t>
            </w:r>
          </w:p>
        </w:tc>
      </w:tr>
      <w:tr w:rsidR="00106076" w:rsidRPr="00BD271F" w:rsidTr="00ED05FF">
        <w:trPr>
          <w:gridAfter w:val="1"/>
          <w:wAfter w:w="5386" w:type="dxa"/>
          <w:trHeight w:val="418"/>
        </w:trPr>
        <w:tc>
          <w:tcPr>
            <w:tcW w:w="3510" w:type="dxa"/>
          </w:tcPr>
          <w:p w:rsidR="00106076" w:rsidRPr="00F41B51" w:rsidRDefault="00106076" w:rsidP="00106076">
            <w:pPr>
              <w:widowControl w:val="0"/>
              <w:tabs>
                <w:tab w:val="left" w:pos="3420"/>
              </w:tabs>
              <w:autoSpaceDE w:val="0"/>
              <w:autoSpaceDN w:val="0"/>
              <w:adjustRightInd w:val="0"/>
              <w:contextualSpacing/>
              <w:jc w:val="both"/>
            </w:pPr>
            <w:r w:rsidRPr="00F41B51">
              <w:t>Всероссийский конкурс детского творчества «Космические миры»</w:t>
            </w:r>
          </w:p>
        </w:tc>
        <w:tc>
          <w:tcPr>
            <w:tcW w:w="1418" w:type="dxa"/>
          </w:tcPr>
          <w:p w:rsidR="00106076" w:rsidRPr="00BD271F" w:rsidRDefault="00106076" w:rsidP="00106076">
            <w:pPr>
              <w:contextualSpacing/>
              <w:rPr>
                <w:sz w:val="24"/>
                <w:szCs w:val="24"/>
              </w:rPr>
            </w:pPr>
            <w:r>
              <w:rPr>
                <w:sz w:val="24"/>
                <w:szCs w:val="24"/>
              </w:rPr>
              <w:t xml:space="preserve">6 чел. </w:t>
            </w:r>
          </w:p>
        </w:tc>
        <w:tc>
          <w:tcPr>
            <w:tcW w:w="5386" w:type="dxa"/>
          </w:tcPr>
          <w:p w:rsidR="00106076" w:rsidRPr="00A076FD" w:rsidRDefault="00106076" w:rsidP="00106076">
            <w:r w:rsidRPr="00ED05FF">
              <w:t>Бутузова И.Н. и кл. рук. 5-6 классов отмечены Благодарственными письмами</w:t>
            </w:r>
          </w:p>
        </w:tc>
      </w:tr>
      <w:tr w:rsidR="00106076" w:rsidRPr="00BD271F" w:rsidTr="00ED05FF">
        <w:trPr>
          <w:gridAfter w:val="1"/>
          <w:wAfter w:w="5386" w:type="dxa"/>
          <w:trHeight w:val="418"/>
        </w:trPr>
        <w:tc>
          <w:tcPr>
            <w:tcW w:w="3510" w:type="dxa"/>
          </w:tcPr>
          <w:p w:rsidR="00106076" w:rsidRPr="00F41B51" w:rsidRDefault="00106076" w:rsidP="00106076">
            <w:pPr>
              <w:widowControl w:val="0"/>
              <w:tabs>
                <w:tab w:val="left" w:pos="3420"/>
              </w:tabs>
              <w:autoSpaceDE w:val="0"/>
              <w:autoSpaceDN w:val="0"/>
              <w:adjustRightInd w:val="0"/>
              <w:contextualSpacing/>
              <w:jc w:val="both"/>
            </w:pPr>
            <w:r w:rsidRPr="00F41B51">
              <w:t>II Всероссийский  конкурс  рисунков «Весеннее цветение  - родины моей» реализуемого, в рамках проекта «Широка страна моя родная».</w:t>
            </w:r>
          </w:p>
        </w:tc>
        <w:tc>
          <w:tcPr>
            <w:tcW w:w="1418" w:type="dxa"/>
          </w:tcPr>
          <w:p w:rsidR="00106076" w:rsidRPr="00BD271F" w:rsidRDefault="00106076" w:rsidP="00106076">
            <w:pPr>
              <w:contextualSpacing/>
              <w:rPr>
                <w:sz w:val="24"/>
                <w:szCs w:val="24"/>
              </w:rPr>
            </w:pPr>
            <w:r>
              <w:rPr>
                <w:sz w:val="24"/>
                <w:szCs w:val="24"/>
              </w:rPr>
              <w:t xml:space="preserve">8 чел. </w:t>
            </w:r>
          </w:p>
        </w:tc>
        <w:tc>
          <w:tcPr>
            <w:tcW w:w="5386" w:type="dxa"/>
          </w:tcPr>
          <w:p w:rsidR="00106076" w:rsidRDefault="00106076" w:rsidP="00106076">
            <w:r w:rsidRPr="00ED05FF">
              <w:t>Бутузова И.Н.</w:t>
            </w:r>
            <w:r>
              <w:t xml:space="preserve">, Князева Т.В. </w:t>
            </w:r>
            <w:r w:rsidRPr="00ED05FF">
              <w:t>и кл. рук. 8-11 классов отмечены Благодарственными письмами</w:t>
            </w:r>
          </w:p>
        </w:tc>
      </w:tr>
      <w:tr w:rsidR="00825BF6" w:rsidRPr="00BD271F" w:rsidTr="00ED05FF">
        <w:trPr>
          <w:gridAfter w:val="1"/>
          <w:wAfter w:w="5386" w:type="dxa"/>
          <w:trHeight w:val="418"/>
        </w:trPr>
        <w:tc>
          <w:tcPr>
            <w:tcW w:w="3510" w:type="dxa"/>
          </w:tcPr>
          <w:p w:rsidR="00825BF6" w:rsidRPr="00F41B51" w:rsidRDefault="00825BF6" w:rsidP="00825BF6">
            <w:pPr>
              <w:widowControl w:val="0"/>
              <w:tabs>
                <w:tab w:val="left" w:pos="3420"/>
              </w:tabs>
              <w:autoSpaceDE w:val="0"/>
              <w:autoSpaceDN w:val="0"/>
              <w:adjustRightInd w:val="0"/>
              <w:contextualSpacing/>
              <w:jc w:val="both"/>
            </w:pPr>
            <w:r w:rsidRPr="00F41B51">
              <w:t>Всероссийские конкурсы «Волшебный город», «Любимый город»</w:t>
            </w:r>
          </w:p>
        </w:tc>
        <w:tc>
          <w:tcPr>
            <w:tcW w:w="1418" w:type="dxa"/>
          </w:tcPr>
          <w:p w:rsidR="00825BF6" w:rsidRPr="00BD271F" w:rsidRDefault="00825BF6" w:rsidP="00825BF6">
            <w:pPr>
              <w:contextualSpacing/>
              <w:rPr>
                <w:sz w:val="24"/>
                <w:szCs w:val="24"/>
              </w:rPr>
            </w:pPr>
            <w:r>
              <w:rPr>
                <w:sz w:val="24"/>
                <w:szCs w:val="24"/>
              </w:rPr>
              <w:t xml:space="preserve">8 чел. </w:t>
            </w:r>
          </w:p>
        </w:tc>
        <w:tc>
          <w:tcPr>
            <w:tcW w:w="5386" w:type="dxa"/>
          </w:tcPr>
          <w:p w:rsidR="00825BF6" w:rsidRDefault="00825BF6" w:rsidP="00825BF6">
            <w:r w:rsidRPr="00ED05FF">
              <w:t>Бутузова И.Н. и кл. рук. 8-11 классов отмечены Благодарственными письмами</w:t>
            </w:r>
          </w:p>
        </w:tc>
      </w:tr>
      <w:tr w:rsidR="00D04131" w:rsidRPr="00BD271F" w:rsidTr="00A56B78">
        <w:trPr>
          <w:gridAfter w:val="1"/>
          <w:wAfter w:w="5386" w:type="dxa"/>
          <w:trHeight w:val="418"/>
        </w:trPr>
        <w:tc>
          <w:tcPr>
            <w:tcW w:w="3510" w:type="dxa"/>
          </w:tcPr>
          <w:p w:rsidR="00D04131" w:rsidRPr="00F41B51" w:rsidRDefault="00D04131" w:rsidP="00D04131">
            <w:pPr>
              <w:widowControl w:val="0"/>
              <w:tabs>
                <w:tab w:val="left" w:pos="3420"/>
              </w:tabs>
              <w:autoSpaceDE w:val="0"/>
              <w:autoSpaceDN w:val="0"/>
              <w:adjustRightInd w:val="0"/>
              <w:contextualSpacing/>
              <w:jc w:val="both"/>
            </w:pPr>
            <w:r w:rsidRPr="00F41B51">
              <w:t>Всероссийский  конкурс «Волшебное детство», приурочен к Дню защиты детей.</w:t>
            </w:r>
          </w:p>
        </w:tc>
        <w:tc>
          <w:tcPr>
            <w:tcW w:w="1418" w:type="dxa"/>
            <w:vAlign w:val="center"/>
          </w:tcPr>
          <w:p w:rsidR="00D04131" w:rsidRPr="00ED05FF" w:rsidRDefault="00D04131" w:rsidP="00D04131">
            <w:pPr>
              <w:rPr>
                <w:sz w:val="24"/>
                <w:szCs w:val="24"/>
              </w:rPr>
            </w:pPr>
            <w:r w:rsidRPr="00ED05FF">
              <w:rPr>
                <w:sz w:val="24"/>
                <w:szCs w:val="24"/>
              </w:rPr>
              <w:t xml:space="preserve">6 чел. </w:t>
            </w:r>
          </w:p>
        </w:tc>
        <w:tc>
          <w:tcPr>
            <w:tcW w:w="5386" w:type="dxa"/>
          </w:tcPr>
          <w:p w:rsidR="00D04131" w:rsidRPr="00ED05FF" w:rsidRDefault="00D04131" w:rsidP="00D04131">
            <w:r w:rsidRPr="00ED05FF">
              <w:t>Бутузова И.Н. и кл. рук. 1-4 классов отмечены Благодарственными письмами</w:t>
            </w:r>
          </w:p>
        </w:tc>
      </w:tr>
      <w:tr w:rsidR="00106076" w:rsidRPr="00BD271F" w:rsidTr="00ED05FF">
        <w:trPr>
          <w:gridAfter w:val="1"/>
          <w:wAfter w:w="5386" w:type="dxa"/>
          <w:trHeight w:val="418"/>
        </w:trPr>
        <w:tc>
          <w:tcPr>
            <w:tcW w:w="3510" w:type="dxa"/>
          </w:tcPr>
          <w:p w:rsidR="00106076" w:rsidRPr="00F41B51" w:rsidRDefault="00106076" w:rsidP="00106076">
            <w:pPr>
              <w:widowControl w:val="0"/>
              <w:tabs>
                <w:tab w:val="left" w:pos="3420"/>
              </w:tabs>
              <w:autoSpaceDE w:val="0"/>
              <w:autoSpaceDN w:val="0"/>
              <w:adjustRightInd w:val="0"/>
              <w:contextualSpacing/>
              <w:jc w:val="both"/>
            </w:pPr>
            <w:r w:rsidRPr="00F41B51">
              <w:t>Всероссийский детско-юношеский творческий конкурс-акция, посвященный Дню России «О России с любовью»</w:t>
            </w:r>
          </w:p>
        </w:tc>
        <w:tc>
          <w:tcPr>
            <w:tcW w:w="1418" w:type="dxa"/>
          </w:tcPr>
          <w:p w:rsidR="00106076" w:rsidRPr="00BD271F" w:rsidRDefault="00106076" w:rsidP="00106076">
            <w:pPr>
              <w:contextualSpacing/>
              <w:rPr>
                <w:sz w:val="24"/>
                <w:szCs w:val="24"/>
              </w:rPr>
            </w:pPr>
            <w:r>
              <w:rPr>
                <w:sz w:val="24"/>
                <w:szCs w:val="24"/>
              </w:rPr>
              <w:t xml:space="preserve">8 чел. </w:t>
            </w:r>
          </w:p>
        </w:tc>
        <w:tc>
          <w:tcPr>
            <w:tcW w:w="5386" w:type="dxa"/>
          </w:tcPr>
          <w:p w:rsidR="00106076" w:rsidRDefault="00106076" w:rsidP="00106076">
            <w:r w:rsidRPr="00ED05FF">
              <w:t>Бутузова И.Н.</w:t>
            </w:r>
            <w:r>
              <w:t xml:space="preserve">, Князева Т.В. </w:t>
            </w:r>
            <w:r w:rsidRPr="00ED05FF">
              <w:t>и кл. рук. 8-11 классов отмечены Благодарственными письмами</w:t>
            </w:r>
          </w:p>
        </w:tc>
      </w:tr>
      <w:tr w:rsidR="00825BF6" w:rsidRPr="00BD271F" w:rsidTr="00A56B78">
        <w:trPr>
          <w:gridAfter w:val="1"/>
          <w:wAfter w:w="5386" w:type="dxa"/>
          <w:trHeight w:val="418"/>
        </w:trPr>
        <w:tc>
          <w:tcPr>
            <w:tcW w:w="3510" w:type="dxa"/>
          </w:tcPr>
          <w:p w:rsidR="00825BF6" w:rsidRDefault="00825BF6" w:rsidP="00825BF6">
            <w:pPr>
              <w:widowControl w:val="0"/>
              <w:tabs>
                <w:tab w:val="left" w:pos="3420"/>
              </w:tabs>
              <w:autoSpaceDE w:val="0"/>
              <w:autoSpaceDN w:val="0"/>
              <w:adjustRightInd w:val="0"/>
              <w:contextualSpacing/>
              <w:jc w:val="both"/>
            </w:pPr>
            <w:r w:rsidRPr="00F41B51">
              <w:t>Православный творческий конкурс «Гори, моя звезда»</w:t>
            </w:r>
          </w:p>
        </w:tc>
        <w:tc>
          <w:tcPr>
            <w:tcW w:w="1418" w:type="dxa"/>
            <w:vAlign w:val="center"/>
          </w:tcPr>
          <w:p w:rsidR="00825BF6" w:rsidRPr="00ED05FF" w:rsidRDefault="00825BF6" w:rsidP="00825BF6">
            <w:pPr>
              <w:rPr>
                <w:sz w:val="24"/>
                <w:szCs w:val="24"/>
              </w:rPr>
            </w:pPr>
            <w:r>
              <w:rPr>
                <w:sz w:val="24"/>
                <w:szCs w:val="24"/>
              </w:rPr>
              <w:t>10</w:t>
            </w:r>
            <w:r w:rsidRPr="00ED05FF">
              <w:rPr>
                <w:sz w:val="24"/>
                <w:szCs w:val="24"/>
              </w:rPr>
              <w:t xml:space="preserve"> чел.</w:t>
            </w:r>
          </w:p>
        </w:tc>
        <w:tc>
          <w:tcPr>
            <w:tcW w:w="5386" w:type="dxa"/>
          </w:tcPr>
          <w:p w:rsidR="00825BF6" w:rsidRPr="00ED05FF" w:rsidRDefault="00825BF6" w:rsidP="00825BF6">
            <w:pPr>
              <w:rPr>
                <w:color w:val="FF0000"/>
              </w:rPr>
            </w:pPr>
            <w:r w:rsidRPr="00ED05FF">
              <w:t>Бутузова И.Н. и кл. рук. 1-</w:t>
            </w:r>
            <w:r>
              <w:t>6</w:t>
            </w:r>
            <w:r w:rsidRPr="00ED05FF">
              <w:t xml:space="preserve"> классов отмечены Благодарственными письмами</w:t>
            </w:r>
          </w:p>
        </w:tc>
      </w:tr>
      <w:tr w:rsidR="00825BF6" w:rsidRPr="00BD271F" w:rsidTr="00A56B78">
        <w:trPr>
          <w:gridAfter w:val="1"/>
          <w:wAfter w:w="5386" w:type="dxa"/>
          <w:trHeight w:val="418"/>
        </w:trPr>
        <w:tc>
          <w:tcPr>
            <w:tcW w:w="3510" w:type="dxa"/>
          </w:tcPr>
          <w:p w:rsidR="00825BF6" w:rsidRPr="00F41B51" w:rsidRDefault="00825BF6" w:rsidP="00825BF6">
            <w:pPr>
              <w:widowControl w:val="0"/>
              <w:tabs>
                <w:tab w:val="left" w:pos="3420"/>
              </w:tabs>
              <w:autoSpaceDE w:val="0"/>
              <w:autoSpaceDN w:val="0"/>
              <w:adjustRightInd w:val="0"/>
              <w:contextualSpacing/>
              <w:jc w:val="both"/>
            </w:pPr>
            <w:r w:rsidRPr="00F41B51">
              <w:t>Международный конкурс детского рисунка «Моя Россия»</w:t>
            </w:r>
          </w:p>
        </w:tc>
        <w:tc>
          <w:tcPr>
            <w:tcW w:w="1418" w:type="dxa"/>
            <w:vAlign w:val="center"/>
          </w:tcPr>
          <w:p w:rsidR="00825BF6" w:rsidRPr="00ED05FF" w:rsidRDefault="00825BF6" w:rsidP="00825BF6">
            <w:pPr>
              <w:rPr>
                <w:sz w:val="24"/>
                <w:szCs w:val="24"/>
              </w:rPr>
            </w:pPr>
            <w:r>
              <w:rPr>
                <w:sz w:val="24"/>
                <w:szCs w:val="24"/>
              </w:rPr>
              <w:t>10</w:t>
            </w:r>
            <w:r w:rsidRPr="00ED05FF">
              <w:rPr>
                <w:sz w:val="24"/>
                <w:szCs w:val="24"/>
              </w:rPr>
              <w:t xml:space="preserve"> чел.</w:t>
            </w:r>
          </w:p>
        </w:tc>
        <w:tc>
          <w:tcPr>
            <w:tcW w:w="5386" w:type="dxa"/>
          </w:tcPr>
          <w:p w:rsidR="00825BF6" w:rsidRPr="00ED05FF" w:rsidRDefault="00825BF6" w:rsidP="00825BF6">
            <w:pPr>
              <w:rPr>
                <w:color w:val="FF0000"/>
              </w:rPr>
            </w:pPr>
            <w:r w:rsidRPr="00ED05FF">
              <w:t>Бутузова И.Н. и кл. рук. 1-</w:t>
            </w:r>
            <w:r>
              <w:t>6</w:t>
            </w:r>
            <w:r w:rsidRPr="00ED05FF">
              <w:t xml:space="preserve"> классов отмечены Благодарственными письмами</w:t>
            </w:r>
          </w:p>
        </w:tc>
      </w:tr>
      <w:tr w:rsidR="00106076" w:rsidRPr="00BD271F" w:rsidTr="00ED05FF">
        <w:trPr>
          <w:gridAfter w:val="1"/>
          <w:wAfter w:w="5386" w:type="dxa"/>
          <w:trHeight w:val="418"/>
        </w:trPr>
        <w:tc>
          <w:tcPr>
            <w:tcW w:w="3510" w:type="dxa"/>
          </w:tcPr>
          <w:p w:rsidR="00106076" w:rsidRPr="00F41B51" w:rsidRDefault="00106076" w:rsidP="00106076">
            <w:pPr>
              <w:widowControl w:val="0"/>
              <w:tabs>
                <w:tab w:val="left" w:pos="3420"/>
              </w:tabs>
              <w:autoSpaceDE w:val="0"/>
              <w:autoSpaceDN w:val="0"/>
              <w:adjustRightInd w:val="0"/>
              <w:contextualSpacing/>
              <w:jc w:val="both"/>
            </w:pPr>
            <w:r w:rsidRPr="00F41B51">
              <w:t>Международн</w:t>
            </w:r>
            <w:r>
              <w:t>ый конкурс</w:t>
            </w:r>
            <w:r w:rsidRPr="00F41B51">
              <w:t xml:space="preserve"> творческих работ «Творческие каникулы»</w:t>
            </w:r>
            <w:r>
              <w:t xml:space="preserve"> и </w:t>
            </w:r>
            <w:r w:rsidRPr="00275548">
              <w:t>«Я -талант»</w:t>
            </w:r>
            <w:r>
              <w:t>.</w:t>
            </w:r>
            <w:r w:rsidRPr="00275548">
              <w:t xml:space="preserve"> </w:t>
            </w:r>
            <w:r w:rsidRPr="00F41B51">
              <w:t xml:space="preserve"> Учредитель и основной организатор Международного конкурса искусств - Международный арт-центр «Наследие»</w:t>
            </w:r>
          </w:p>
        </w:tc>
        <w:tc>
          <w:tcPr>
            <w:tcW w:w="1418" w:type="dxa"/>
          </w:tcPr>
          <w:p w:rsidR="00106076" w:rsidRPr="00BD271F" w:rsidRDefault="00106076" w:rsidP="00106076">
            <w:pPr>
              <w:contextualSpacing/>
              <w:rPr>
                <w:sz w:val="24"/>
                <w:szCs w:val="24"/>
              </w:rPr>
            </w:pPr>
            <w:r>
              <w:rPr>
                <w:sz w:val="24"/>
                <w:szCs w:val="24"/>
              </w:rPr>
              <w:t xml:space="preserve">8 чел. </w:t>
            </w:r>
          </w:p>
        </w:tc>
        <w:tc>
          <w:tcPr>
            <w:tcW w:w="5386" w:type="dxa"/>
          </w:tcPr>
          <w:p w:rsidR="00106076" w:rsidRDefault="00106076" w:rsidP="00106076">
            <w:r w:rsidRPr="00ED05FF">
              <w:t>Бутузова И.Н.</w:t>
            </w:r>
            <w:r>
              <w:t xml:space="preserve">, Князева Т.В. </w:t>
            </w:r>
            <w:r w:rsidRPr="00ED05FF">
              <w:t>и кл. рук. 8-11 классов отмечены Благодарственными письмами</w:t>
            </w:r>
          </w:p>
        </w:tc>
      </w:tr>
      <w:tr w:rsidR="00825BF6" w:rsidRPr="00BD271F" w:rsidTr="00A56B78">
        <w:trPr>
          <w:gridAfter w:val="1"/>
          <w:wAfter w:w="5386" w:type="dxa"/>
          <w:trHeight w:val="418"/>
        </w:trPr>
        <w:tc>
          <w:tcPr>
            <w:tcW w:w="3510" w:type="dxa"/>
          </w:tcPr>
          <w:p w:rsidR="00825BF6" w:rsidRPr="00F41B51" w:rsidRDefault="00825BF6" w:rsidP="00825BF6">
            <w:pPr>
              <w:widowControl w:val="0"/>
              <w:tabs>
                <w:tab w:val="left" w:pos="3420"/>
              </w:tabs>
              <w:autoSpaceDE w:val="0"/>
              <w:autoSpaceDN w:val="0"/>
              <w:adjustRightInd w:val="0"/>
              <w:contextualSpacing/>
              <w:jc w:val="both"/>
            </w:pPr>
            <w:r w:rsidRPr="00F41B51">
              <w:t>Международный творческий конкурс для детей с ОВЗ «Весна стучится в наши двери»</w:t>
            </w:r>
          </w:p>
        </w:tc>
        <w:tc>
          <w:tcPr>
            <w:tcW w:w="1418" w:type="dxa"/>
            <w:vAlign w:val="center"/>
          </w:tcPr>
          <w:p w:rsidR="00825BF6" w:rsidRPr="00ED05FF" w:rsidRDefault="00825BF6" w:rsidP="00825BF6">
            <w:pPr>
              <w:rPr>
                <w:sz w:val="24"/>
                <w:szCs w:val="24"/>
              </w:rPr>
            </w:pPr>
            <w:r>
              <w:rPr>
                <w:sz w:val="24"/>
                <w:szCs w:val="24"/>
              </w:rPr>
              <w:t>10</w:t>
            </w:r>
            <w:r w:rsidRPr="00ED05FF">
              <w:rPr>
                <w:sz w:val="24"/>
                <w:szCs w:val="24"/>
              </w:rPr>
              <w:t xml:space="preserve"> чел.</w:t>
            </w:r>
          </w:p>
        </w:tc>
        <w:tc>
          <w:tcPr>
            <w:tcW w:w="5386" w:type="dxa"/>
          </w:tcPr>
          <w:p w:rsidR="00825BF6" w:rsidRPr="00ED05FF" w:rsidRDefault="00825BF6" w:rsidP="00825BF6">
            <w:pPr>
              <w:rPr>
                <w:color w:val="FF0000"/>
              </w:rPr>
            </w:pPr>
            <w:r w:rsidRPr="00ED05FF">
              <w:t>Бутузова И.Н. и кл. рук. 1-</w:t>
            </w:r>
            <w:r>
              <w:t>6</w:t>
            </w:r>
            <w:r w:rsidRPr="00ED05FF">
              <w:t xml:space="preserve"> классов отмечены Благодарственными письмами</w:t>
            </w:r>
          </w:p>
        </w:tc>
      </w:tr>
      <w:tr w:rsidR="00825BF6" w:rsidRPr="00BD271F" w:rsidTr="00A56B78">
        <w:trPr>
          <w:gridAfter w:val="1"/>
          <w:wAfter w:w="5386" w:type="dxa"/>
          <w:trHeight w:val="418"/>
        </w:trPr>
        <w:tc>
          <w:tcPr>
            <w:tcW w:w="3510" w:type="dxa"/>
          </w:tcPr>
          <w:p w:rsidR="00825BF6" w:rsidRPr="00F41B51" w:rsidRDefault="00825BF6" w:rsidP="00825BF6">
            <w:pPr>
              <w:widowControl w:val="0"/>
              <w:tabs>
                <w:tab w:val="left" w:pos="3420"/>
              </w:tabs>
              <w:autoSpaceDE w:val="0"/>
              <w:autoSpaceDN w:val="0"/>
              <w:adjustRightInd w:val="0"/>
              <w:contextualSpacing/>
              <w:jc w:val="both"/>
            </w:pPr>
            <w:r w:rsidRPr="008B3C9B">
              <w:t>Международный детско-юношеский конкурс изобразительного и декоративного творчества «Встречаем весну!»</w:t>
            </w:r>
          </w:p>
        </w:tc>
        <w:tc>
          <w:tcPr>
            <w:tcW w:w="1418" w:type="dxa"/>
            <w:vAlign w:val="center"/>
          </w:tcPr>
          <w:p w:rsidR="00825BF6" w:rsidRPr="00ED05FF" w:rsidRDefault="00825BF6" w:rsidP="00825BF6">
            <w:pPr>
              <w:rPr>
                <w:sz w:val="24"/>
                <w:szCs w:val="24"/>
              </w:rPr>
            </w:pPr>
            <w:r>
              <w:rPr>
                <w:sz w:val="24"/>
                <w:szCs w:val="24"/>
              </w:rPr>
              <w:t>10</w:t>
            </w:r>
            <w:r w:rsidRPr="00ED05FF">
              <w:rPr>
                <w:sz w:val="24"/>
                <w:szCs w:val="24"/>
              </w:rPr>
              <w:t xml:space="preserve"> чел.</w:t>
            </w:r>
          </w:p>
        </w:tc>
        <w:tc>
          <w:tcPr>
            <w:tcW w:w="5386" w:type="dxa"/>
          </w:tcPr>
          <w:p w:rsidR="00825BF6" w:rsidRPr="00ED05FF" w:rsidRDefault="00825BF6" w:rsidP="00825BF6">
            <w:pPr>
              <w:rPr>
                <w:color w:val="FF0000"/>
              </w:rPr>
            </w:pPr>
            <w:r w:rsidRPr="00ED05FF">
              <w:t>Бутузова И.Н. и кл. рук. 1-</w:t>
            </w:r>
            <w:r>
              <w:t>6</w:t>
            </w:r>
            <w:r w:rsidRPr="00ED05FF">
              <w:t xml:space="preserve"> классов отмечены Благодарственными письмами</w:t>
            </w:r>
          </w:p>
        </w:tc>
      </w:tr>
      <w:tr w:rsidR="00106076" w:rsidRPr="00BD271F" w:rsidTr="00ED05FF">
        <w:trPr>
          <w:gridAfter w:val="1"/>
          <w:wAfter w:w="5386" w:type="dxa"/>
          <w:trHeight w:val="418"/>
        </w:trPr>
        <w:tc>
          <w:tcPr>
            <w:tcW w:w="3510" w:type="dxa"/>
          </w:tcPr>
          <w:p w:rsidR="00106076" w:rsidRPr="00F41B51" w:rsidRDefault="00106076" w:rsidP="00106076">
            <w:pPr>
              <w:widowControl w:val="0"/>
              <w:tabs>
                <w:tab w:val="left" w:pos="3420"/>
              </w:tabs>
              <w:autoSpaceDE w:val="0"/>
              <w:autoSpaceDN w:val="0"/>
              <w:adjustRightInd w:val="0"/>
              <w:contextualSpacing/>
              <w:jc w:val="both"/>
            </w:pPr>
            <w:r w:rsidRPr="008B3C9B">
              <w:t>Международный конкурс декоративно-прикладного творчества «Рукодельная семья»</w:t>
            </w:r>
          </w:p>
        </w:tc>
        <w:tc>
          <w:tcPr>
            <w:tcW w:w="1418" w:type="dxa"/>
          </w:tcPr>
          <w:p w:rsidR="00106076" w:rsidRPr="00BD271F" w:rsidRDefault="00106076" w:rsidP="00106076">
            <w:pPr>
              <w:contextualSpacing/>
              <w:rPr>
                <w:sz w:val="24"/>
                <w:szCs w:val="24"/>
              </w:rPr>
            </w:pPr>
            <w:r>
              <w:rPr>
                <w:sz w:val="24"/>
                <w:szCs w:val="24"/>
              </w:rPr>
              <w:t xml:space="preserve">8 чел. </w:t>
            </w:r>
          </w:p>
        </w:tc>
        <w:tc>
          <w:tcPr>
            <w:tcW w:w="5386" w:type="dxa"/>
          </w:tcPr>
          <w:p w:rsidR="00106076" w:rsidRDefault="00106076" w:rsidP="00106076">
            <w:r w:rsidRPr="00ED05FF">
              <w:t>Бутузова И.Н.</w:t>
            </w:r>
            <w:r>
              <w:t xml:space="preserve">, Князева Т.В. </w:t>
            </w:r>
            <w:r w:rsidRPr="00ED05FF">
              <w:t>и кл. рук. 8-11 классов отмечены Благодарственными письмами</w:t>
            </w:r>
          </w:p>
        </w:tc>
      </w:tr>
      <w:tr w:rsidR="00825BF6" w:rsidRPr="00BD271F" w:rsidTr="00A56B78">
        <w:trPr>
          <w:gridAfter w:val="1"/>
          <w:wAfter w:w="5386" w:type="dxa"/>
          <w:trHeight w:val="418"/>
        </w:trPr>
        <w:tc>
          <w:tcPr>
            <w:tcW w:w="3510" w:type="dxa"/>
          </w:tcPr>
          <w:p w:rsidR="00825BF6" w:rsidRPr="008B3C9B" w:rsidRDefault="00825BF6" w:rsidP="00825BF6">
            <w:pPr>
              <w:widowControl w:val="0"/>
              <w:tabs>
                <w:tab w:val="left" w:pos="3420"/>
              </w:tabs>
              <w:autoSpaceDE w:val="0"/>
              <w:autoSpaceDN w:val="0"/>
              <w:adjustRightInd w:val="0"/>
              <w:contextualSpacing/>
              <w:jc w:val="both"/>
            </w:pPr>
            <w:r w:rsidRPr="008B3C9B">
              <w:t xml:space="preserve">Творческий конкурс для участников с ограниченными возможностями </w:t>
            </w:r>
            <w:r w:rsidRPr="008B3C9B">
              <w:lastRenderedPageBreak/>
              <w:t>здоровья «Мир фантазий»</w:t>
            </w:r>
          </w:p>
        </w:tc>
        <w:tc>
          <w:tcPr>
            <w:tcW w:w="1418" w:type="dxa"/>
            <w:vAlign w:val="center"/>
          </w:tcPr>
          <w:p w:rsidR="00825BF6" w:rsidRPr="00ED05FF" w:rsidRDefault="00825BF6" w:rsidP="00825BF6">
            <w:pPr>
              <w:rPr>
                <w:sz w:val="24"/>
                <w:szCs w:val="24"/>
              </w:rPr>
            </w:pPr>
            <w:r>
              <w:rPr>
                <w:sz w:val="24"/>
                <w:szCs w:val="24"/>
              </w:rPr>
              <w:lastRenderedPageBreak/>
              <w:t>10</w:t>
            </w:r>
            <w:r w:rsidRPr="00ED05FF">
              <w:rPr>
                <w:sz w:val="24"/>
                <w:szCs w:val="24"/>
              </w:rPr>
              <w:t xml:space="preserve"> чел.</w:t>
            </w:r>
          </w:p>
        </w:tc>
        <w:tc>
          <w:tcPr>
            <w:tcW w:w="5386" w:type="dxa"/>
          </w:tcPr>
          <w:p w:rsidR="00825BF6" w:rsidRPr="00ED05FF" w:rsidRDefault="00825BF6" w:rsidP="00825BF6">
            <w:pPr>
              <w:rPr>
                <w:color w:val="FF0000"/>
              </w:rPr>
            </w:pPr>
            <w:r w:rsidRPr="00ED05FF">
              <w:t>Бутузова И.Н. и кл. рук. 1-</w:t>
            </w:r>
            <w:r>
              <w:t>6</w:t>
            </w:r>
            <w:r w:rsidRPr="00ED05FF">
              <w:t xml:space="preserve"> классов отмечены Благодарственными письмами</w:t>
            </w:r>
          </w:p>
        </w:tc>
      </w:tr>
      <w:tr w:rsidR="00825BF6" w:rsidRPr="00BD271F" w:rsidTr="00A56B78">
        <w:trPr>
          <w:gridAfter w:val="1"/>
          <w:wAfter w:w="5386" w:type="dxa"/>
          <w:trHeight w:val="418"/>
        </w:trPr>
        <w:tc>
          <w:tcPr>
            <w:tcW w:w="3510" w:type="dxa"/>
          </w:tcPr>
          <w:p w:rsidR="00825BF6" w:rsidRPr="008B3C9B" w:rsidRDefault="00825BF6" w:rsidP="00825BF6">
            <w:pPr>
              <w:widowControl w:val="0"/>
              <w:tabs>
                <w:tab w:val="left" w:pos="3420"/>
              </w:tabs>
              <w:autoSpaceDE w:val="0"/>
              <w:autoSpaceDN w:val="0"/>
              <w:adjustRightInd w:val="0"/>
              <w:contextualSpacing/>
              <w:jc w:val="both"/>
            </w:pPr>
            <w:r w:rsidRPr="008B3C9B">
              <w:lastRenderedPageBreak/>
              <w:t>Всероссийский детский творческий конкурс «Фантазия осени»</w:t>
            </w:r>
          </w:p>
        </w:tc>
        <w:tc>
          <w:tcPr>
            <w:tcW w:w="1418" w:type="dxa"/>
            <w:vAlign w:val="center"/>
          </w:tcPr>
          <w:p w:rsidR="00825BF6" w:rsidRPr="00ED05FF" w:rsidRDefault="00825BF6" w:rsidP="00825BF6">
            <w:pPr>
              <w:rPr>
                <w:sz w:val="24"/>
                <w:szCs w:val="24"/>
              </w:rPr>
            </w:pPr>
            <w:r w:rsidRPr="00ED05FF">
              <w:rPr>
                <w:sz w:val="24"/>
                <w:szCs w:val="24"/>
              </w:rPr>
              <w:t xml:space="preserve">6 чел. </w:t>
            </w:r>
          </w:p>
        </w:tc>
        <w:tc>
          <w:tcPr>
            <w:tcW w:w="5386" w:type="dxa"/>
          </w:tcPr>
          <w:p w:rsidR="00825BF6" w:rsidRPr="00ED05FF" w:rsidRDefault="00825BF6" w:rsidP="00825BF6">
            <w:r w:rsidRPr="00ED05FF">
              <w:t>Бутузова И.Н. и кл. рук. 1-4 классов отмечены Благодарственными письмами</w:t>
            </w:r>
          </w:p>
        </w:tc>
      </w:tr>
      <w:tr w:rsidR="00ED05FF" w:rsidRPr="00BD271F" w:rsidTr="00ED05FF">
        <w:trPr>
          <w:gridAfter w:val="1"/>
          <w:wAfter w:w="5386" w:type="dxa"/>
          <w:trHeight w:val="418"/>
        </w:trPr>
        <w:tc>
          <w:tcPr>
            <w:tcW w:w="3510" w:type="dxa"/>
          </w:tcPr>
          <w:p w:rsidR="00ED05FF" w:rsidRPr="008B3C9B" w:rsidRDefault="00ED05FF" w:rsidP="00ED05FF">
            <w:pPr>
              <w:widowControl w:val="0"/>
              <w:tabs>
                <w:tab w:val="left" w:pos="3420"/>
              </w:tabs>
              <w:autoSpaceDE w:val="0"/>
              <w:autoSpaceDN w:val="0"/>
              <w:adjustRightInd w:val="0"/>
              <w:contextualSpacing/>
              <w:jc w:val="both"/>
            </w:pPr>
            <w:r w:rsidRPr="008B3C9B">
              <w:t>Всероссийский конкурс объемных макетов «Полтавская битва», организатор: Российское движение школьников</w:t>
            </w:r>
          </w:p>
        </w:tc>
        <w:tc>
          <w:tcPr>
            <w:tcW w:w="1418" w:type="dxa"/>
          </w:tcPr>
          <w:p w:rsidR="00ED05FF" w:rsidRDefault="00106076" w:rsidP="00ED05FF">
            <w:pPr>
              <w:contextualSpacing/>
              <w:rPr>
                <w:sz w:val="24"/>
                <w:szCs w:val="24"/>
              </w:rPr>
            </w:pPr>
            <w:r>
              <w:rPr>
                <w:sz w:val="24"/>
                <w:szCs w:val="24"/>
              </w:rPr>
              <w:t xml:space="preserve">2 чел. </w:t>
            </w:r>
          </w:p>
        </w:tc>
        <w:tc>
          <w:tcPr>
            <w:tcW w:w="5386" w:type="dxa"/>
          </w:tcPr>
          <w:p w:rsidR="00ED05FF" w:rsidRDefault="00106076" w:rsidP="00106076">
            <w:r>
              <w:t xml:space="preserve">Крылов А.О., Новиков С.И. </w:t>
            </w:r>
            <w:r w:rsidRPr="00106076">
              <w:t>отмечены Благодарственными письмами</w:t>
            </w:r>
          </w:p>
        </w:tc>
      </w:tr>
      <w:tr w:rsidR="00ED05FF" w:rsidRPr="00BD271F" w:rsidTr="00ED05FF">
        <w:trPr>
          <w:gridAfter w:val="1"/>
          <w:wAfter w:w="5386" w:type="dxa"/>
          <w:trHeight w:val="418"/>
        </w:trPr>
        <w:tc>
          <w:tcPr>
            <w:tcW w:w="3510" w:type="dxa"/>
          </w:tcPr>
          <w:p w:rsidR="00ED05FF" w:rsidRPr="008B3C9B" w:rsidRDefault="00ED05FF" w:rsidP="00ED05FF">
            <w:pPr>
              <w:widowControl w:val="0"/>
              <w:tabs>
                <w:tab w:val="left" w:pos="3420"/>
              </w:tabs>
              <w:autoSpaceDE w:val="0"/>
              <w:autoSpaceDN w:val="0"/>
              <w:adjustRightInd w:val="0"/>
              <w:contextualSpacing/>
              <w:jc w:val="both"/>
            </w:pPr>
            <w:r w:rsidRPr="008B3C9B">
              <w:t>Всероссийский конкурс фотографий в рамках проекта «#Я</w:t>
            </w:r>
            <w:r>
              <w:t xml:space="preserve"> </w:t>
            </w:r>
            <w:r w:rsidRPr="008B3C9B">
              <w:t>берегу»</w:t>
            </w:r>
          </w:p>
        </w:tc>
        <w:tc>
          <w:tcPr>
            <w:tcW w:w="1418" w:type="dxa"/>
          </w:tcPr>
          <w:p w:rsidR="00ED05FF" w:rsidRDefault="00106076" w:rsidP="00ED05FF">
            <w:pPr>
              <w:contextualSpacing/>
              <w:rPr>
                <w:sz w:val="24"/>
                <w:szCs w:val="24"/>
              </w:rPr>
            </w:pPr>
            <w:r>
              <w:rPr>
                <w:sz w:val="24"/>
                <w:szCs w:val="24"/>
              </w:rPr>
              <w:t xml:space="preserve">3 чел. </w:t>
            </w:r>
          </w:p>
        </w:tc>
        <w:tc>
          <w:tcPr>
            <w:tcW w:w="5386" w:type="dxa"/>
          </w:tcPr>
          <w:p w:rsidR="00ED05FF" w:rsidRDefault="00106076" w:rsidP="00106076">
            <w:r>
              <w:t>Щербакова А.М.</w:t>
            </w:r>
            <w:r w:rsidRPr="00106076">
              <w:t xml:space="preserve"> и кл. рук. 8-11 классов отмечены Благодарственными письмами</w:t>
            </w:r>
          </w:p>
        </w:tc>
      </w:tr>
      <w:tr w:rsidR="00ED05FF" w:rsidRPr="00BD271F" w:rsidTr="00ED05FF">
        <w:trPr>
          <w:gridAfter w:val="1"/>
          <w:wAfter w:w="5386" w:type="dxa"/>
          <w:trHeight w:val="418"/>
        </w:trPr>
        <w:tc>
          <w:tcPr>
            <w:tcW w:w="3510" w:type="dxa"/>
          </w:tcPr>
          <w:p w:rsidR="00ED05FF" w:rsidRPr="008B3C9B" w:rsidRDefault="00ED05FF" w:rsidP="00ED05FF">
            <w:pPr>
              <w:widowControl w:val="0"/>
              <w:tabs>
                <w:tab w:val="left" w:pos="3420"/>
              </w:tabs>
              <w:autoSpaceDE w:val="0"/>
              <w:autoSpaceDN w:val="0"/>
              <w:adjustRightInd w:val="0"/>
              <w:contextualSpacing/>
              <w:jc w:val="both"/>
            </w:pPr>
            <w:r w:rsidRPr="008B3C9B">
              <w:t>Всероссийский конкурс «Школа. Непридуманные истории»</w:t>
            </w:r>
          </w:p>
        </w:tc>
        <w:tc>
          <w:tcPr>
            <w:tcW w:w="1418" w:type="dxa"/>
          </w:tcPr>
          <w:p w:rsidR="00ED05FF" w:rsidRDefault="00106076" w:rsidP="00ED05FF">
            <w:pPr>
              <w:contextualSpacing/>
              <w:rPr>
                <w:sz w:val="24"/>
                <w:szCs w:val="24"/>
              </w:rPr>
            </w:pPr>
            <w:r>
              <w:rPr>
                <w:sz w:val="24"/>
                <w:szCs w:val="24"/>
              </w:rPr>
              <w:t xml:space="preserve">2 чел. </w:t>
            </w:r>
          </w:p>
        </w:tc>
        <w:tc>
          <w:tcPr>
            <w:tcW w:w="5386" w:type="dxa"/>
          </w:tcPr>
          <w:p w:rsidR="00ED05FF" w:rsidRDefault="00106076" w:rsidP="00ED05FF">
            <w:r>
              <w:t xml:space="preserve">Крылов А.О., Щербакова А.М. </w:t>
            </w:r>
            <w:r w:rsidRPr="00106076">
              <w:t>отмечены Благодарственными письмами</w:t>
            </w:r>
          </w:p>
        </w:tc>
      </w:tr>
      <w:tr w:rsidR="00825BF6" w:rsidRPr="00BD271F" w:rsidTr="00A56B78">
        <w:trPr>
          <w:gridAfter w:val="1"/>
          <w:wAfter w:w="5386" w:type="dxa"/>
          <w:trHeight w:val="418"/>
        </w:trPr>
        <w:tc>
          <w:tcPr>
            <w:tcW w:w="3510" w:type="dxa"/>
          </w:tcPr>
          <w:p w:rsidR="00825BF6" w:rsidRPr="008B3C9B" w:rsidRDefault="00825BF6" w:rsidP="00825BF6">
            <w:pPr>
              <w:widowControl w:val="0"/>
              <w:tabs>
                <w:tab w:val="left" w:pos="3420"/>
              </w:tabs>
              <w:autoSpaceDE w:val="0"/>
              <w:autoSpaceDN w:val="0"/>
              <w:adjustRightInd w:val="0"/>
              <w:contextualSpacing/>
              <w:jc w:val="both"/>
            </w:pPr>
            <w:r w:rsidRPr="008B3C9B">
              <w:t>Детский творческий конкурс «С Днем учителя»</w:t>
            </w:r>
          </w:p>
        </w:tc>
        <w:tc>
          <w:tcPr>
            <w:tcW w:w="1418" w:type="dxa"/>
            <w:vAlign w:val="center"/>
          </w:tcPr>
          <w:p w:rsidR="00825BF6" w:rsidRPr="00ED05FF" w:rsidRDefault="00825BF6" w:rsidP="00825BF6">
            <w:pPr>
              <w:rPr>
                <w:sz w:val="24"/>
                <w:szCs w:val="24"/>
              </w:rPr>
            </w:pPr>
            <w:r>
              <w:rPr>
                <w:sz w:val="24"/>
                <w:szCs w:val="24"/>
              </w:rPr>
              <w:t>10</w:t>
            </w:r>
            <w:r w:rsidRPr="00ED05FF">
              <w:rPr>
                <w:sz w:val="24"/>
                <w:szCs w:val="24"/>
              </w:rPr>
              <w:t xml:space="preserve"> чел.</w:t>
            </w:r>
          </w:p>
        </w:tc>
        <w:tc>
          <w:tcPr>
            <w:tcW w:w="5386" w:type="dxa"/>
          </w:tcPr>
          <w:p w:rsidR="00825BF6" w:rsidRPr="00ED05FF" w:rsidRDefault="00825BF6" w:rsidP="00825BF6">
            <w:pPr>
              <w:rPr>
                <w:color w:val="FF0000"/>
              </w:rPr>
            </w:pPr>
            <w:r w:rsidRPr="00ED05FF">
              <w:t>Бутузова И.Н. и кл. рук. 1-</w:t>
            </w:r>
            <w:r>
              <w:t>6</w:t>
            </w:r>
            <w:r w:rsidRPr="00ED05FF">
              <w:t xml:space="preserve"> классов отмечены Благодарственными письмами</w:t>
            </w:r>
          </w:p>
        </w:tc>
      </w:tr>
      <w:tr w:rsidR="00825BF6" w:rsidRPr="00BD271F" w:rsidTr="00ED05FF">
        <w:trPr>
          <w:gridAfter w:val="1"/>
          <w:wAfter w:w="5386" w:type="dxa"/>
          <w:trHeight w:val="418"/>
        </w:trPr>
        <w:tc>
          <w:tcPr>
            <w:tcW w:w="3510" w:type="dxa"/>
          </w:tcPr>
          <w:p w:rsidR="00825BF6" w:rsidRPr="008B3C9B" w:rsidRDefault="00825BF6" w:rsidP="00825BF6">
            <w:pPr>
              <w:widowControl w:val="0"/>
              <w:tabs>
                <w:tab w:val="left" w:pos="3420"/>
              </w:tabs>
              <w:autoSpaceDE w:val="0"/>
              <w:autoSpaceDN w:val="0"/>
              <w:adjustRightInd w:val="0"/>
              <w:contextualSpacing/>
              <w:jc w:val="both"/>
            </w:pPr>
            <w:r w:rsidRPr="008B3C9B">
              <w:t>Конкурс журнала «Юный художник» картины из пластилина, аппликации</w:t>
            </w:r>
          </w:p>
        </w:tc>
        <w:tc>
          <w:tcPr>
            <w:tcW w:w="1418" w:type="dxa"/>
          </w:tcPr>
          <w:p w:rsidR="00825BF6" w:rsidRPr="00BD271F" w:rsidRDefault="00825BF6" w:rsidP="00825BF6">
            <w:pPr>
              <w:contextualSpacing/>
              <w:rPr>
                <w:sz w:val="24"/>
                <w:szCs w:val="24"/>
              </w:rPr>
            </w:pPr>
            <w:r>
              <w:rPr>
                <w:sz w:val="24"/>
                <w:szCs w:val="24"/>
              </w:rPr>
              <w:t xml:space="preserve">8 чел. </w:t>
            </w:r>
          </w:p>
        </w:tc>
        <w:tc>
          <w:tcPr>
            <w:tcW w:w="5386" w:type="dxa"/>
          </w:tcPr>
          <w:p w:rsidR="00825BF6" w:rsidRDefault="00825BF6" w:rsidP="00825BF6">
            <w:r w:rsidRPr="00ED05FF">
              <w:t xml:space="preserve">Бутузова И.Н. и кл. рук. </w:t>
            </w:r>
            <w:r>
              <w:t>5</w:t>
            </w:r>
            <w:r w:rsidRPr="00ED05FF">
              <w:t>-</w:t>
            </w:r>
            <w:r>
              <w:t>6</w:t>
            </w:r>
            <w:r w:rsidRPr="00ED05FF">
              <w:t xml:space="preserve"> классов отмечены Благодарственными письмами</w:t>
            </w:r>
          </w:p>
        </w:tc>
      </w:tr>
      <w:tr w:rsidR="00ED05FF" w:rsidRPr="00BD271F" w:rsidTr="00ED05FF">
        <w:trPr>
          <w:gridAfter w:val="1"/>
          <w:wAfter w:w="5386" w:type="dxa"/>
          <w:trHeight w:val="418"/>
        </w:trPr>
        <w:tc>
          <w:tcPr>
            <w:tcW w:w="3510" w:type="dxa"/>
          </w:tcPr>
          <w:p w:rsidR="00ED05FF" w:rsidRPr="008B3C9B" w:rsidRDefault="00ED05FF" w:rsidP="00ED05FF">
            <w:pPr>
              <w:widowControl w:val="0"/>
              <w:tabs>
                <w:tab w:val="left" w:pos="3420"/>
              </w:tabs>
              <w:autoSpaceDE w:val="0"/>
              <w:autoSpaceDN w:val="0"/>
              <w:adjustRightInd w:val="0"/>
              <w:contextualSpacing/>
              <w:jc w:val="both"/>
            </w:pPr>
            <w:r w:rsidRPr="007249A6">
              <w:t>Международный конкурс «Ликующий мир красок- 2022»</w:t>
            </w:r>
          </w:p>
        </w:tc>
        <w:tc>
          <w:tcPr>
            <w:tcW w:w="1418" w:type="dxa"/>
          </w:tcPr>
          <w:p w:rsidR="00ED05FF" w:rsidRDefault="00ED05FF" w:rsidP="00ED05FF">
            <w:pPr>
              <w:contextualSpacing/>
              <w:rPr>
                <w:sz w:val="24"/>
                <w:szCs w:val="24"/>
              </w:rPr>
            </w:pPr>
          </w:p>
        </w:tc>
        <w:tc>
          <w:tcPr>
            <w:tcW w:w="5386" w:type="dxa"/>
          </w:tcPr>
          <w:p w:rsidR="00ED05FF" w:rsidRDefault="00825BF6" w:rsidP="00ED05FF">
            <w:r w:rsidRPr="00ED05FF">
              <w:t>Бутузова И.Н. и кл. рук. 8-11 классов отмечены Благодарственными письмами</w:t>
            </w:r>
          </w:p>
        </w:tc>
      </w:tr>
      <w:tr w:rsidR="00ED05FF" w:rsidRPr="00BD271F" w:rsidTr="00ED05FF">
        <w:trPr>
          <w:gridAfter w:val="1"/>
          <w:wAfter w:w="5386" w:type="dxa"/>
          <w:trHeight w:val="418"/>
        </w:trPr>
        <w:tc>
          <w:tcPr>
            <w:tcW w:w="3510" w:type="dxa"/>
          </w:tcPr>
          <w:p w:rsidR="00ED05FF" w:rsidRPr="008B3C9B" w:rsidRDefault="00ED05FF" w:rsidP="00ED05FF">
            <w:pPr>
              <w:widowControl w:val="0"/>
              <w:tabs>
                <w:tab w:val="left" w:pos="3420"/>
              </w:tabs>
              <w:autoSpaceDE w:val="0"/>
              <w:autoSpaceDN w:val="0"/>
              <w:adjustRightInd w:val="0"/>
              <w:contextualSpacing/>
              <w:jc w:val="both"/>
            </w:pPr>
            <w:r w:rsidRPr="00275548">
              <w:t>Всероссийский творческий конкурс для участников с ограниченными возможностями здоровья «Краски осени»</w:t>
            </w:r>
          </w:p>
        </w:tc>
        <w:tc>
          <w:tcPr>
            <w:tcW w:w="1418" w:type="dxa"/>
          </w:tcPr>
          <w:p w:rsidR="00ED05FF" w:rsidRDefault="00825BF6" w:rsidP="00ED05FF">
            <w:pPr>
              <w:contextualSpacing/>
              <w:rPr>
                <w:sz w:val="24"/>
                <w:szCs w:val="24"/>
              </w:rPr>
            </w:pPr>
            <w:r>
              <w:rPr>
                <w:sz w:val="24"/>
                <w:szCs w:val="24"/>
              </w:rPr>
              <w:t xml:space="preserve">2 чел. </w:t>
            </w:r>
          </w:p>
        </w:tc>
        <w:tc>
          <w:tcPr>
            <w:tcW w:w="5386" w:type="dxa"/>
          </w:tcPr>
          <w:p w:rsidR="00ED05FF" w:rsidRDefault="00825BF6" w:rsidP="00ED05FF">
            <w:r w:rsidRPr="004E7151">
              <w:rPr>
                <w:szCs w:val="24"/>
              </w:rPr>
              <w:t>Кл. рук. Бадалина Т.А., Перевозникова О.П. отмечены Благодарственными письмами</w:t>
            </w:r>
          </w:p>
        </w:tc>
      </w:tr>
      <w:tr w:rsidR="00825BF6" w:rsidRPr="00BD271F" w:rsidTr="00ED05FF">
        <w:trPr>
          <w:gridAfter w:val="1"/>
          <w:wAfter w:w="5386" w:type="dxa"/>
          <w:trHeight w:val="418"/>
        </w:trPr>
        <w:tc>
          <w:tcPr>
            <w:tcW w:w="3510" w:type="dxa"/>
          </w:tcPr>
          <w:p w:rsidR="00825BF6" w:rsidRPr="008B3C9B" w:rsidRDefault="00825BF6" w:rsidP="00825BF6">
            <w:pPr>
              <w:widowControl w:val="0"/>
              <w:tabs>
                <w:tab w:val="left" w:pos="3420"/>
              </w:tabs>
              <w:autoSpaceDE w:val="0"/>
              <w:autoSpaceDN w:val="0"/>
              <w:adjustRightInd w:val="0"/>
              <w:contextualSpacing/>
              <w:jc w:val="both"/>
            </w:pPr>
            <w:r w:rsidRPr="00275548">
              <w:t>Всероссийский конкурс «Культурные традиции моего народа»</w:t>
            </w:r>
          </w:p>
        </w:tc>
        <w:tc>
          <w:tcPr>
            <w:tcW w:w="1418" w:type="dxa"/>
          </w:tcPr>
          <w:p w:rsidR="00825BF6" w:rsidRPr="00BD271F" w:rsidRDefault="00825BF6" w:rsidP="00825BF6">
            <w:pPr>
              <w:contextualSpacing/>
              <w:rPr>
                <w:sz w:val="24"/>
                <w:szCs w:val="24"/>
              </w:rPr>
            </w:pPr>
            <w:r>
              <w:rPr>
                <w:sz w:val="24"/>
                <w:szCs w:val="24"/>
              </w:rPr>
              <w:t xml:space="preserve">8 чел. </w:t>
            </w:r>
          </w:p>
        </w:tc>
        <w:tc>
          <w:tcPr>
            <w:tcW w:w="5386" w:type="dxa"/>
          </w:tcPr>
          <w:p w:rsidR="00825BF6" w:rsidRDefault="00825BF6" w:rsidP="00825BF6">
            <w:r w:rsidRPr="00ED05FF">
              <w:t>Бутузова И.Н. и кл. рук. 8-11 классов отмечены Благодарственными письмами</w:t>
            </w:r>
          </w:p>
        </w:tc>
      </w:tr>
      <w:tr w:rsidR="00ED05FF" w:rsidRPr="00BD271F" w:rsidTr="00ED05FF">
        <w:trPr>
          <w:gridAfter w:val="1"/>
          <w:wAfter w:w="5386" w:type="dxa"/>
          <w:trHeight w:val="418"/>
        </w:trPr>
        <w:tc>
          <w:tcPr>
            <w:tcW w:w="3510" w:type="dxa"/>
          </w:tcPr>
          <w:p w:rsidR="00ED05FF" w:rsidRPr="008B3C9B" w:rsidRDefault="00ED05FF" w:rsidP="00ED05FF">
            <w:pPr>
              <w:widowControl w:val="0"/>
              <w:tabs>
                <w:tab w:val="left" w:pos="3420"/>
              </w:tabs>
              <w:autoSpaceDE w:val="0"/>
              <w:autoSpaceDN w:val="0"/>
              <w:adjustRightInd w:val="0"/>
              <w:contextualSpacing/>
              <w:jc w:val="both"/>
            </w:pPr>
            <w:r w:rsidRPr="00275548">
              <w:t>Всероссийский конкурс «Гимн России понятными словами»</w:t>
            </w:r>
          </w:p>
        </w:tc>
        <w:tc>
          <w:tcPr>
            <w:tcW w:w="1418" w:type="dxa"/>
          </w:tcPr>
          <w:p w:rsidR="00ED05FF" w:rsidRDefault="00106076" w:rsidP="00ED05FF">
            <w:pPr>
              <w:contextualSpacing/>
              <w:rPr>
                <w:sz w:val="24"/>
                <w:szCs w:val="24"/>
              </w:rPr>
            </w:pPr>
            <w:r>
              <w:rPr>
                <w:sz w:val="24"/>
                <w:szCs w:val="24"/>
              </w:rPr>
              <w:t>2 чел.</w:t>
            </w:r>
          </w:p>
        </w:tc>
        <w:tc>
          <w:tcPr>
            <w:tcW w:w="5386" w:type="dxa"/>
          </w:tcPr>
          <w:p w:rsidR="00ED05FF" w:rsidRDefault="00106076" w:rsidP="00ED05FF">
            <w:r w:rsidRPr="00106076">
              <w:t>Крылов А.О., Щербакова А.М. отмечены Благодарственными письмами</w:t>
            </w:r>
          </w:p>
        </w:tc>
      </w:tr>
      <w:tr w:rsidR="00825BF6" w:rsidRPr="00BD271F" w:rsidTr="00A56B78">
        <w:trPr>
          <w:gridAfter w:val="1"/>
          <w:wAfter w:w="5386" w:type="dxa"/>
          <w:trHeight w:val="418"/>
        </w:trPr>
        <w:tc>
          <w:tcPr>
            <w:tcW w:w="3510" w:type="dxa"/>
          </w:tcPr>
          <w:p w:rsidR="00825BF6" w:rsidRPr="008B3C9B" w:rsidRDefault="00825BF6" w:rsidP="00825BF6">
            <w:pPr>
              <w:widowControl w:val="0"/>
              <w:tabs>
                <w:tab w:val="left" w:pos="3420"/>
              </w:tabs>
              <w:autoSpaceDE w:val="0"/>
              <w:autoSpaceDN w:val="0"/>
              <w:adjustRightInd w:val="0"/>
              <w:contextualSpacing/>
              <w:jc w:val="both"/>
            </w:pPr>
            <w:r w:rsidRPr="00275548">
              <w:t>Всероссийский детский творческий конкурс «Осенний день календаря!»</w:t>
            </w:r>
          </w:p>
        </w:tc>
        <w:tc>
          <w:tcPr>
            <w:tcW w:w="1418" w:type="dxa"/>
            <w:vAlign w:val="center"/>
          </w:tcPr>
          <w:p w:rsidR="00825BF6" w:rsidRPr="00ED05FF" w:rsidRDefault="00825BF6" w:rsidP="00825BF6">
            <w:pPr>
              <w:rPr>
                <w:sz w:val="24"/>
                <w:szCs w:val="24"/>
              </w:rPr>
            </w:pPr>
            <w:r>
              <w:rPr>
                <w:sz w:val="24"/>
                <w:szCs w:val="24"/>
              </w:rPr>
              <w:t>10</w:t>
            </w:r>
            <w:r w:rsidRPr="00ED05FF">
              <w:rPr>
                <w:sz w:val="24"/>
                <w:szCs w:val="24"/>
              </w:rPr>
              <w:t xml:space="preserve"> чел.</w:t>
            </w:r>
          </w:p>
        </w:tc>
        <w:tc>
          <w:tcPr>
            <w:tcW w:w="5386" w:type="dxa"/>
          </w:tcPr>
          <w:p w:rsidR="00825BF6" w:rsidRPr="00ED05FF" w:rsidRDefault="00825BF6" w:rsidP="00825BF6">
            <w:pPr>
              <w:rPr>
                <w:color w:val="FF0000"/>
              </w:rPr>
            </w:pPr>
            <w:r w:rsidRPr="00ED05FF">
              <w:t>Бутузова И.Н. и кл. рук. 1-</w:t>
            </w:r>
            <w:r>
              <w:t>6</w:t>
            </w:r>
            <w:r w:rsidRPr="00ED05FF">
              <w:t xml:space="preserve"> классов отмечены Благодарственными письмами</w:t>
            </w:r>
          </w:p>
        </w:tc>
      </w:tr>
      <w:tr w:rsidR="00825BF6" w:rsidRPr="00BD271F" w:rsidTr="00ED05FF">
        <w:trPr>
          <w:gridAfter w:val="1"/>
          <w:wAfter w:w="5386" w:type="dxa"/>
          <w:trHeight w:val="418"/>
        </w:trPr>
        <w:tc>
          <w:tcPr>
            <w:tcW w:w="3510" w:type="dxa"/>
          </w:tcPr>
          <w:p w:rsidR="00825BF6" w:rsidRPr="008B3C9B" w:rsidRDefault="00825BF6" w:rsidP="00825BF6">
            <w:pPr>
              <w:widowControl w:val="0"/>
              <w:tabs>
                <w:tab w:val="left" w:pos="3420"/>
              </w:tabs>
              <w:autoSpaceDE w:val="0"/>
              <w:autoSpaceDN w:val="0"/>
              <w:adjustRightInd w:val="0"/>
              <w:contextualSpacing/>
              <w:jc w:val="both"/>
            </w:pPr>
            <w:r w:rsidRPr="00275548">
              <w:t>Всероссийский конкурс творческих работ, посвящённый Дню пожилых людей «С любовью в сердце!»</w:t>
            </w:r>
          </w:p>
        </w:tc>
        <w:tc>
          <w:tcPr>
            <w:tcW w:w="1418" w:type="dxa"/>
          </w:tcPr>
          <w:p w:rsidR="00825BF6" w:rsidRPr="00BD271F" w:rsidRDefault="00825BF6" w:rsidP="00825BF6">
            <w:pPr>
              <w:contextualSpacing/>
              <w:rPr>
                <w:sz w:val="24"/>
                <w:szCs w:val="24"/>
              </w:rPr>
            </w:pPr>
            <w:r>
              <w:rPr>
                <w:sz w:val="24"/>
                <w:szCs w:val="24"/>
              </w:rPr>
              <w:t xml:space="preserve">8 чел. </w:t>
            </w:r>
          </w:p>
        </w:tc>
        <w:tc>
          <w:tcPr>
            <w:tcW w:w="5386" w:type="dxa"/>
          </w:tcPr>
          <w:p w:rsidR="00825BF6" w:rsidRDefault="00825BF6" w:rsidP="00825BF6">
            <w:r w:rsidRPr="00ED05FF">
              <w:t>Бутузова И.Н. и кл. рук. 8-11 классов отмечены Благодарственными письмами</w:t>
            </w:r>
          </w:p>
        </w:tc>
      </w:tr>
      <w:tr w:rsidR="00825BF6" w:rsidRPr="00BD271F" w:rsidTr="00A56B78">
        <w:trPr>
          <w:gridAfter w:val="1"/>
          <w:wAfter w:w="5386" w:type="dxa"/>
          <w:trHeight w:val="418"/>
        </w:trPr>
        <w:tc>
          <w:tcPr>
            <w:tcW w:w="3510" w:type="dxa"/>
          </w:tcPr>
          <w:p w:rsidR="00825BF6" w:rsidRPr="008B3C9B" w:rsidRDefault="00825BF6" w:rsidP="00825BF6">
            <w:pPr>
              <w:widowControl w:val="0"/>
              <w:tabs>
                <w:tab w:val="left" w:pos="3420"/>
              </w:tabs>
              <w:autoSpaceDE w:val="0"/>
              <w:autoSpaceDN w:val="0"/>
              <w:adjustRightInd w:val="0"/>
              <w:contextualSpacing/>
              <w:jc w:val="both"/>
            </w:pPr>
            <w:r w:rsidRPr="00275548">
              <w:t>VIII Международный конкурс декоративно-прикладного творчества и изобразительного искусства «Золотые краски осени 2022</w:t>
            </w:r>
          </w:p>
        </w:tc>
        <w:tc>
          <w:tcPr>
            <w:tcW w:w="1418" w:type="dxa"/>
            <w:vAlign w:val="center"/>
          </w:tcPr>
          <w:p w:rsidR="00825BF6" w:rsidRPr="00ED05FF" w:rsidRDefault="00825BF6" w:rsidP="00825BF6">
            <w:pPr>
              <w:rPr>
                <w:sz w:val="24"/>
                <w:szCs w:val="24"/>
              </w:rPr>
            </w:pPr>
            <w:r>
              <w:rPr>
                <w:sz w:val="24"/>
                <w:szCs w:val="24"/>
              </w:rPr>
              <w:t>10</w:t>
            </w:r>
            <w:r w:rsidRPr="00ED05FF">
              <w:rPr>
                <w:sz w:val="24"/>
                <w:szCs w:val="24"/>
              </w:rPr>
              <w:t xml:space="preserve"> чел.</w:t>
            </w:r>
          </w:p>
        </w:tc>
        <w:tc>
          <w:tcPr>
            <w:tcW w:w="5386" w:type="dxa"/>
          </w:tcPr>
          <w:p w:rsidR="00825BF6" w:rsidRPr="00ED05FF" w:rsidRDefault="00825BF6" w:rsidP="00825BF6">
            <w:pPr>
              <w:rPr>
                <w:color w:val="FF0000"/>
              </w:rPr>
            </w:pPr>
            <w:r w:rsidRPr="00ED05FF">
              <w:t>Бутузова И.Н. и кл. рук. 1-</w:t>
            </w:r>
            <w:r>
              <w:t>6</w:t>
            </w:r>
            <w:r w:rsidRPr="00ED05FF">
              <w:t xml:space="preserve"> классов отмечены Благодарственными письмами</w:t>
            </w:r>
          </w:p>
        </w:tc>
      </w:tr>
      <w:tr w:rsidR="00825BF6" w:rsidRPr="00BD271F" w:rsidTr="00A56B78">
        <w:trPr>
          <w:gridAfter w:val="1"/>
          <w:wAfter w:w="5386" w:type="dxa"/>
          <w:trHeight w:val="418"/>
        </w:trPr>
        <w:tc>
          <w:tcPr>
            <w:tcW w:w="3510" w:type="dxa"/>
          </w:tcPr>
          <w:p w:rsidR="00825BF6" w:rsidRPr="008B3C9B" w:rsidRDefault="00825BF6" w:rsidP="00825BF6">
            <w:pPr>
              <w:widowControl w:val="0"/>
              <w:tabs>
                <w:tab w:val="left" w:pos="3420"/>
              </w:tabs>
              <w:autoSpaceDE w:val="0"/>
              <w:autoSpaceDN w:val="0"/>
              <w:adjustRightInd w:val="0"/>
              <w:contextualSpacing/>
              <w:jc w:val="both"/>
            </w:pPr>
            <w:r w:rsidRPr="00275548">
              <w:t>Международный конкурс творческих работ для детей с особыми потребностями «ДОРОГОЮ ДОБРА»</w:t>
            </w:r>
          </w:p>
        </w:tc>
        <w:tc>
          <w:tcPr>
            <w:tcW w:w="1418" w:type="dxa"/>
            <w:vAlign w:val="center"/>
          </w:tcPr>
          <w:p w:rsidR="00825BF6" w:rsidRPr="00ED05FF" w:rsidRDefault="00825BF6" w:rsidP="00825BF6">
            <w:pPr>
              <w:rPr>
                <w:sz w:val="24"/>
                <w:szCs w:val="24"/>
              </w:rPr>
            </w:pPr>
            <w:r>
              <w:rPr>
                <w:sz w:val="24"/>
                <w:szCs w:val="24"/>
              </w:rPr>
              <w:t>10</w:t>
            </w:r>
            <w:r w:rsidRPr="00ED05FF">
              <w:rPr>
                <w:sz w:val="24"/>
                <w:szCs w:val="24"/>
              </w:rPr>
              <w:t xml:space="preserve"> чел.</w:t>
            </w:r>
          </w:p>
        </w:tc>
        <w:tc>
          <w:tcPr>
            <w:tcW w:w="5386" w:type="dxa"/>
          </w:tcPr>
          <w:p w:rsidR="00825BF6" w:rsidRPr="00ED05FF" w:rsidRDefault="00825BF6" w:rsidP="00825BF6">
            <w:pPr>
              <w:rPr>
                <w:color w:val="FF0000"/>
              </w:rPr>
            </w:pPr>
            <w:r w:rsidRPr="00ED05FF">
              <w:t>Бутузова И.Н. и кл. рук. 1-</w:t>
            </w:r>
            <w:r>
              <w:t>6</w:t>
            </w:r>
            <w:r w:rsidRPr="00ED05FF">
              <w:t xml:space="preserve"> классов отмечены Благодарственными письмами</w:t>
            </w:r>
          </w:p>
        </w:tc>
      </w:tr>
      <w:tr w:rsidR="00825BF6" w:rsidRPr="00BD271F" w:rsidTr="00ED05FF">
        <w:trPr>
          <w:gridAfter w:val="1"/>
          <w:wAfter w:w="5386" w:type="dxa"/>
          <w:trHeight w:val="418"/>
        </w:trPr>
        <w:tc>
          <w:tcPr>
            <w:tcW w:w="3510" w:type="dxa"/>
          </w:tcPr>
          <w:p w:rsidR="00825BF6" w:rsidRPr="008B3C9B" w:rsidRDefault="00825BF6" w:rsidP="00825BF6">
            <w:pPr>
              <w:widowControl w:val="0"/>
              <w:tabs>
                <w:tab w:val="left" w:pos="3420"/>
              </w:tabs>
              <w:autoSpaceDE w:val="0"/>
              <w:autoSpaceDN w:val="0"/>
              <w:adjustRightInd w:val="0"/>
              <w:contextualSpacing/>
              <w:jc w:val="both"/>
            </w:pPr>
            <w:r w:rsidRPr="00275548">
              <w:t>Международный конкурс изобразительного искусства, декоративно-прикладного творчества и фотографии «Цветочный вернисаж»</w:t>
            </w:r>
          </w:p>
        </w:tc>
        <w:tc>
          <w:tcPr>
            <w:tcW w:w="1418" w:type="dxa"/>
          </w:tcPr>
          <w:p w:rsidR="00825BF6" w:rsidRPr="00BD271F" w:rsidRDefault="00825BF6" w:rsidP="00825BF6">
            <w:pPr>
              <w:contextualSpacing/>
              <w:rPr>
                <w:sz w:val="24"/>
                <w:szCs w:val="24"/>
              </w:rPr>
            </w:pPr>
            <w:r>
              <w:rPr>
                <w:sz w:val="24"/>
                <w:szCs w:val="24"/>
              </w:rPr>
              <w:t xml:space="preserve">8 чел. </w:t>
            </w:r>
          </w:p>
        </w:tc>
        <w:tc>
          <w:tcPr>
            <w:tcW w:w="5386" w:type="dxa"/>
          </w:tcPr>
          <w:p w:rsidR="00825BF6" w:rsidRDefault="00825BF6" w:rsidP="00825BF6">
            <w:r w:rsidRPr="00ED05FF">
              <w:t>Бутузова И.Н.</w:t>
            </w:r>
            <w:r>
              <w:t xml:space="preserve">, Князева Т.В. </w:t>
            </w:r>
            <w:r w:rsidRPr="00ED05FF">
              <w:t>и кл. рук. 8-11 классов отмечены Благодарственными письмами</w:t>
            </w:r>
          </w:p>
        </w:tc>
      </w:tr>
      <w:tr w:rsidR="00ED05FF" w:rsidRPr="00BD271F" w:rsidTr="00ED05FF">
        <w:trPr>
          <w:gridAfter w:val="1"/>
          <w:wAfter w:w="5386" w:type="dxa"/>
          <w:trHeight w:val="418"/>
        </w:trPr>
        <w:tc>
          <w:tcPr>
            <w:tcW w:w="3510" w:type="dxa"/>
          </w:tcPr>
          <w:p w:rsidR="00ED05FF" w:rsidRPr="008B3C9B" w:rsidRDefault="00ED05FF" w:rsidP="00ED05FF">
            <w:pPr>
              <w:widowControl w:val="0"/>
              <w:tabs>
                <w:tab w:val="left" w:pos="3420"/>
              </w:tabs>
              <w:autoSpaceDE w:val="0"/>
              <w:autoSpaceDN w:val="0"/>
              <w:adjustRightInd w:val="0"/>
              <w:contextualSpacing/>
              <w:jc w:val="both"/>
            </w:pPr>
            <w:r w:rsidRPr="00275548">
              <w:t>Международный конкурс талантов для детей с ОВЗ «Творчество для всех».</w:t>
            </w:r>
          </w:p>
        </w:tc>
        <w:tc>
          <w:tcPr>
            <w:tcW w:w="1418" w:type="dxa"/>
          </w:tcPr>
          <w:p w:rsidR="00ED05FF" w:rsidRDefault="00825BF6" w:rsidP="00ED05FF">
            <w:pPr>
              <w:contextualSpacing/>
              <w:rPr>
                <w:sz w:val="24"/>
                <w:szCs w:val="24"/>
              </w:rPr>
            </w:pPr>
            <w:r>
              <w:rPr>
                <w:sz w:val="24"/>
                <w:szCs w:val="24"/>
              </w:rPr>
              <w:t xml:space="preserve">2 чел. </w:t>
            </w:r>
          </w:p>
        </w:tc>
        <w:tc>
          <w:tcPr>
            <w:tcW w:w="5386" w:type="dxa"/>
          </w:tcPr>
          <w:p w:rsidR="00ED05FF" w:rsidRDefault="00825BF6" w:rsidP="00ED05FF">
            <w:r w:rsidRPr="004E7151">
              <w:rPr>
                <w:szCs w:val="24"/>
              </w:rPr>
              <w:t>Кл. рук. Бадалина Т.А., Перевозникова О.П. отмечены Благодарственными письмами</w:t>
            </w:r>
          </w:p>
        </w:tc>
      </w:tr>
      <w:tr w:rsidR="00825BF6" w:rsidRPr="00BD271F" w:rsidTr="00A56B78">
        <w:trPr>
          <w:gridAfter w:val="1"/>
          <w:wAfter w:w="5386" w:type="dxa"/>
          <w:trHeight w:val="418"/>
        </w:trPr>
        <w:tc>
          <w:tcPr>
            <w:tcW w:w="3510" w:type="dxa"/>
          </w:tcPr>
          <w:p w:rsidR="00825BF6" w:rsidRPr="008B3C9B" w:rsidRDefault="00825BF6" w:rsidP="00825BF6">
            <w:pPr>
              <w:widowControl w:val="0"/>
              <w:tabs>
                <w:tab w:val="left" w:pos="3420"/>
              </w:tabs>
              <w:autoSpaceDE w:val="0"/>
              <w:autoSpaceDN w:val="0"/>
              <w:adjustRightInd w:val="0"/>
              <w:contextualSpacing/>
              <w:jc w:val="both"/>
            </w:pPr>
            <w:r w:rsidRPr="007249A6">
              <w:t>Всероссийский творческий конкурс для участников с ограниченными возможностями здоровья «Волшебное детство»</w:t>
            </w:r>
          </w:p>
        </w:tc>
        <w:tc>
          <w:tcPr>
            <w:tcW w:w="1418" w:type="dxa"/>
            <w:vAlign w:val="center"/>
          </w:tcPr>
          <w:p w:rsidR="00825BF6" w:rsidRPr="00ED05FF" w:rsidRDefault="00825BF6" w:rsidP="00825BF6">
            <w:pPr>
              <w:rPr>
                <w:sz w:val="24"/>
                <w:szCs w:val="24"/>
              </w:rPr>
            </w:pPr>
            <w:r>
              <w:rPr>
                <w:sz w:val="24"/>
                <w:szCs w:val="24"/>
              </w:rPr>
              <w:t>10</w:t>
            </w:r>
            <w:r w:rsidRPr="00ED05FF">
              <w:rPr>
                <w:sz w:val="24"/>
                <w:szCs w:val="24"/>
              </w:rPr>
              <w:t xml:space="preserve"> чел.</w:t>
            </w:r>
          </w:p>
        </w:tc>
        <w:tc>
          <w:tcPr>
            <w:tcW w:w="5386" w:type="dxa"/>
          </w:tcPr>
          <w:p w:rsidR="00825BF6" w:rsidRPr="00ED05FF" w:rsidRDefault="00825BF6" w:rsidP="00825BF6">
            <w:pPr>
              <w:rPr>
                <w:color w:val="FF0000"/>
              </w:rPr>
            </w:pPr>
            <w:r w:rsidRPr="00ED05FF">
              <w:t>Бутузова И.Н. и кл. рук. 1-</w:t>
            </w:r>
            <w:r>
              <w:t>6</w:t>
            </w:r>
            <w:r w:rsidRPr="00ED05FF">
              <w:t xml:space="preserve"> классов отмечены Благодарственными письмами</w:t>
            </w:r>
          </w:p>
        </w:tc>
      </w:tr>
      <w:tr w:rsidR="00825BF6" w:rsidRPr="00BD271F" w:rsidTr="00ED05FF">
        <w:trPr>
          <w:gridAfter w:val="1"/>
          <w:wAfter w:w="5386" w:type="dxa"/>
          <w:trHeight w:val="418"/>
        </w:trPr>
        <w:tc>
          <w:tcPr>
            <w:tcW w:w="3510" w:type="dxa"/>
          </w:tcPr>
          <w:p w:rsidR="00825BF6" w:rsidRPr="008B3C9B" w:rsidRDefault="00825BF6" w:rsidP="00825BF6">
            <w:pPr>
              <w:widowControl w:val="0"/>
              <w:tabs>
                <w:tab w:val="left" w:pos="3420"/>
              </w:tabs>
              <w:autoSpaceDE w:val="0"/>
              <w:autoSpaceDN w:val="0"/>
              <w:adjustRightInd w:val="0"/>
              <w:contextualSpacing/>
              <w:jc w:val="both"/>
            </w:pPr>
            <w:r w:rsidRPr="00275548">
              <w:t>XIII Международный многожанровый конкурс – фестиваль Национальное достояние – 2022</w:t>
            </w:r>
          </w:p>
        </w:tc>
        <w:tc>
          <w:tcPr>
            <w:tcW w:w="1418" w:type="dxa"/>
          </w:tcPr>
          <w:p w:rsidR="00825BF6" w:rsidRPr="00BD271F" w:rsidRDefault="00825BF6" w:rsidP="00825BF6">
            <w:pPr>
              <w:contextualSpacing/>
              <w:rPr>
                <w:sz w:val="24"/>
                <w:szCs w:val="24"/>
              </w:rPr>
            </w:pPr>
            <w:r>
              <w:rPr>
                <w:sz w:val="24"/>
                <w:szCs w:val="24"/>
              </w:rPr>
              <w:t xml:space="preserve">8 чел. </w:t>
            </w:r>
          </w:p>
        </w:tc>
        <w:tc>
          <w:tcPr>
            <w:tcW w:w="5386" w:type="dxa"/>
          </w:tcPr>
          <w:p w:rsidR="00825BF6" w:rsidRDefault="00825BF6" w:rsidP="00825BF6">
            <w:r w:rsidRPr="00ED05FF">
              <w:t>Бутузова И.Н. и кл. рук. 8-11 классов отмечены Благодарственными письмами</w:t>
            </w:r>
          </w:p>
        </w:tc>
      </w:tr>
      <w:tr w:rsidR="00ED05FF" w:rsidRPr="00BD271F" w:rsidTr="00ED05FF">
        <w:trPr>
          <w:gridAfter w:val="1"/>
          <w:wAfter w:w="5386" w:type="dxa"/>
          <w:trHeight w:val="418"/>
        </w:trPr>
        <w:tc>
          <w:tcPr>
            <w:tcW w:w="3510" w:type="dxa"/>
          </w:tcPr>
          <w:p w:rsidR="00ED05FF" w:rsidRPr="008B3C9B" w:rsidRDefault="00ED05FF" w:rsidP="00ED05FF">
            <w:pPr>
              <w:widowControl w:val="0"/>
              <w:tabs>
                <w:tab w:val="left" w:pos="3420"/>
              </w:tabs>
              <w:autoSpaceDE w:val="0"/>
              <w:autoSpaceDN w:val="0"/>
              <w:adjustRightInd w:val="0"/>
              <w:contextualSpacing/>
              <w:jc w:val="both"/>
            </w:pPr>
            <w:r w:rsidRPr="00275548">
              <w:t>Международный смежный фестиваль-конкурс «Радуга Искусств/ номинация Театральное творчество</w:t>
            </w:r>
          </w:p>
        </w:tc>
        <w:tc>
          <w:tcPr>
            <w:tcW w:w="1418" w:type="dxa"/>
          </w:tcPr>
          <w:p w:rsidR="00ED05FF" w:rsidRDefault="00825BF6" w:rsidP="00ED05FF">
            <w:pPr>
              <w:contextualSpacing/>
              <w:rPr>
                <w:sz w:val="24"/>
                <w:szCs w:val="24"/>
              </w:rPr>
            </w:pPr>
            <w:r>
              <w:rPr>
                <w:sz w:val="24"/>
                <w:szCs w:val="24"/>
              </w:rPr>
              <w:t xml:space="preserve">5 чел. </w:t>
            </w:r>
          </w:p>
        </w:tc>
        <w:tc>
          <w:tcPr>
            <w:tcW w:w="5386" w:type="dxa"/>
          </w:tcPr>
          <w:p w:rsidR="00ED05FF" w:rsidRDefault="00825BF6" w:rsidP="00ED05FF">
            <w:r w:rsidRPr="00825BF6">
              <w:t>Бутузова И.Н., Князева Т.В. и кл. рук. 8-11 классов отмечены Благодарственными письмами</w:t>
            </w:r>
          </w:p>
        </w:tc>
      </w:tr>
      <w:tr w:rsidR="00ED05FF" w:rsidRPr="00BD271F" w:rsidTr="00ED05FF">
        <w:trPr>
          <w:gridAfter w:val="1"/>
          <w:wAfter w:w="5386" w:type="dxa"/>
          <w:trHeight w:val="418"/>
        </w:trPr>
        <w:tc>
          <w:tcPr>
            <w:tcW w:w="3510" w:type="dxa"/>
          </w:tcPr>
          <w:p w:rsidR="00ED05FF" w:rsidRPr="008B3C9B" w:rsidRDefault="00ED05FF" w:rsidP="00ED05FF">
            <w:pPr>
              <w:widowControl w:val="0"/>
              <w:tabs>
                <w:tab w:val="left" w:pos="3420"/>
              </w:tabs>
              <w:autoSpaceDE w:val="0"/>
              <w:autoSpaceDN w:val="0"/>
              <w:adjustRightInd w:val="0"/>
              <w:contextualSpacing/>
              <w:jc w:val="both"/>
            </w:pPr>
            <w:r>
              <w:t>Городской конкурс</w:t>
            </w:r>
            <w:r w:rsidRPr="00C24D50">
              <w:t xml:space="preserve"> кормушек </w:t>
            </w:r>
            <w:r w:rsidRPr="007249A6">
              <w:t>«Чудо-столовая»</w:t>
            </w:r>
          </w:p>
        </w:tc>
        <w:tc>
          <w:tcPr>
            <w:tcW w:w="1418" w:type="dxa"/>
          </w:tcPr>
          <w:p w:rsidR="00ED05FF" w:rsidRDefault="00825BF6" w:rsidP="00ED05FF">
            <w:pPr>
              <w:contextualSpacing/>
              <w:rPr>
                <w:sz w:val="24"/>
                <w:szCs w:val="24"/>
              </w:rPr>
            </w:pPr>
            <w:r>
              <w:rPr>
                <w:sz w:val="24"/>
                <w:szCs w:val="24"/>
              </w:rPr>
              <w:t xml:space="preserve">20 чел. </w:t>
            </w:r>
          </w:p>
        </w:tc>
        <w:tc>
          <w:tcPr>
            <w:tcW w:w="5386" w:type="dxa"/>
          </w:tcPr>
          <w:p w:rsidR="00ED05FF" w:rsidRPr="00825BF6" w:rsidRDefault="00825BF6" w:rsidP="00ED05FF">
            <w:r w:rsidRPr="00825BF6">
              <w:t>Благодарность школе, все кл. рук. отмечены Благодарственными письмами</w:t>
            </w:r>
          </w:p>
        </w:tc>
      </w:tr>
      <w:tr w:rsidR="00825BF6" w:rsidRPr="00BD271F" w:rsidTr="00A56B78">
        <w:trPr>
          <w:gridAfter w:val="1"/>
          <w:wAfter w:w="5386" w:type="dxa"/>
          <w:trHeight w:val="418"/>
        </w:trPr>
        <w:tc>
          <w:tcPr>
            <w:tcW w:w="3510" w:type="dxa"/>
          </w:tcPr>
          <w:p w:rsidR="00825BF6" w:rsidRPr="008B3C9B" w:rsidRDefault="00825BF6" w:rsidP="00825BF6">
            <w:pPr>
              <w:widowControl w:val="0"/>
              <w:tabs>
                <w:tab w:val="left" w:pos="3420"/>
              </w:tabs>
              <w:autoSpaceDE w:val="0"/>
              <w:autoSpaceDN w:val="0"/>
              <w:adjustRightInd w:val="0"/>
              <w:contextualSpacing/>
              <w:jc w:val="both"/>
            </w:pPr>
            <w:r>
              <w:t>Городская в</w:t>
            </w:r>
            <w:r w:rsidRPr="007249A6">
              <w:t>ыставк</w:t>
            </w:r>
            <w:r>
              <w:t>а</w:t>
            </w:r>
            <w:r w:rsidRPr="007249A6">
              <w:t xml:space="preserve"> творческих работ – «Всмотритесь в мир моей души</w:t>
            </w:r>
          </w:p>
        </w:tc>
        <w:tc>
          <w:tcPr>
            <w:tcW w:w="1418" w:type="dxa"/>
            <w:vAlign w:val="center"/>
          </w:tcPr>
          <w:p w:rsidR="00825BF6" w:rsidRPr="00ED05FF" w:rsidRDefault="00825BF6" w:rsidP="00825BF6">
            <w:pPr>
              <w:rPr>
                <w:sz w:val="24"/>
                <w:szCs w:val="24"/>
              </w:rPr>
            </w:pPr>
            <w:r>
              <w:rPr>
                <w:sz w:val="24"/>
                <w:szCs w:val="24"/>
              </w:rPr>
              <w:t>10</w:t>
            </w:r>
            <w:r w:rsidRPr="00ED05FF">
              <w:rPr>
                <w:sz w:val="24"/>
                <w:szCs w:val="24"/>
              </w:rPr>
              <w:t xml:space="preserve"> чел.</w:t>
            </w:r>
          </w:p>
        </w:tc>
        <w:tc>
          <w:tcPr>
            <w:tcW w:w="5386" w:type="dxa"/>
          </w:tcPr>
          <w:p w:rsidR="00825BF6" w:rsidRPr="00ED05FF" w:rsidRDefault="00825BF6" w:rsidP="00825BF6">
            <w:pPr>
              <w:rPr>
                <w:color w:val="FF0000"/>
              </w:rPr>
            </w:pPr>
            <w:r w:rsidRPr="00ED05FF">
              <w:t>Бутузова И.Н. и кл. рук. 1-</w:t>
            </w:r>
            <w:r>
              <w:t>6</w:t>
            </w:r>
            <w:r w:rsidRPr="00ED05FF">
              <w:t xml:space="preserve"> классов отмечены Благодарственными письмами</w:t>
            </w:r>
          </w:p>
        </w:tc>
      </w:tr>
      <w:tr w:rsidR="00ED05FF" w:rsidRPr="00BD271F" w:rsidTr="00ED05FF">
        <w:trPr>
          <w:gridAfter w:val="1"/>
          <w:wAfter w:w="5386" w:type="dxa"/>
        </w:trPr>
        <w:tc>
          <w:tcPr>
            <w:tcW w:w="3510" w:type="dxa"/>
          </w:tcPr>
          <w:p w:rsidR="00ED05FF" w:rsidRPr="00BD271F" w:rsidRDefault="00ED05FF" w:rsidP="00ED05FF">
            <w:pPr>
              <w:rPr>
                <w:sz w:val="24"/>
                <w:szCs w:val="24"/>
              </w:rPr>
            </w:pPr>
            <w:r w:rsidRPr="00BD271F">
              <w:rPr>
                <w:sz w:val="24"/>
                <w:szCs w:val="24"/>
              </w:rPr>
              <w:t>Спортивные соревнования</w:t>
            </w:r>
          </w:p>
        </w:tc>
        <w:tc>
          <w:tcPr>
            <w:tcW w:w="1418" w:type="dxa"/>
            <w:vAlign w:val="center"/>
          </w:tcPr>
          <w:p w:rsidR="00ED05FF" w:rsidRPr="00BD271F" w:rsidRDefault="00ED05FF" w:rsidP="00ED05FF">
            <w:pPr>
              <w:rPr>
                <w:sz w:val="24"/>
                <w:szCs w:val="24"/>
              </w:rPr>
            </w:pPr>
            <w:r>
              <w:rPr>
                <w:sz w:val="24"/>
                <w:szCs w:val="24"/>
              </w:rPr>
              <w:t>2</w:t>
            </w:r>
            <w:r w:rsidRPr="00BD271F">
              <w:rPr>
                <w:sz w:val="24"/>
                <w:szCs w:val="24"/>
              </w:rPr>
              <w:t xml:space="preserve"> чел</w:t>
            </w:r>
          </w:p>
        </w:tc>
        <w:tc>
          <w:tcPr>
            <w:tcW w:w="5386" w:type="dxa"/>
          </w:tcPr>
          <w:p w:rsidR="00ED05FF" w:rsidRPr="007D1643" w:rsidRDefault="00ED05FF" w:rsidP="00ED05FF">
            <w:pPr>
              <w:numPr>
                <w:ilvl w:val="0"/>
                <w:numId w:val="40"/>
              </w:numPr>
              <w:ind w:left="0" w:firstLine="0"/>
              <w:contextualSpacing/>
              <w:jc w:val="both"/>
            </w:pPr>
            <w:r w:rsidRPr="007D1643">
              <w:t xml:space="preserve">Соревнованиях среди школ для обучающихся с ОВЗ Московской области по </w:t>
            </w:r>
            <w:r w:rsidRPr="001D3663">
              <w:t>шашкам «Веселые старты» в г. Наро-Фоминске</w:t>
            </w:r>
            <w:r w:rsidRPr="007D1643">
              <w:t xml:space="preserve"> (рук. Демянчук С.О.)</w:t>
            </w:r>
          </w:p>
          <w:p w:rsidR="00ED05FF" w:rsidRPr="007D1643" w:rsidRDefault="00ED05FF" w:rsidP="00ED05FF">
            <w:pPr>
              <w:numPr>
                <w:ilvl w:val="0"/>
                <w:numId w:val="40"/>
              </w:numPr>
              <w:ind w:left="0" w:firstLine="0"/>
              <w:contextualSpacing/>
              <w:jc w:val="both"/>
            </w:pPr>
            <w:r w:rsidRPr="007D1643">
              <w:t xml:space="preserve">Областные соревнования по лыжным гонкам среди воспитанников детских домов и интернатных учреждений </w:t>
            </w:r>
            <w:r w:rsidRPr="007D1643">
              <w:lastRenderedPageBreak/>
              <w:t>(п. Сосенский) (рук. Демянчук С.О.)</w:t>
            </w:r>
          </w:p>
          <w:p w:rsidR="00ED05FF" w:rsidRPr="007D1643" w:rsidRDefault="00ED05FF" w:rsidP="00ED05FF">
            <w:pPr>
              <w:numPr>
                <w:ilvl w:val="0"/>
                <w:numId w:val="40"/>
              </w:numPr>
              <w:ind w:left="0" w:firstLine="0"/>
              <w:contextualSpacing/>
              <w:jc w:val="both"/>
            </w:pPr>
            <w:r w:rsidRPr="007D1643">
              <w:t>Областные соревнование по мини-футболу среди воспитанников общеобразовательных организаций для обучающихся с ОВЗ (рук. Демянчук С.О.)</w:t>
            </w:r>
          </w:p>
          <w:p w:rsidR="00ED05FF" w:rsidRPr="007D1643" w:rsidRDefault="00ED05FF" w:rsidP="00ED05FF">
            <w:pPr>
              <w:numPr>
                <w:ilvl w:val="0"/>
                <w:numId w:val="40"/>
              </w:numPr>
              <w:ind w:left="0" w:firstLine="0"/>
              <w:contextualSpacing/>
              <w:jc w:val="both"/>
            </w:pPr>
            <w:r w:rsidRPr="001D3663">
              <w:t>Межзональные спортивные соревнования «Я могу!», посвященные международному Дню инвалида на базе КСК «Нара» в г. Наро-Фоминске</w:t>
            </w:r>
            <w:r>
              <w:t xml:space="preserve"> </w:t>
            </w:r>
            <w:r w:rsidRPr="007D1643">
              <w:t>(рук. Демянчук С.О.)</w:t>
            </w:r>
          </w:p>
          <w:p w:rsidR="00ED05FF" w:rsidRPr="007D1643" w:rsidRDefault="00ED05FF" w:rsidP="00ED05FF">
            <w:pPr>
              <w:numPr>
                <w:ilvl w:val="0"/>
                <w:numId w:val="40"/>
              </w:numPr>
              <w:ind w:left="0" w:firstLine="0"/>
              <w:contextualSpacing/>
              <w:jc w:val="both"/>
            </w:pPr>
            <w:r w:rsidRPr="007D1643">
              <w:t>Областные соревнования по легкоатлетическому кроссу среди воспитанников общеобразовательных организаций для обучающихся с ОВЗ (рук. Демянчук С.О.)</w:t>
            </w:r>
          </w:p>
          <w:p w:rsidR="00ED05FF" w:rsidRPr="007D1643" w:rsidRDefault="00ED05FF" w:rsidP="00ED05FF">
            <w:pPr>
              <w:numPr>
                <w:ilvl w:val="0"/>
                <w:numId w:val="40"/>
              </w:numPr>
              <w:ind w:left="0" w:firstLine="0"/>
              <w:contextualSpacing/>
              <w:jc w:val="both"/>
              <w:rPr>
                <w:szCs w:val="24"/>
              </w:rPr>
            </w:pPr>
            <w:r w:rsidRPr="007D1643">
              <w:rPr>
                <w:szCs w:val="24"/>
              </w:rPr>
              <w:t>Областные соревнования по легкой атлетике и дартсу среди воспитанников общеобразовательных организаций для обучающихся с ОВЗ</w:t>
            </w:r>
            <w:r>
              <w:rPr>
                <w:szCs w:val="24"/>
              </w:rPr>
              <w:t xml:space="preserve"> </w:t>
            </w:r>
            <w:r w:rsidRPr="007D1643">
              <w:rPr>
                <w:szCs w:val="24"/>
              </w:rPr>
              <w:t>(рук. Демянчук С.О.)</w:t>
            </w:r>
          </w:p>
          <w:p w:rsidR="00ED05FF" w:rsidRPr="007D1643" w:rsidRDefault="00ED05FF" w:rsidP="00ED05FF">
            <w:pPr>
              <w:numPr>
                <w:ilvl w:val="0"/>
                <w:numId w:val="40"/>
              </w:numPr>
              <w:ind w:left="0" w:firstLine="0"/>
              <w:contextualSpacing/>
              <w:jc w:val="both"/>
              <w:rPr>
                <w:szCs w:val="24"/>
              </w:rPr>
            </w:pPr>
            <w:r w:rsidRPr="007D1643">
              <w:rPr>
                <w:szCs w:val="24"/>
              </w:rPr>
              <w:t xml:space="preserve">Соревнованиях среди школ для обучающихся с ОВЗ Московской области </w:t>
            </w:r>
            <w:r>
              <w:rPr>
                <w:szCs w:val="24"/>
              </w:rPr>
              <w:t>по шашкам</w:t>
            </w:r>
            <w:r w:rsidRPr="007D1643">
              <w:rPr>
                <w:szCs w:val="24"/>
              </w:rPr>
              <w:t xml:space="preserve"> г. Наро-Фоминск</w:t>
            </w:r>
            <w:r>
              <w:rPr>
                <w:szCs w:val="24"/>
              </w:rPr>
              <w:t xml:space="preserve"> </w:t>
            </w:r>
            <w:r w:rsidRPr="007D1643">
              <w:rPr>
                <w:szCs w:val="24"/>
              </w:rPr>
              <w:t>(рук. Демянчук С.О.)</w:t>
            </w:r>
          </w:p>
          <w:p w:rsidR="00ED05FF" w:rsidRPr="007D1643" w:rsidRDefault="00ED05FF" w:rsidP="00ED05FF">
            <w:pPr>
              <w:numPr>
                <w:ilvl w:val="0"/>
                <w:numId w:val="40"/>
              </w:numPr>
              <w:ind w:left="0" w:firstLine="0"/>
              <w:contextualSpacing/>
              <w:jc w:val="both"/>
              <w:rPr>
                <w:szCs w:val="24"/>
              </w:rPr>
            </w:pPr>
            <w:r w:rsidRPr="002A217E">
              <w:rPr>
                <w:szCs w:val="24"/>
              </w:rPr>
              <w:t xml:space="preserve">Спартакиада людей и детей с ОВЗ, приуроченная к Международному дню инвалида г. Наро-Фоминск </w:t>
            </w:r>
            <w:r w:rsidRPr="007D1643">
              <w:rPr>
                <w:szCs w:val="24"/>
              </w:rPr>
              <w:t>(рук. Демянчук С.О.)</w:t>
            </w:r>
          </w:p>
          <w:p w:rsidR="00ED05FF" w:rsidRPr="00BD271F" w:rsidRDefault="00ED05FF" w:rsidP="00ED05FF">
            <w:pPr>
              <w:numPr>
                <w:ilvl w:val="0"/>
                <w:numId w:val="40"/>
              </w:numPr>
              <w:ind w:left="0" w:firstLine="0"/>
              <w:contextualSpacing/>
              <w:jc w:val="both"/>
              <w:rPr>
                <w:rFonts w:ascii="Calibri" w:hAnsi="Calibri"/>
                <w:szCs w:val="24"/>
              </w:rPr>
            </w:pPr>
            <w:r w:rsidRPr="007D1643">
              <w:rPr>
                <w:szCs w:val="24"/>
              </w:rPr>
              <w:t xml:space="preserve">Соревнования среди школ для обучающихся с ОВЗ по </w:t>
            </w:r>
            <w:r w:rsidRPr="002A217E">
              <w:rPr>
                <w:szCs w:val="24"/>
              </w:rPr>
              <w:t xml:space="preserve">настольному теннису </w:t>
            </w:r>
            <w:r>
              <w:rPr>
                <w:szCs w:val="24"/>
              </w:rPr>
              <w:t xml:space="preserve">и </w:t>
            </w:r>
            <w:r w:rsidRPr="007D1643">
              <w:rPr>
                <w:szCs w:val="24"/>
              </w:rPr>
              <w:t>русским шашкам</w:t>
            </w:r>
            <w:r>
              <w:rPr>
                <w:szCs w:val="24"/>
              </w:rPr>
              <w:t xml:space="preserve">, </w:t>
            </w:r>
            <w:r w:rsidRPr="007D1643">
              <w:rPr>
                <w:szCs w:val="24"/>
              </w:rPr>
              <w:t>г. Калуга</w:t>
            </w:r>
            <w:r>
              <w:rPr>
                <w:szCs w:val="24"/>
              </w:rPr>
              <w:t xml:space="preserve"> </w:t>
            </w:r>
            <w:r w:rsidRPr="007D1643">
              <w:rPr>
                <w:szCs w:val="24"/>
              </w:rPr>
              <w:t>(рук. Демянчук С.О.)</w:t>
            </w:r>
          </w:p>
        </w:tc>
      </w:tr>
    </w:tbl>
    <w:p w:rsidR="00BD271F" w:rsidRPr="002A217E" w:rsidRDefault="00BD271F" w:rsidP="00BD271F">
      <w:pPr>
        <w:spacing w:after="0" w:line="240" w:lineRule="auto"/>
        <w:contextualSpacing/>
        <w:jc w:val="center"/>
        <w:rPr>
          <w:rFonts w:ascii="Times New Roman" w:eastAsia="Times New Roman" w:hAnsi="Times New Roman" w:cs="Times New Roman"/>
          <w:bCs/>
          <w:sz w:val="24"/>
          <w:szCs w:val="24"/>
          <w:lang w:eastAsia="ru-RU"/>
        </w:rPr>
      </w:pPr>
    </w:p>
    <w:p w:rsidR="00BD271F" w:rsidRPr="00BD271F" w:rsidRDefault="00BD271F" w:rsidP="00BD271F">
      <w:pPr>
        <w:spacing w:after="0" w:line="240" w:lineRule="auto"/>
        <w:ind w:firstLine="709"/>
        <w:contextualSpacing/>
        <w:jc w:val="both"/>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bCs/>
          <w:sz w:val="24"/>
          <w:szCs w:val="24"/>
          <w:lang w:eastAsia="ru-RU"/>
        </w:rPr>
        <w:t>Участие в конкурсах</w:t>
      </w:r>
      <w:r w:rsidRPr="00BD271F">
        <w:rPr>
          <w:rFonts w:ascii="Times New Roman" w:eastAsia="Times New Roman" w:hAnsi="Times New Roman" w:cs="Times New Roman"/>
          <w:sz w:val="24"/>
          <w:szCs w:val="24"/>
          <w:lang w:eastAsia="ru-RU"/>
        </w:rPr>
        <w:t xml:space="preserve"> характеризует стремление педагога не только к передаче своего, но и восприятию чужого опыта, его профессиональное честолюбие, конкурентоспособность. Сам факт участия в каком-либо профессиональном конкурсе, независимо от достигнутого результата (победа или участие) определенно свидетельствует в пользу претендента, так как характеризует стремление учителя к постоянному повышению своей профессиональной компетентности, его возможности для профессионального роста. </w:t>
      </w:r>
      <w:r w:rsidRPr="00BD271F">
        <w:rPr>
          <w:rFonts w:ascii="Times New Roman" w:eastAsia="Times New Roman" w:hAnsi="Times New Roman" w:cs="Times New Roman"/>
          <w:b/>
          <w:sz w:val="24"/>
          <w:szCs w:val="24"/>
          <w:lang w:eastAsia="ru-RU"/>
        </w:rPr>
        <w:t xml:space="preserve"> </w:t>
      </w:r>
    </w:p>
    <w:p w:rsidR="0098575E" w:rsidRDefault="0098575E" w:rsidP="00BD271F">
      <w:pPr>
        <w:spacing w:after="0" w:line="240" w:lineRule="auto"/>
        <w:jc w:val="center"/>
        <w:rPr>
          <w:rFonts w:ascii="Times New Roman" w:eastAsia="Times New Roman" w:hAnsi="Times New Roman" w:cs="Times New Roman"/>
          <w:i/>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i/>
          <w:sz w:val="24"/>
          <w:szCs w:val="24"/>
          <w:lang w:eastAsia="ru-RU"/>
        </w:rPr>
      </w:pPr>
      <w:r w:rsidRPr="00BD271F">
        <w:rPr>
          <w:rFonts w:ascii="Times New Roman" w:eastAsia="Times New Roman" w:hAnsi="Times New Roman" w:cs="Times New Roman"/>
          <w:i/>
          <w:sz w:val="24"/>
          <w:szCs w:val="24"/>
          <w:lang w:eastAsia="ru-RU"/>
        </w:rPr>
        <w:t>Методическая работа</w:t>
      </w:r>
    </w:p>
    <w:p w:rsidR="00BD271F" w:rsidRPr="00BD271F" w:rsidRDefault="00BD271F" w:rsidP="00BD271F">
      <w:pPr>
        <w:spacing w:after="0" w:line="240" w:lineRule="auto"/>
        <w:ind w:firstLine="708"/>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Важным средством для организации качественной работы педагогов и повышения их профессионального мастерства является </w:t>
      </w:r>
      <w:r w:rsidRPr="00BD271F">
        <w:rPr>
          <w:rFonts w:ascii="Times New Roman" w:eastAsia="Times New Roman" w:hAnsi="Times New Roman" w:cs="Times New Roman"/>
          <w:bCs/>
          <w:sz w:val="24"/>
          <w:szCs w:val="24"/>
          <w:lang w:eastAsia="ru-RU"/>
        </w:rPr>
        <w:t>методическая работа</w:t>
      </w:r>
      <w:r w:rsidRPr="00BD271F">
        <w:rPr>
          <w:rFonts w:ascii="Times New Roman" w:eastAsia="Times New Roman" w:hAnsi="Times New Roman" w:cs="Times New Roman"/>
          <w:sz w:val="24"/>
          <w:szCs w:val="24"/>
          <w:lang w:eastAsia="ru-RU"/>
        </w:rPr>
        <w:t xml:space="preserve">. </w:t>
      </w:r>
      <w:r w:rsidRPr="00BD271F">
        <w:rPr>
          <w:rFonts w:ascii="Times New Roman" w:eastAsia="Times New Roman" w:hAnsi="Times New Roman" w:cs="Times New Roman"/>
          <w:sz w:val="24"/>
          <w:szCs w:val="28"/>
          <w:lang w:eastAsia="ru-RU"/>
        </w:rPr>
        <w:t xml:space="preserve">Методическая деятельность педагогического коллектива школы – одно из главных направлений в жизнедеятельности образовательного учреждения. </w:t>
      </w:r>
    </w:p>
    <w:p w:rsid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Руководствуясь нормативными документами, программами и стандартами образования, учитывая специфику учебного заведения, объективный уровень состояния учебного процесса, уровень обученности, воспитанности и развития учащихся, квалификацию педагогического коллектива и круг актуальных нерешённых проблем, </w:t>
      </w:r>
      <w:r w:rsidRPr="00BD271F">
        <w:rPr>
          <w:rFonts w:ascii="Times New Roman" w:eastAsia="Times New Roman" w:hAnsi="Times New Roman" w:cs="Times New Roman"/>
          <w:sz w:val="24"/>
          <w:szCs w:val="24"/>
          <w:u w:val="single"/>
          <w:lang w:eastAsia="ru-RU"/>
        </w:rPr>
        <w:t>методическое объединение начальных классов</w:t>
      </w:r>
      <w:r w:rsidRPr="00BD271F">
        <w:rPr>
          <w:rFonts w:ascii="Times New Roman" w:eastAsia="Times New Roman" w:hAnsi="Times New Roman" w:cs="Times New Roman"/>
          <w:sz w:val="24"/>
          <w:szCs w:val="24"/>
          <w:lang w:eastAsia="ru-RU"/>
        </w:rPr>
        <w:t xml:space="preserve"> </w:t>
      </w:r>
      <w:r w:rsidR="00197713">
        <w:rPr>
          <w:rFonts w:ascii="Times New Roman" w:eastAsia="Times New Roman" w:hAnsi="Times New Roman" w:cs="Times New Roman"/>
          <w:sz w:val="24"/>
          <w:szCs w:val="24"/>
          <w:lang w:eastAsia="ru-RU"/>
        </w:rPr>
        <w:t>в 20</w:t>
      </w:r>
      <w:r w:rsidR="007D1643">
        <w:rPr>
          <w:rFonts w:ascii="Times New Roman" w:eastAsia="Times New Roman" w:hAnsi="Times New Roman" w:cs="Times New Roman"/>
          <w:sz w:val="24"/>
          <w:szCs w:val="24"/>
          <w:lang w:eastAsia="ru-RU"/>
        </w:rPr>
        <w:t>2</w:t>
      </w:r>
      <w:r w:rsidR="00BC1E18">
        <w:rPr>
          <w:rFonts w:ascii="Times New Roman" w:eastAsia="Times New Roman" w:hAnsi="Times New Roman" w:cs="Times New Roman"/>
          <w:sz w:val="24"/>
          <w:szCs w:val="24"/>
          <w:lang w:eastAsia="ru-RU"/>
        </w:rPr>
        <w:t>1</w:t>
      </w:r>
      <w:r w:rsidR="00197713">
        <w:rPr>
          <w:rFonts w:ascii="Times New Roman" w:eastAsia="Times New Roman" w:hAnsi="Times New Roman" w:cs="Times New Roman"/>
          <w:sz w:val="24"/>
          <w:szCs w:val="24"/>
          <w:lang w:eastAsia="ru-RU"/>
        </w:rPr>
        <w:t>-202</w:t>
      </w:r>
      <w:r w:rsidR="00BC1E18">
        <w:rPr>
          <w:rFonts w:ascii="Times New Roman" w:eastAsia="Times New Roman" w:hAnsi="Times New Roman" w:cs="Times New Roman"/>
          <w:sz w:val="24"/>
          <w:szCs w:val="24"/>
          <w:lang w:eastAsia="ru-RU"/>
        </w:rPr>
        <w:t>2</w:t>
      </w:r>
      <w:r w:rsidR="00197713">
        <w:rPr>
          <w:rFonts w:ascii="Times New Roman" w:eastAsia="Times New Roman" w:hAnsi="Times New Roman" w:cs="Times New Roman"/>
          <w:sz w:val="24"/>
          <w:szCs w:val="24"/>
          <w:lang w:eastAsia="ru-RU"/>
        </w:rPr>
        <w:t xml:space="preserve"> учебном году работало над темой</w:t>
      </w:r>
      <w:r w:rsidRPr="00BD271F">
        <w:rPr>
          <w:rFonts w:ascii="Times New Roman" w:eastAsia="Times New Roman" w:hAnsi="Times New Roman" w:cs="Times New Roman"/>
          <w:sz w:val="24"/>
          <w:szCs w:val="24"/>
          <w:lang w:eastAsia="ru-RU"/>
        </w:rPr>
        <w:t>:</w:t>
      </w:r>
      <w:r w:rsidR="00197713" w:rsidRPr="00197713">
        <w:t xml:space="preserve"> </w:t>
      </w:r>
      <w:r w:rsidR="00197713" w:rsidRPr="00197713">
        <w:rPr>
          <w:rFonts w:ascii="Times New Roman" w:eastAsia="Times New Roman" w:hAnsi="Times New Roman" w:cs="Times New Roman"/>
          <w:sz w:val="24"/>
          <w:szCs w:val="24"/>
          <w:lang w:eastAsia="ru-RU"/>
        </w:rPr>
        <w:t>«Развитие профессиональной компетентности и творческого потенциала педагога в процессе личностно-ориентированного обучения и воспитания младшего школьника с целью успешной постшкольной социальной интеграции умственно отсталых детей в рамках реализации ФГОС ОВЗ».</w:t>
      </w:r>
    </w:p>
    <w:p w:rsidR="00197713" w:rsidRPr="00197713" w:rsidRDefault="00197713" w:rsidP="0019771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Решались следующие задачи</w:t>
      </w:r>
      <w:r w:rsidRPr="00197713">
        <w:rPr>
          <w:rFonts w:ascii="Times New Roman" w:eastAsia="Times New Roman" w:hAnsi="Times New Roman" w:cs="Times New Roman"/>
          <w:sz w:val="24"/>
          <w:szCs w:val="24"/>
          <w:lang w:eastAsia="ru-RU"/>
        </w:rPr>
        <w:t>:</w:t>
      </w:r>
    </w:p>
    <w:p w:rsidR="00197713" w:rsidRPr="00197713" w:rsidRDefault="00197713" w:rsidP="00C13B30">
      <w:pPr>
        <w:pStyle w:val="a3"/>
        <w:numPr>
          <w:ilvl w:val="0"/>
          <w:numId w:val="51"/>
        </w:numPr>
        <w:spacing w:after="0" w:line="240" w:lineRule="auto"/>
        <w:ind w:left="0" w:firstLine="0"/>
        <w:jc w:val="both"/>
        <w:rPr>
          <w:rFonts w:ascii="Times New Roman" w:hAnsi="Times New Roman"/>
          <w:sz w:val="24"/>
          <w:szCs w:val="24"/>
        </w:rPr>
      </w:pPr>
      <w:r w:rsidRPr="00197713">
        <w:rPr>
          <w:rFonts w:ascii="Times New Roman" w:hAnsi="Times New Roman"/>
          <w:sz w:val="24"/>
          <w:szCs w:val="24"/>
        </w:rPr>
        <w:t>непрерывное совершенствование уровня педагогического мастерства преподавателей, их эрудиции и компетентности в профессиональной сфере;</w:t>
      </w:r>
    </w:p>
    <w:p w:rsidR="00197713" w:rsidRPr="00197713" w:rsidRDefault="00197713" w:rsidP="00C13B30">
      <w:pPr>
        <w:pStyle w:val="a3"/>
        <w:numPr>
          <w:ilvl w:val="0"/>
          <w:numId w:val="51"/>
        </w:numPr>
        <w:spacing w:after="0" w:line="240" w:lineRule="auto"/>
        <w:ind w:left="0" w:firstLine="0"/>
        <w:jc w:val="both"/>
        <w:rPr>
          <w:rFonts w:ascii="Times New Roman" w:hAnsi="Times New Roman"/>
          <w:sz w:val="24"/>
          <w:szCs w:val="24"/>
        </w:rPr>
      </w:pPr>
      <w:r w:rsidRPr="00197713">
        <w:rPr>
          <w:rFonts w:ascii="Times New Roman" w:hAnsi="Times New Roman"/>
          <w:sz w:val="24"/>
          <w:szCs w:val="24"/>
        </w:rPr>
        <w:t>освоение современных образовательных технологий, ориентированных на компетентностное развитие личности обучающихся;</w:t>
      </w:r>
    </w:p>
    <w:p w:rsidR="00197713" w:rsidRPr="00197713" w:rsidRDefault="00197713" w:rsidP="00C13B30">
      <w:pPr>
        <w:pStyle w:val="a3"/>
        <w:numPr>
          <w:ilvl w:val="0"/>
          <w:numId w:val="51"/>
        </w:numPr>
        <w:spacing w:after="0" w:line="240" w:lineRule="auto"/>
        <w:ind w:left="0" w:firstLine="0"/>
        <w:jc w:val="both"/>
        <w:rPr>
          <w:rFonts w:ascii="Times New Roman" w:hAnsi="Times New Roman"/>
          <w:sz w:val="24"/>
          <w:szCs w:val="24"/>
        </w:rPr>
      </w:pPr>
      <w:r w:rsidRPr="00197713">
        <w:rPr>
          <w:rFonts w:ascii="Times New Roman" w:hAnsi="Times New Roman"/>
          <w:sz w:val="24"/>
          <w:szCs w:val="24"/>
        </w:rPr>
        <w:t>продолжение работы по реализации принципа индивидуального подхода в обучении и воспитании; формирование у учащихся потребности в самоконтроле и самооценке;</w:t>
      </w:r>
    </w:p>
    <w:p w:rsidR="00197713" w:rsidRPr="00197713" w:rsidRDefault="00197713" w:rsidP="00C13B30">
      <w:pPr>
        <w:pStyle w:val="a3"/>
        <w:numPr>
          <w:ilvl w:val="0"/>
          <w:numId w:val="51"/>
        </w:numPr>
        <w:spacing w:after="0" w:line="240" w:lineRule="auto"/>
        <w:ind w:left="0" w:firstLine="0"/>
        <w:jc w:val="both"/>
        <w:rPr>
          <w:rFonts w:ascii="Times New Roman" w:hAnsi="Times New Roman"/>
          <w:sz w:val="24"/>
          <w:szCs w:val="24"/>
        </w:rPr>
      </w:pPr>
      <w:r w:rsidRPr="00197713">
        <w:rPr>
          <w:rFonts w:ascii="Times New Roman" w:hAnsi="Times New Roman"/>
          <w:sz w:val="24"/>
          <w:szCs w:val="24"/>
        </w:rPr>
        <w:t>создание максимально благоприятные условия для развития учащихся.</w:t>
      </w:r>
    </w:p>
    <w:p w:rsidR="00BD271F" w:rsidRPr="00BD271F" w:rsidRDefault="00D2154A" w:rsidP="00D2154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 xml:space="preserve">Целью работы </w:t>
      </w:r>
      <w:r w:rsidR="00BD271F" w:rsidRPr="00BD271F">
        <w:rPr>
          <w:rFonts w:ascii="Times New Roman" w:eastAsia="Times New Roman" w:hAnsi="Times New Roman" w:cs="Times New Roman"/>
          <w:sz w:val="24"/>
          <w:szCs w:val="24"/>
          <w:u w:val="single"/>
          <w:lang w:eastAsia="ru-RU"/>
        </w:rPr>
        <w:t>Методическо</w:t>
      </w:r>
      <w:r>
        <w:rPr>
          <w:rFonts w:ascii="Times New Roman" w:eastAsia="Times New Roman" w:hAnsi="Times New Roman" w:cs="Times New Roman"/>
          <w:sz w:val="24"/>
          <w:szCs w:val="24"/>
          <w:u w:val="single"/>
          <w:lang w:eastAsia="ru-RU"/>
        </w:rPr>
        <w:t>го</w:t>
      </w:r>
      <w:r w:rsidR="00BD271F" w:rsidRPr="00BD271F">
        <w:rPr>
          <w:rFonts w:ascii="Times New Roman" w:eastAsia="Times New Roman" w:hAnsi="Times New Roman" w:cs="Times New Roman"/>
          <w:sz w:val="24"/>
          <w:szCs w:val="24"/>
          <w:u w:val="single"/>
          <w:lang w:eastAsia="ru-RU"/>
        </w:rPr>
        <w:t xml:space="preserve"> объединени</w:t>
      </w:r>
      <w:r>
        <w:rPr>
          <w:rFonts w:ascii="Times New Roman" w:eastAsia="Times New Roman" w:hAnsi="Times New Roman" w:cs="Times New Roman"/>
          <w:sz w:val="24"/>
          <w:szCs w:val="24"/>
          <w:u w:val="single"/>
          <w:lang w:eastAsia="ru-RU"/>
        </w:rPr>
        <w:t>я</w:t>
      </w:r>
      <w:r w:rsidR="00BD271F" w:rsidRPr="00BD271F">
        <w:rPr>
          <w:rFonts w:ascii="Times New Roman" w:eastAsia="Times New Roman" w:hAnsi="Times New Roman" w:cs="Times New Roman"/>
          <w:sz w:val="24"/>
          <w:szCs w:val="24"/>
          <w:u w:val="single"/>
          <w:lang w:eastAsia="ru-RU"/>
        </w:rPr>
        <w:t xml:space="preserve"> учителей старших классов</w:t>
      </w:r>
      <w:r w:rsidR="00BD271F" w:rsidRPr="00BD271F">
        <w:rPr>
          <w:rFonts w:ascii="Times New Roman" w:eastAsia="Times New Roman" w:hAnsi="Times New Roman" w:cs="Times New Roman"/>
          <w:sz w:val="24"/>
          <w:szCs w:val="24"/>
          <w:lang w:eastAsia="ru-RU"/>
        </w:rPr>
        <w:t xml:space="preserve"> в 20</w:t>
      </w:r>
      <w:r w:rsidR="007D1643">
        <w:rPr>
          <w:rFonts w:ascii="Times New Roman" w:eastAsia="Times New Roman" w:hAnsi="Times New Roman" w:cs="Times New Roman"/>
          <w:sz w:val="24"/>
          <w:szCs w:val="24"/>
          <w:lang w:eastAsia="ru-RU"/>
        </w:rPr>
        <w:t>20</w:t>
      </w:r>
      <w:r w:rsidR="00BD271F" w:rsidRPr="00BD271F">
        <w:rPr>
          <w:rFonts w:ascii="Times New Roman" w:eastAsia="Times New Roman" w:hAnsi="Times New Roman" w:cs="Times New Roman"/>
          <w:sz w:val="24"/>
          <w:szCs w:val="24"/>
          <w:lang w:eastAsia="ru-RU"/>
        </w:rPr>
        <w:t>-</w:t>
      </w:r>
      <w:r w:rsidR="0014129B">
        <w:rPr>
          <w:rFonts w:ascii="Times New Roman" w:eastAsia="Times New Roman" w:hAnsi="Times New Roman" w:cs="Times New Roman"/>
          <w:sz w:val="24"/>
          <w:szCs w:val="24"/>
          <w:lang w:eastAsia="ru-RU"/>
        </w:rPr>
        <w:t>2</w:t>
      </w:r>
      <w:r w:rsidR="007D1643">
        <w:rPr>
          <w:rFonts w:ascii="Times New Roman" w:eastAsia="Times New Roman" w:hAnsi="Times New Roman" w:cs="Times New Roman"/>
          <w:sz w:val="24"/>
          <w:szCs w:val="24"/>
          <w:lang w:eastAsia="ru-RU"/>
        </w:rPr>
        <w:t>1</w:t>
      </w:r>
      <w:r w:rsidR="00BD271F" w:rsidRPr="00BD271F">
        <w:rPr>
          <w:rFonts w:ascii="Times New Roman" w:eastAsia="Times New Roman" w:hAnsi="Times New Roman" w:cs="Times New Roman"/>
          <w:sz w:val="24"/>
          <w:szCs w:val="24"/>
          <w:lang w:eastAsia="ru-RU"/>
        </w:rPr>
        <w:t xml:space="preserve"> учебном году б</w:t>
      </w:r>
      <w:r>
        <w:rPr>
          <w:rFonts w:ascii="Times New Roman" w:eastAsia="Times New Roman" w:hAnsi="Times New Roman" w:cs="Times New Roman"/>
          <w:sz w:val="24"/>
          <w:szCs w:val="24"/>
          <w:lang w:eastAsia="ru-RU"/>
        </w:rPr>
        <w:t>ы</w:t>
      </w:r>
      <w:r w:rsidR="00BD271F" w:rsidRPr="00BD271F">
        <w:rPr>
          <w:rFonts w:ascii="Times New Roman" w:eastAsia="Times New Roman" w:hAnsi="Times New Roman" w:cs="Times New Roman"/>
          <w:sz w:val="24"/>
          <w:szCs w:val="24"/>
          <w:lang w:eastAsia="ru-RU"/>
        </w:rPr>
        <w:t>ло</w:t>
      </w:r>
      <w:r w:rsidRPr="00D2154A">
        <w:rPr>
          <w:rFonts w:ascii="Times New Roman" w:eastAsia="Times New Roman" w:hAnsi="Times New Roman" w:cs="Times New Roman"/>
          <w:sz w:val="24"/>
          <w:szCs w:val="24"/>
          <w:lang w:eastAsia="ru-RU"/>
        </w:rPr>
        <w:t>: оптимизация действующей модели коррекционной школы в создании условий единого коррекционно-развивающего пространства, способствующего дальнейшей социальной адаптации и интеграции обучающихся с интеллектуальными нарушениями в обществе.</w:t>
      </w:r>
      <w:r>
        <w:rPr>
          <w:rFonts w:ascii="Times New Roman" w:eastAsia="Times New Roman" w:hAnsi="Times New Roman" w:cs="Times New Roman"/>
          <w:sz w:val="24"/>
          <w:szCs w:val="24"/>
          <w:lang w:eastAsia="ru-RU"/>
        </w:rPr>
        <w:t xml:space="preserve"> </w:t>
      </w:r>
    </w:p>
    <w:p w:rsidR="00BD271F" w:rsidRPr="00BD271F" w:rsidRDefault="00BD271F" w:rsidP="00D2154A">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В качестве основных задач методической работы были выдвинуты следующие:</w:t>
      </w:r>
    </w:p>
    <w:p w:rsidR="00D2154A" w:rsidRPr="00D2154A" w:rsidRDefault="00D2154A" w:rsidP="00C13B30">
      <w:pPr>
        <w:pStyle w:val="a3"/>
        <w:numPr>
          <w:ilvl w:val="0"/>
          <w:numId w:val="52"/>
        </w:numPr>
        <w:spacing w:after="0" w:line="240" w:lineRule="auto"/>
        <w:ind w:left="0" w:firstLine="0"/>
        <w:jc w:val="both"/>
        <w:rPr>
          <w:rFonts w:ascii="Times New Roman" w:hAnsi="Times New Roman"/>
          <w:sz w:val="24"/>
          <w:szCs w:val="24"/>
        </w:rPr>
      </w:pPr>
      <w:r w:rsidRPr="00D2154A">
        <w:rPr>
          <w:rFonts w:ascii="Times New Roman" w:hAnsi="Times New Roman"/>
          <w:sz w:val="24"/>
          <w:szCs w:val="24"/>
        </w:rPr>
        <w:lastRenderedPageBreak/>
        <w:t>создание оптимальных условий для развития познавательной сферы школьников; для формирования духовно-нравственной, социально-активной и успешной личности каждого ученика, имеющего стойкое нарушении интеллекта;</w:t>
      </w:r>
    </w:p>
    <w:p w:rsidR="00D2154A" w:rsidRPr="00D2154A" w:rsidRDefault="00D2154A" w:rsidP="00C13B30">
      <w:pPr>
        <w:pStyle w:val="a3"/>
        <w:numPr>
          <w:ilvl w:val="0"/>
          <w:numId w:val="52"/>
        </w:numPr>
        <w:spacing w:after="0" w:line="240" w:lineRule="auto"/>
        <w:ind w:left="0" w:firstLine="0"/>
        <w:jc w:val="both"/>
        <w:rPr>
          <w:rFonts w:ascii="Times New Roman" w:hAnsi="Times New Roman"/>
          <w:sz w:val="24"/>
          <w:szCs w:val="24"/>
        </w:rPr>
      </w:pPr>
      <w:r w:rsidRPr="00D2154A">
        <w:rPr>
          <w:rFonts w:ascii="Times New Roman" w:hAnsi="Times New Roman"/>
          <w:sz w:val="24"/>
          <w:szCs w:val="24"/>
        </w:rPr>
        <w:t>совершенствование системы работы школы, направленное на сохранение и укрепление здоровья школьников, обеспечения комплексной безопасности в образовательном учреждении;</w:t>
      </w:r>
    </w:p>
    <w:p w:rsidR="00D2154A" w:rsidRPr="00D2154A" w:rsidRDefault="00D2154A" w:rsidP="00C13B30">
      <w:pPr>
        <w:pStyle w:val="a3"/>
        <w:numPr>
          <w:ilvl w:val="0"/>
          <w:numId w:val="52"/>
        </w:numPr>
        <w:spacing w:after="0" w:line="240" w:lineRule="auto"/>
        <w:ind w:left="0" w:firstLine="0"/>
        <w:jc w:val="both"/>
        <w:rPr>
          <w:rFonts w:ascii="Times New Roman" w:hAnsi="Times New Roman"/>
          <w:sz w:val="24"/>
          <w:szCs w:val="24"/>
        </w:rPr>
      </w:pPr>
      <w:r w:rsidRPr="00D2154A">
        <w:rPr>
          <w:rFonts w:ascii="Times New Roman" w:hAnsi="Times New Roman"/>
          <w:sz w:val="24"/>
          <w:szCs w:val="24"/>
        </w:rPr>
        <w:t>создание условий для профессиональной ориентации и самоопределения учащихся с ОВЗ с целью социально-трудовой адаптации в современных условиях;</w:t>
      </w:r>
    </w:p>
    <w:p w:rsidR="00D2154A" w:rsidRPr="00D2154A" w:rsidRDefault="00D2154A" w:rsidP="00C13B30">
      <w:pPr>
        <w:pStyle w:val="a3"/>
        <w:numPr>
          <w:ilvl w:val="0"/>
          <w:numId w:val="52"/>
        </w:numPr>
        <w:spacing w:after="0" w:line="240" w:lineRule="auto"/>
        <w:ind w:left="0" w:firstLine="0"/>
        <w:jc w:val="both"/>
        <w:rPr>
          <w:rFonts w:ascii="Times New Roman" w:hAnsi="Times New Roman"/>
          <w:sz w:val="24"/>
          <w:szCs w:val="24"/>
        </w:rPr>
      </w:pPr>
      <w:r w:rsidRPr="00D2154A">
        <w:rPr>
          <w:rFonts w:ascii="Times New Roman" w:hAnsi="Times New Roman"/>
          <w:sz w:val="24"/>
          <w:szCs w:val="24"/>
        </w:rPr>
        <w:t>личностно-ориентированный подход к учащимся и дальнейшее развитие системы коррекционно-развивающего обучения для успешного освоения адаптированных образовательных программ обучающимися с интеллектуальными нарушениями;</w:t>
      </w:r>
    </w:p>
    <w:p w:rsidR="00D2154A" w:rsidRPr="00D2154A" w:rsidRDefault="00D2154A" w:rsidP="00C13B30">
      <w:pPr>
        <w:pStyle w:val="a3"/>
        <w:numPr>
          <w:ilvl w:val="0"/>
          <w:numId w:val="52"/>
        </w:numPr>
        <w:spacing w:after="0" w:line="240" w:lineRule="auto"/>
        <w:ind w:left="0" w:firstLine="0"/>
        <w:jc w:val="both"/>
        <w:rPr>
          <w:rFonts w:ascii="Times New Roman" w:hAnsi="Times New Roman"/>
          <w:sz w:val="24"/>
          <w:szCs w:val="24"/>
        </w:rPr>
      </w:pPr>
      <w:r w:rsidRPr="00D2154A">
        <w:rPr>
          <w:rFonts w:ascii="Times New Roman" w:hAnsi="Times New Roman"/>
          <w:sz w:val="24"/>
          <w:szCs w:val="24"/>
        </w:rPr>
        <w:t>использование интернет-технологий («электронная школа») для построения системы взаимодействия между учреждениями города, общественностью, родителями, обучающимися;</w:t>
      </w:r>
    </w:p>
    <w:p w:rsidR="00D2154A" w:rsidRDefault="00D2154A" w:rsidP="00C13B30">
      <w:pPr>
        <w:pStyle w:val="a3"/>
        <w:numPr>
          <w:ilvl w:val="0"/>
          <w:numId w:val="52"/>
        </w:numPr>
        <w:spacing w:after="0" w:line="240" w:lineRule="auto"/>
        <w:ind w:left="0" w:firstLine="0"/>
        <w:jc w:val="both"/>
        <w:rPr>
          <w:rFonts w:ascii="Times New Roman" w:hAnsi="Times New Roman"/>
          <w:sz w:val="24"/>
          <w:szCs w:val="24"/>
        </w:rPr>
      </w:pPr>
      <w:r w:rsidRPr="00D2154A">
        <w:rPr>
          <w:rFonts w:ascii="Times New Roman" w:hAnsi="Times New Roman"/>
          <w:sz w:val="24"/>
          <w:szCs w:val="24"/>
        </w:rPr>
        <w:t>совершенствование качества образования посредством повышения профессиональной компетентности педагогов в связи с переходом на обучение по ФГОС обучающихся с интеллектуальными нарушениями.</w:t>
      </w:r>
    </w:p>
    <w:p w:rsidR="00BC1E18" w:rsidRPr="00BC1E18" w:rsidRDefault="00BC1E18" w:rsidP="00BC1E18">
      <w:pPr>
        <w:spacing w:after="0" w:line="240" w:lineRule="auto"/>
        <w:ind w:firstLine="709"/>
        <w:jc w:val="both"/>
        <w:rPr>
          <w:rFonts w:ascii="Times New Roman" w:hAnsi="Times New Roman"/>
          <w:sz w:val="24"/>
          <w:szCs w:val="24"/>
        </w:rPr>
      </w:pPr>
      <w:r w:rsidRPr="00BC1E18">
        <w:rPr>
          <w:rFonts w:ascii="Times New Roman" w:hAnsi="Times New Roman"/>
          <w:sz w:val="24"/>
          <w:szCs w:val="24"/>
        </w:rPr>
        <w:t>Ц</w:t>
      </w:r>
      <w:r w:rsidRPr="00BC1E18">
        <w:rPr>
          <w:rFonts w:ascii="Times New Roman" w:hAnsi="Times New Roman"/>
          <w:sz w:val="24"/>
          <w:szCs w:val="24"/>
          <w:u w:val="single"/>
        </w:rPr>
        <w:t>ель работы Методического объединения воспитателей</w:t>
      </w:r>
      <w:r w:rsidRPr="00BC1E18">
        <w:rPr>
          <w:rFonts w:ascii="Times New Roman" w:hAnsi="Times New Roman"/>
          <w:sz w:val="24"/>
          <w:szCs w:val="24"/>
        </w:rPr>
        <w:t xml:space="preserve">: профессиональный рост педагогов. Решаются задачи: </w:t>
      </w:r>
    </w:p>
    <w:p w:rsidR="00BC1E18" w:rsidRPr="00BC1E18" w:rsidRDefault="00BC1E18" w:rsidP="00BC1E18">
      <w:pPr>
        <w:pStyle w:val="a3"/>
        <w:numPr>
          <w:ilvl w:val="0"/>
          <w:numId w:val="63"/>
        </w:numPr>
        <w:spacing w:after="0" w:line="240" w:lineRule="auto"/>
        <w:ind w:left="0" w:firstLine="0"/>
        <w:jc w:val="both"/>
        <w:rPr>
          <w:rFonts w:ascii="Times New Roman" w:hAnsi="Times New Roman"/>
          <w:sz w:val="24"/>
          <w:szCs w:val="24"/>
        </w:rPr>
      </w:pPr>
      <w:r w:rsidRPr="00BC1E18">
        <w:rPr>
          <w:rFonts w:ascii="Times New Roman" w:hAnsi="Times New Roman"/>
          <w:sz w:val="24"/>
          <w:szCs w:val="24"/>
        </w:rPr>
        <w:t>создание условий для повышения профессионального мастерства воспитателей, расширение области профессиональных интересов;</w:t>
      </w:r>
    </w:p>
    <w:p w:rsidR="00BC1E18" w:rsidRPr="00BC1E18" w:rsidRDefault="00BC1E18" w:rsidP="00BC1E18">
      <w:pPr>
        <w:pStyle w:val="a3"/>
        <w:numPr>
          <w:ilvl w:val="0"/>
          <w:numId w:val="63"/>
        </w:numPr>
        <w:spacing w:after="0" w:line="240" w:lineRule="auto"/>
        <w:ind w:left="0" w:firstLine="0"/>
        <w:jc w:val="both"/>
        <w:rPr>
          <w:rFonts w:ascii="Times New Roman" w:hAnsi="Times New Roman"/>
          <w:sz w:val="24"/>
          <w:szCs w:val="24"/>
        </w:rPr>
      </w:pPr>
      <w:r w:rsidRPr="00BC1E18">
        <w:rPr>
          <w:rFonts w:ascii="Times New Roman" w:hAnsi="Times New Roman"/>
          <w:sz w:val="24"/>
          <w:szCs w:val="24"/>
        </w:rPr>
        <w:t>повышение творческой активности педагогов;</w:t>
      </w:r>
    </w:p>
    <w:p w:rsidR="00BC1E18" w:rsidRPr="00BC1E18" w:rsidRDefault="00BC1E18" w:rsidP="00BC1E18">
      <w:pPr>
        <w:pStyle w:val="a3"/>
        <w:numPr>
          <w:ilvl w:val="0"/>
          <w:numId w:val="63"/>
        </w:numPr>
        <w:spacing w:after="0" w:line="240" w:lineRule="auto"/>
        <w:ind w:left="0" w:firstLine="0"/>
        <w:jc w:val="both"/>
        <w:rPr>
          <w:rFonts w:ascii="Times New Roman" w:hAnsi="Times New Roman"/>
          <w:sz w:val="24"/>
          <w:szCs w:val="24"/>
        </w:rPr>
      </w:pPr>
      <w:r w:rsidRPr="00BC1E18">
        <w:rPr>
          <w:rFonts w:ascii="Times New Roman" w:hAnsi="Times New Roman"/>
          <w:sz w:val="24"/>
          <w:szCs w:val="24"/>
        </w:rPr>
        <w:t>разработка эффективных форм работы с воспитанниками группы;</w:t>
      </w:r>
    </w:p>
    <w:p w:rsidR="00BC1E18" w:rsidRPr="00BC1E18" w:rsidRDefault="00BC1E18" w:rsidP="00BC1E18">
      <w:pPr>
        <w:spacing w:after="0" w:line="240" w:lineRule="auto"/>
        <w:ind w:firstLine="709"/>
        <w:jc w:val="both"/>
        <w:rPr>
          <w:rFonts w:ascii="Times New Roman" w:hAnsi="Times New Roman"/>
          <w:sz w:val="24"/>
          <w:szCs w:val="24"/>
        </w:rPr>
      </w:pPr>
      <w:r w:rsidRPr="00BC1E18">
        <w:rPr>
          <w:rFonts w:ascii="Times New Roman" w:hAnsi="Times New Roman"/>
          <w:sz w:val="24"/>
          <w:szCs w:val="24"/>
        </w:rPr>
        <w:t>Приоритетные направления работы:</w:t>
      </w:r>
    </w:p>
    <w:p w:rsidR="00BC1E18" w:rsidRPr="00BC1E18" w:rsidRDefault="00BC1E18" w:rsidP="00BC1E18">
      <w:pPr>
        <w:pStyle w:val="a3"/>
        <w:numPr>
          <w:ilvl w:val="0"/>
          <w:numId w:val="64"/>
        </w:numPr>
        <w:spacing w:after="0" w:line="240" w:lineRule="auto"/>
        <w:ind w:left="0" w:firstLine="0"/>
        <w:jc w:val="both"/>
        <w:rPr>
          <w:rFonts w:ascii="Times New Roman" w:hAnsi="Times New Roman"/>
          <w:sz w:val="24"/>
          <w:szCs w:val="24"/>
        </w:rPr>
      </w:pPr>
      <w:r w:rsidRPr="00BC1E18">
        <w:rPr>
          <w:rFonts w:ascii="Times New Roman" w:hAnsi="Times New Roman"/>
          <w:sz w:val="24"/>
          <w:szCs w:val="24"/>
        </w:rPr>
        <w:t xml:space="preserve">изучение личности воспитанников с целью проведения и планирования воспитательной работы с учетом их особенностей; </w:t>
      </w:r>
    </w:p>
    <w:p w:rsidR="00BC1E18" w:rsidRPr="00BC1E18" w:rsidRDefault="00BC1E18" w:rsidP="00BC1E18">
      <w:pPr>
        <w:pStyle w:val="a3"/>
        <w:numPr>
          <w:ilvl w:val="0"/>
          <w:numId w:val="64"/>
        </w:numPr>
        <w:spacing w:after="0" w:line="240" w:lineRule="auto"/>
        <w:ind w:left="0" w:firstLine="0"/>
        <w:jc w:val="both"/>
        <w:rPr>
          <w:rFonts w:ascii="Times New Roman" w:hAnsi="Times New Roman"/>
          <w:sz w:val="24"/>
          <w:szCs w:val="24"/>
        </w:rPr>
      </w:pPr>
      <w:r w:rsidRPr="00BC1E18">
        <w:rPr>
          <w:rFonts w:ascii="Times New Roman" w:hAnsi="Times New Roman"/>
          <w:sz w:val="24"/>
          <w:szCs w:val="24"/>
        </w:rPr>
        <w:t>укрепление здоровья и формирование здорового образа жизни, профилактика ДДТ правонарушений среди несовершеннолетних;</w:t>
      </w:r>
    </w:p>
    <w:p w:rsidR="00BC1E18" w:rsidRPr="00BC1E18" w:rsidRDefault="00BC1E18" w:rsidP="00BC1E18">
      <w:pPr>
        <w:pStyle w:val="a3"/>
        <w:numPr>
          <w:ilvl w:val="0"/>
          <w:numId w:val="64"/>
        </w:numPr>
        <w:spacing w:after="0" w:line="240" w:lineRule="auto"/>
        <w:ind w:left="0" w:firstLine="0"/>
        <w:jc w:val="both"/>
        <w:rPr>
          <w:rFonts w:ascii="Times New Roman" w:hAnsi="Times New Roman"/>
          <w:sz w:val="24"/>
          <w:szCs w:val="24"/>
        </w:rPr>
      </w:pPr>
      <w:r w:rsidRPr="00BC1E18">
        <w:rPr>
          <w:rFonts w:ascii="Times New Roman" w:hAnsi="Times New Roman"/>
          <w:sz w:val="24"/>
          <w:szCs w:val="24"/>
        </w:rPr>
        <w:t>привлечение большего числа воспитанников к участию в конкурсах и проектах;</w:t>
      </w:r>
    </w:p>
    <w:p w:rsidR="00BC1E18" w:rsidRPr="00BC1E18" w:rsidRDefault="00BC1E18" w:rsidP="00BC1E18">
      <w:pPr>
        <w:pStyle w:val="a3"/>
        <w:numPr>
          <w:ilvl w:val="0"/>
          <w:numId w:val="64"/>
        </w:numPr>
        <w:spacing w:after="0" w:line="240" w:lineRule="auto"/>
        <w:ind w:left="0" w:firstLine="0"/>
        <w:jc w:val="both"/>
        <w:rPr>
          <w:rFonts w:ascii="Times New Roman" w:hAnsi="Times New Roman"/>
          <w:sz w:val="24"/>
          <w:szCs w:val="24"/>
        </w:rPr>
      </w:pPr>
      <w:r w:rsidRPr="00BC1E18">
        <w:rPr>
          <w:rFonts w:ascii="Times New Roman" w:hAnsi="Times New Roman"/>
          <w:sz w:val="24"/>
          <w:szCs w:val="24"/>
        </w:rPr>
        <w:t>работа по развитию школьного самоуправения;</w:t>
      </w:r>
    </w:p>
    <w:p w:rsidR="00BC1E18" w:rsidRPr="00BC1E18" w:rsidRDefault="00BC1E18" w:rsidP="00BC1E18">
      <w:pPr>
        <w:pStyle w:val="a3"/>
        <w:numPr>
          <w:ilvl w:val="0"/>
          <w:numId w:val="64"/>
        </w:numPr>
        <w:spacing w:after="0" w:line="240" w:lineRule="auto"/>
        <w:ind w:left="0" w:firstLine="0"/>
        <w:jc w:val="both"/>
        <w:rPr>
          <w:rFonts w:ascii="Times New Roman" w:hAnsi="Times New Roman"/>
          <w:sz w:val="24"/>
          <w:szCs w:val="24"/>
        </w:rPr>
      </w:pPr>
      <w:r w:rsidRPr="00BC1E18">
        <w:rPr>
          <w:rFonts w:ascii="Times New Roman" w:hAnsi="Times New Roman"/>
          <w:sz w:val="24"/>
          <w:szCs w:val="24"/>
        </w:rPr>
        <w:t>разнообразить формы и методы работы с воспитанниками, проводить мероприятия не только развлекательного, но и познавательного характера;</w:t>
      </w:r>
    </w:p>
    <w:p w:rsidR="00BC1E18" w:rsidRPr="00BC1E18" w:rsidRDefault="00BC1E18" w:rsidP="00BC1E18">
      <w:pPr>
        <w:pStyle w:val="a3"/>
        <w:numPr>
          <w:ilvl w:val="0"/>
          <w:numId w:val="64"/>
        </w:numPr>
        <w:spacing w:after="0" w:line="240" w:lineRule="auto"/>
        <w:ind w:left="0" w:firstLine="0"/>
        <w:jc w:val="both"/>
        <w:rPr>
          <w:rFonts w:ascii="Times New Roman" w:hAnsi="Times New Roman"/>
          <w:sz w:val="24"/>
          <w:szCs w:val="24"/>
        </w:rPr>
      </w:pPr>
      <w:r w:rsidRPr="00BC1E18">
        <w:rPr>
          <w:rFonts w:ascii="Times New Roman" w:hAnsi="Times New Roman"/>
          <w:sz w:val="24"/>
          <w:szCs w:val="24"/>
        </w:rPr>
        <w:t>привлечение родителей к организации мероприятий;</w:t>
      </w:r>
    </w:p>
    <w:p w:rsidR="002B2EAA" w:rsidRDefault="00BD271F" w:rsidP="002B2EAA">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Данные цели и задачи решалась через организацию целенаправленной, систематической работы по повышению профессиональной деятельности </w:t>
      </w:r>
      <w:r w:rsidR="002B2EAA">
        <w:rPr>
          <w:rFonts w:ascii="Times New Roman" w:eastAsia="Times New Roman" w:hAnsi="Times New Roman" w:cs="Times New Roman"/>
          <w:sz w:val="24"/>
          <w:szCs w:val="24"/>
          <w:lang w:eastAsia="ru-RU"/>
        </w:rPr>
        <w:t>педагого</w:t>
      </w:r>
      <w:r w:rsidRPr="00BD271F">
        <w:rPr>
          <w:rFonts w:ascii="Times New Roman" w:eastAsia="Times New Roman" w:hAnsi="Times New Roman" w:cs="Times New Roman"/>
          <w:sz w:val="24"/>
          <w:szCs w:val="24"/>
          <w:lang w:eastAsia="ru-RU"/>
        </w:rPr>
        <w:t>в современных условиях. Согласно план</w:t>
      </w:r>
      <w:r w:rsidR="002B2EAA">
        <w:rPr>
          <w:rFonts w:ascii="Times New Roman" w:eastAsia="Times New Roman" w:hAnsi="Times New Roman" w:cs="Times New Roman"/>
          <w:sz w:val="24"/>
          <w:szCs w:val="24"/>
          <w:lang w:eastAsia="ru-RU"/>
        </w:rPr>
        <w:t xml:space="preserve">ам </w:t>
      </w:r>
      <w:r w:rsidRPr="00BD271F">
        <w:rPr>
          <w:rFonts w:ascii="Times New Roman" w:eastAsia="Times New Roman" w:hAnsi="Times New Roman" w:cs="Times New Roman"/>
          <w:sz w:val="24"/>
          <w:szCs w:val="24"/>
          <w:lang w:eastAsia="ru-RU"/>
        </w:rPr>
        <w:t xml:space="preserve">работы </w:t>
      </w:r>
      <w:r w:rsidR="002B2EAA" w:rsidRPr="002B2EAA">
        <w:rPr>
          <w:rFonts w:ascii="Times New Roman" w:eastAsia="Times New Roman" w:hAnsi="Times New Roman" w:cs="Times New Roman"/>
          <w:sz w:val="24"/>
          <w:szCs w:val="24"/>
          <w:lang w:eastAsia="ru-RU"/>
        </w:rPr>
        <w:t>М/О</w:t>
      </w:r>
      <w:r w:rsidRPr="00BD271F">
        <w:rPr>
          <w:rFonts w:ascii="Times New Roman" w:eastAsia="Times New Roman" w:hAnsi="Times New Roman" w:cs="Times New Roman"/>
          <w:sz w:val="24"/>
          <w:szCs w:val="24"/>
          <w:lang w:eastAsia="ru-RU"/>
        </w:rPr>
        <w:t xml:space="preserve"> во время учебного года провод</w:t>
      </w:r>
      <w:r w:rsidR="002B2EAA">
        <w:rPr>
          <w:rFonts w:ascii="Times New Roman" w:eastAsia="Times New Roman" w:hAnsi="Times New Roman" w:cs="Times New Roman"/>
          <w:sz w:val="24"/>
          <w:szCs w:val="24"/>
          <w:lang w:eastAsia="ru-RU"/>
        </w:rPr>
        <w:t>или</w:t>
      </w:r>
      <w:r w:rsidRPr="00BD271F">
        <w:rPr>
          <w:rFonts w:ascii="Times New Roman" w:eastAsia="Times New Roman" w:hAnsi="Times New Roman" w:cs="Times New Roman"/>
          <w:sz w:val="24"/>
          <w:szCs w:val="24"/>
          <w:lang w:eastAsia="ru-RU"/>
        </w:rPr>
        <w:t>с</w:t>
      </w:r>
      <w:r w:rsidR="002B2EAA">
        <w:rPr>
          <w:rFonts w:ascii="Times New Roman" w:eastAsia="Times New Roman" w:hAnsi="Times New Roman" w:cs="Times New Roman"/>
          <w:sz w:val="24"/>
          <w:szCs w:val="24"/>
          <w:lang w:eastAsia="ru-RU"/>
        </w:rPr>
        <w:t>ь</w:t>
      </w:r>
      <w:r w:rsidRPr="00BD271F">
        <w:rPr>
          <w:rFonts w:ascii="Times New Roman" w:eastAsia="Times New Roman" w:hAnsi="Times New Roman" w:cs="Times New Roman"/>
          <w:sz w:val="24"/>
          <w:szCs w:val="24"/>
          <w:lang w:eastAsia="ru-RU"/>
        </w:rPr>
        <w:t xml:space="preserve"> открытые уроки, конкурсы мастерства среди учащихся, общешкольные </w:t>
      </w:r>
      <w:r w:rsidR="00BC1E18">
        <w:rPr>
          <w:rFonts w:ascii="Times New Roman" w:eastAsia="Times New Roman" w:hAnsi="Times New Roman" w:cs="Times New Roman"/>
          <w:sz w:val="24"/>
          <w:szCs w:val="24"/>
          <w:lang w:eastAsia="ru-RU"/>
        </w:rPr>
        <w:t xml:space="preserve">и </w:t>
      </w:r>
      <w:r w:rsidR="00BC1E18" w:rsidRPr="00BC1E18">
        <w:rPr>
          <w:rFonts w:ascii="Times New Roman" w:eastAsia="Times New Roman" w:hAnsi="Times New Roman" w:cs="Times New Roman"/>
          <w:sz w:val="24"/>
          <w:szCs w:val="24"/>
          <w:lang w:eastAsia="ru-RU"/>
        </w:rPr>
        <w:t xml:space="preserve">внеклассные </w:t>
      </w:r>
      <w:r w:rsidRPr="00BD271F">
        <w:rPr>
          <w:rFonts w:ascii="Times New Roman" w:eastAsia="Times New Roman" w:hAnsi="Times New Roman" w:cs="Times New Roman"/>
          <w:sz w:val="24"/>
          <w:szCs w:val="24"/>
          <w:lang w:eastAsia="ru-RU"/>
        </w:rPr>
        <w:t xml:space="preserve">мероприятия. </w:t>
      </w:r>
      <w:r w:rsidR="002B2EAA" w:rsidRPr="002B2EAA">
        <w:rPr>
          <w:rFonts w:ascii="Times New Roman" w:eastAsia="Times New Roman" w:hAnsi="Times New Roman" w:cs="Times New Roman"/>
          <w:sz w:val="24"/>
          <w:szCs w:val="24"/>
          <w:lang w:eastAsia="ru-RU"/>
        </w:rPr>
        <w:t xml:space="preserve">Заседания М/О проходили в форме «Круглого стола», «Вести с уроков», «Методические находки», «Практикум для коллег», «Мастер-классов» и состояли из двух частей: теоретическая часть и практическая часть, где все учителя </w:t>
      </w:r>
      <w:r w:rsidR="00BC1E18">
        <w:rPr>
          <w:rFonts w:ascii="Times New Roman" w:eastAsia="Times New Roman" w:hAnsi="Times New Roman" w:cs="Times New Roman"/>
          <w:sz w:val="24"/>
          <w:szCs w:val="24"/>
          <w:lang w:eastAsia="ru-RU"/>
        </w:rPr>
        <w:t xml:space="preserve">и воспитатели </w:t>
      </w:r>
      <w:r w:rsidR="002B2EAA" w:rsidRPr="002B2EAA">
        <w:rPr>
          <w:rFonts w:ascii="Times New Roman" w:eastAsia="Times New Roman" w:hAnsi="Times New Roman" w:cs="Times New Roman"/>
          <w:sz w:val="24"/>
          <w:szCs w:val="24"/>
          <w:lang w:eastAsia="ru-RU"/>
        </w:rPr>
        <w:t>представляли свои находки, которые применяют на уроках</w:t>
      </w:r>
      <w:r w:rsidR="00BC1E18">
        <w:rPr>
          <w:rFonts w:ascii="Times New Roman" w:eastAsia="Times New Roman" w:hAnsi="Times New Roman" w:cs="Times New Roman"/>
          <w:sz w:val="24"/>
          <w:szCs w:val="24"/>
          <w:lang w:eastAsia="ru-RU"/>
        </w:rPr>
        <w:t xml:space="preserve"> и во внеурочной деятельности</w:t>
      </w:r>
      <w:r w:rsidR="002B2EAA" w:rsidRPr="002B2EAA">
        <w:rPr>
          <w:rFonts w:ascii="Times New Roman" w:eastAsia="Times New Roman" w:hAnsi="Times New Roman" w:cs="Times New Roman"/>
          <w:sz w:val="24"/>
          <w:szCs w:val="24"/>
          <w:lang w:eastAsia="ru-RU"/>
        </w:rPr>
        <w:t xml:space="preserve">. </w:t>
      </w:r>
    </w:p>
    <w:p w:rsidR="00BD271F" w:rsidRPr="00BD271F" w:rsidRDefault="00BD271F" w:rsidP="002B2EAA">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Основными формами работы по повышению педагогического мастерства являются:</w:t>
      </w:r>
    </w:p>
    <w:p w:rsidR="00BD271F" w:rsidRPr="00BD271F" w:rsidRDefault="00BD271F" w:rsidP="00C13B30">
      <w:pPr>
        <w:numPr>
          <w:ilvl w:val="0"/>
          <w:numId w:val="43"/>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участие в заседаниях МО, психолого-педагогических семинарах, педагогических советах;</w:t>
      </w:r>
    </w:p>
    <w:p w:rsidR="00BD271F" w:rsidRPr="00BD271F" w:rsidRDefault="00BD271F" w:rsidP="00C13B30">
      <w:pPr>
        <w:numPr>
          <w:ilvl w:val="0"/>
          <w:numId w:val="43"/>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взаимопосещение уроков</w:t>
      </w:r>
      <w:r w:rsidR="00BC1E18">
        <w:rPr>
          <w:rFonts w:ascii="Times New Roman" w:eastAsia="Times New Roman" w:hAnsi="Times New Roman" w:cs="Times New Roman"/>
          <w:sz w:val="24"/>
          <w:szCs w:val="24"/>
          <w:lang w:eastAsia="ru-RU"/>
        </w:rPr>
        <w:t xml:space="preserve"> и внеклассных мероприятий</w:t>
      </w:r>
      <w:r w:rsidRPr="00BD271F">
        <w:rPr>
          <w:rFonts w:ascii="Times New Roman" w:eastAsia="Times New Roman" w:hAnsi="Times New Roman" w:cs="Times New Roman"/>
          <w:sz w:val="24"/>
          <w:szCs w:val="24"/>
          <w:lang w:eastAsia="ru-RU"/>
        </w:rPr>
        <w:t>;</w:t>
      </w:r>
    </w:p>
    <w:p w:rsidR="00BD271F" w:rsidRPr="00BD271F" w:rsidRDefault="00BD271F" w:rsidP="00C13B30">
      <w:pPr>
        <w:numPr>
          <w:ilvl w:val="0"/>
          <w:numId w:val="43"/>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работа над индивидуальной педагогической темой;</w:t>
      </w:r>
    </w:p>
    <w:p w:rsidR="00BD271F" w:rsidRPr="00BD271F" w:rsidRDefault="00BD271F" w:rsidP="00C13B30">
      <w:pPr>
        <w:numPr>
          <w:ilvl w:val="0"/>
          <w:numId w:val="43"/>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обобщение опыта собственной педагогической деятельности;</w:t>
      </w:r>
    </w:p>
    <w:p w:rsidR="00BD271F" w:rsidRPr="00BD271F" w:rsidRDefault="00BD271F" w:rsidP="00C13B30">
      <w:pPr>
        <w:numPr>
          <w:ilvl w:val="0"/>
          <w:numId w:val="43"/>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изучение опыта работы </w:t>
      </w:r>
      <w:r w:rsidR="00BC1E18">
        <w:rPr>
          <w:rFonts w:ascii="Times New Roman" w:eastAsia="Times New Roman" w:hAnsi="Times New Roman" w:cs="Times New Roman"/>
          <w:sz w:val="24"/>
          <w:szCs w:val="24"/>
          <w:lang w:eastAsia="ru-RU"/>
        </w:rPr>
        <w:t>педагогов</w:t>
      </w:r>
      <w:r w:rsidRPr="00BD271F">
        <w:rPr>
          <w:rFonts w:ascii="Times New Roman" w:eastAsia="Times New Roman" w:hAnsi="Times New Roman" w:cs="Times New Roman"/>
          <w:sz w:val="24"/>
          <w:szCs w:val="24"/>
          <w:lang w:eastAsia="ru-RU"/>
        </w:rPr>
        <w:t>.</w:t>
      </w:r>
    </w:p>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650"/>
      </w:tblGrid>
      <w:tr w:rsidR="00BD271F" w:rsidRPr="00BD271F" w:rsidTr="00BD271F">
        <w:tc>
          <w:tcPr>
            <w:tcW w:w="6487" w:type="dxa"/>
            <w:shd w:val="clear" w:color="auto" w:fill="auto"/>
          </w:tcPr>
          <w:p w:rsidR="00BD271F" w:rsidRPr="00BD271F" w:rsidRDefault="00BD271F" w:rsidP="00BD271F">
            <w:pPr>
              <w:spacing w:after="0" w:line="240" w:lineRule="auto"/>
              <w:jc w:val="center"/>
              <w:rPr>
                <w:rFonts w:ascii="Times New Roman" w:eastAsia="Times New Roman" w:hAnsi="Times New Roman" w:cs="Times New Roman"/>
                <w:b/>
                <w:sz w:val="24"/>
                <w:szCs w:val="28"/>
                <w:lang w:eastAsia="ru-RU"/>
              </w:rPr>
            </w:pPr>
            <w:r w:rsidRPr="00BD271F">
              <w:rPr>
                <w:rFonts w:ascii="Times New Roman" w:eastAsia="Times New Roman" w:hAnsi="Times New Roman" w:cs="Times New Roman"/>
                <w:b/>
                <w:sz w:val="24"/>
                <w:szCs w:val="28"/>
                <w:lang w:eastAsia="ru-RU"/>
              </w:rPr>
              <w:t>Мероприятия</w:t>
            </w:r>
          </w:p>
        </w:tc>
        <w:tc>
          <w:tcPr>
            <w:tcW w:w="3650" w:type="dxa"/>
            <w:shd w:val="clear" w:color="auto" w:fill="auto"/>
          </w:tcPr>
          <w:p w:rsidR="00BD271F" w:rsidRPr="00BD271F" w:rsidRDefault="00BD271F" w:rsidP="00BD271F">
            <w:pPr>
              <w:spacing w:after="0" w:line="240" w:lineRule="auto"/>
              <w:jc w:val="center"/>
              <w:rPr>
                <w:rFonts w:ascii="Times New Roman" w:eastAsia="Times New Roman" w:hAnsi="Times New Roman" w:cs="Times New Roman"/>
                <w:b/>
                <w:sz w:val="24"/>
                <w:szCs w:val="28"/>
                <w:lang w:eastAsia="ru-RU"/>
              </w:rPr>
            </w:pPr>
            <w:r w:rsidRPr="00BD271F">
              <w:rPr>
                <w:rFonts w:ascii="Times New Roman" w:eastAsia="Times New Roman" w:hAnsi="Times New Roman" w:cs="Times New Roman"/>
                <w:b/>
                <w:sz w:val="24"/>
                <w:szCs w:val="28"/>
                <w:lang w:eastAsia="ru-RU"/>
              </w:rPr>
              <w:t>Результативность</w:t>
            </w:r>
          </w:p>
        </w:tc>
      </w:tr>
      <w:tr w:rsidR="00BD271F" w:rsidRPr="00BD271F" w:rsidTr="00BD271F">
        <w:tc>
          <w:tcPr>
            <w:tcW w:w="6487" w:type="dxa"/>
            <w:shd w:val="clear" w:color="auto" w:fill="auto"/>
          </w:tcPr>
          <w:p w:rsidR="00BD271F" w:rsidRPr="00A076FD" w:rsidRDefault="00D508E6" w:rsidP="00BC1E1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Прошли </w:t>
            </w:r>
            <w:r w:rsidR="00BD271F" w:rsidRPr="00A076FD">
              <w:rPr>
                <w:rFonts w:ascii="Times New Roman" w:eastAsia="Times New Roman" w:hAnsi="Times New Roman" w:cs="Times New Roman"/>
                <w:sz w:val="20"/>
                <w:szCs w:val="20"/>
                <w:lang w:eastAsia="ru-RU"/>
              </w:rPr>
              <w:t>курсы повышения квалификации</w:t>
            </w:r>
            <w:r>
              <w:rPr>
                <w:rFonts w:ascii="Times New Roman" w:eastAsia="Times New Roman" w:hAnsi="Times New Roman" w:cs="Times New Roman"/>
                <w:sz w:val="20"/>
                <w:szCs w:val="20"/>
                <w:lang w:eastAsia="ru-RU"/>
              </w:rPr>
              <w:t xml:space="preserve"> </w:t>
            </w:r>
            <w:r w:rsidR="00F0361C">
              <w:rPr>
                <w:rFonts w:ascii="Times New Roman" w:eastAsia="Times New Roman" w:hAnsi="Times New Roman" w:cs="Times New Roman"/>
                <w:sz w:val="20"/>
                <w:szCs w:val="20"/>
                <w:lang w:eastAsia="ru-RU"/>
              </w:rPr>
              <w:t xml:space="preserve">и переподготовку </w:t>
            </w:r>
            <w:r>
              <w:rPr>
                <w:rFonts w:ascii="Times New Roman" w:eastAsia="Times New Roman" w:hAnsi="Times New Roman" w:cs="Times New Roman"/>
                <w:sz w:val="20"/>
                <w:szCs w:val="20"/>
                <w:lang w:eastAsia="ru-RU"/>
              </w:rPr>
              <w:t>в 202</w:t>
            </w:r>
            <w:r w:rsidR="00BC1E18">
              <w:rPr>
                <w:rFonts w:ascii="Times New Roman" w:eastAsia="Times New Roman" w:hAnsi="Times New Roman" w:cs="Times New Roman"/>
                <w:sz w:val="20"/>
                <w:szCs w:val="20"/>
                <w:lang w:eastAsia="ru-RU"/>
              </w:rPr>
              <w:t xml:space="preserve">2 </w:t>
            </w:r>
            <w:r>
              <w:rPr>
                <w:rFonts w:ascii="Times New Roman" w:eastAsia="Times New Roman" w:hAnsi="Times New Roman" w:cs="Times New Roman"/>
                <w:sz w:val="20"/>
                <w:szCs w:val="20"/>
                <w:lang w:eastAsia="ru-RU"/>
              </w:rPr>
              <w:t>г.</w:t>
            </w:r>
          </w:p>
        </w:tc>
        <w:tc>
          <w:tcPr>
            <w:tcW w:w="3650" w:type="dxa"/>
            <w:shd w:val="clear" w:color="auto" w:fill="auto"/>
            <w:vAlign w:val="center"/>
          </w:tcPr>
          <w:p w:rsidR="00BD271F" w:rsidRPr="00F0361C" w:rsidRDefault="00F0361C" w:rsidP="00BD271F">
            <w:pPr>
              <w:spacing w:after="0" w:line="240" w:lineRule="auto"/>
              <w:jc w:val="center"/>
              <w:rPr>
                <w:rFonts w:ascii="Times New Roman" w:eastAsia="Times New Roman" w:hAnsi="Times New Roman" w:cs="Times New Roman"/>
                <w:sz w:val="24"/>
                <w:szCs w:val="24"/>
                <w:lang w:eastAsia="ru-RU"/>
              </w:rPr>
            </w:pPr>
            <w:r w:rsidRPr="00F0361C">
              <w:rPr>
                <w:rFonts w:ascii="Times New Roman" w:eastAsia="Times New Roman" w:hAnsi="Times New Roman" w:cs="Times New Roman"/>
                <w:sz w:val="24"/>
                <w:szCs w:val="24"/>
                <w:lang w:eastAsia="ru-RU"/>
              </w:rPr>
              <w:t>21</w:t>
            </w:r>
            <w:r w:rsidR="00BD271F" w:rsidRPr="00F0361C">
              <w:rPr>
                <w:rFonts w:ascii="Times New Roman" w:eastAsia="Times New Roman" w:hAnsi="Times New Roman" w:cs="Times New Roman"/>
                <w:sz w:val="24"/>
                <w:szCs w:val="24"/>
                <w:lang w:eastAsia="ru-RU"/>
              </w:rPr>
              <w:t xml:space="preserve"> человек</w:t>
            </w:r>
          </w:p>
        </w:tc>
      </w:tr>
      <w:tr w:rsidR="00B20279" w:rsidRPr="00BD271F" w:rsidTr="00BD271F">
        <w:tc>
          <w:tcPr>
            <w:tcW w:w="6487" w:type="dxa"/>
            <w:shd w:val="clear" w:color="auto" w:fill="auto"/>
          </w:tcPr>
          <w:p w:rsidR="00B20279" w:rsidRPr="00AC7DDC" w:rsidRDefault="00AC7DDC" w:rsidP="00AC7DDC">
            <w:pPr>
              <w:spacing w:after="0" w:line="240" w:lineRule="auto"/>
              <w:jc w:val="both"/>
              <w:rPr>
                <w:rFonts w:ascii="Times New Roman" w:eastAsia="Times New Roman" w:hAnsi="Times New Roman" w:cs="Times New Roman"/>
                <w:sz w:val="20"/>
                <w:szCs w:val="20"/>
                <w:lang w:eastAsia="ru-RU"/>
              </w:rPr>
            </w:pPr>
            <w:r w:rsidRPr="00AC7DDC">
              <w:rPr>
                <w:rFonts w:ascii="Times New Roman" w:eastAsia="Times New Roman" w:hAnsi="Times New Roman" w:cs="Times New Roman"/>
                <w:sz w:val="20"/>
                <w:szCs w:val="20"/>
                <w:lang w:eastAsia="ru-RU"/>
              </w:rPr>
              <w:t>Участие в Четвертых  университетских чтениях, выступление на  секции «Социальная компетентность личности и её формирование в современных социокультурных условиях»</w:t>
            </w:r>
          </w:p>
        </w:tc>
        <w:tc>
          <w:tcPr>
            <w:tcW w:w="3650" w:type="dxa"/>
            <w:shd w:val="clear" w:color="auto" w:fill="auto"/>
          </w:tcPr>
          <w:p w:rsidR="00B20279" w:rsidRPr="00B20279" w:rsidRDefault="00B20279" w:rsidP="00B20279">
            <w:pPr>
              <w:spacing w:after="0" w:line="240" w:lineRule="auto"/>
              <w:jc w:val="center"/>
              <w:rPr>
                <w:rFonts w:ascii="Times New Roman" w:eastAsia="Times New Roman" w:hAnsi="Times New Roman" w:cs="Times New Roman"/>
                <w:sz w:val="24"/>
                <w:szCs w:val="24"/>
                <w:lang w:eastAsia="ru-RU"/>
              </w:rPr>
            </w:pPr>
            <w:r w:rsidRPr="00B20279">
              <w:rPr>
                <w:rFonts w:ascii="Times New Roman" w:eastAsia="Times New Roman" w:hAnsi="Times New Roman" w:cs="Times New Roman"/>
                <w:sz w:val="24"/>
                <w:szCs w:val="24"/>
                <w:lang w:eastAsia="ru-RU"/>
              </w:rPr>
              <w:t>1 выступающий</w:t>
            </w:r>
          </w:p>
        </w:tc>
      </w:tr>
      <w:tr w:rsidR="00D7410A" w:rsidRPr="00BD271F" w:rsidTr="00BD271F">
        <w:tc>
          <w:tcPr>
            <w:tcW w:w="6487" w:type="dxa"/>
            <w:shd w:val="clear" w:color="auto" w:fill="auto"/>
          </w:tcPr>
          <w:p w:rsidR="00D7410A" w:rsidRPr="00AC7DDC" w:rsidRDefault="00AC7DDC" w:rsidP="000F0158">
            <w:pPr>
              <w:spacing w:after="0" w:line="240" w:lineRule="auto"/>
              <w:jc w:val="both"/>
              <w:rPr>
                <w:rFonts w:ascii="Times New Roman" w:eastAsia="Times New Roman" w:hAnsi="Times New Roman" w:cs="Times New Roman"/>
                <w:sz w:val="20"/>
                <w:szCs w:val="20"/>
                <w:lang w:eastAsia="ru-RU"/>
              </w:rPr>
            </w:pPr>
            <w:r w:rsidRPr="00AC7DDC">
              <w:rPr>
                <w:rFonts w:ascii="Times New Roman" w:eastAsia="Times New Roman" w:hAnsi="Times New Roman" w:cs="Times New Roman"/>
                <w:sz w:val="20"/>
                <w:szCs w:val="20"/>
                <w:lang w:eastAsia="ru-RU"/>
              </w:rPr>
              <w:t xml:space="preserve">III Всероссийская научно-практическая конференция (с международным участием) «Дополнительное образование детей – пространство </w:t>
            </w:r>
            <w:r w:rsidRPr="00AC7DDC">
              <w:rPr>
                <w:rFonts w:ascii="Times New Roman" w:eastAsia="Times New Roman" w:hAnsi="Times New Roman" w:cs="Times New Roman"/>
                <w:sz w:val="20"/>
                <w:szCs w:val="20"/>
                <w:lang w:eastAsia="ru-RU"/>
              </w:rPr>
              <w:lastRenderedPageBreak/>
              <w:t>саморазвития личности»  Министерство науки и высшего образования Российской Федерации  Калужский государственный университет им. К.Э. Циолковского</w:t>
            </w:r>
          </w:p>
        </w:tc>
        <w:tc>
          <w:tcPr>
            <w:tcW w:w="3650" w:type="dxa"/>
            <w:shd w:val="clear" w:color="auto" w:fill="auto"/>
          </w:tcPr>
          <w:p w:rsidR="00D7410A" w:rsidRPr="0005609A" w:rsidRDefault="00AC7DDC" w:rsidP="00AC7D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r w:rsidRPr="00AC7DDC">
              <w:rPr>
                <w:rFonts w:ascii="Times New Roman" w:eastAsia="Times New Roman" w:hAnsi="Times New Roman" w:cs="Times New Roman"/>
                <w:sz w:val="24"/>
                <w:szCs w:val="24"/>
                <w:lang w:eastAsia="ru-RU"/>
              </w:rPr>
              <w:t xml:space="preserve"> выступающих</w:t>
            </w:r>
          </w:p>
        </w:tc>
      </w:tr>
      <w:tr w:rsidR="00165D8D" w:rsidRPr="00BD271F" w:rsidTr="00BD271F">
        <w:tc>
          <w:tcPr>
            <w:tcW w:w="6487" w:type="dxa"/>
            <w:shd w:val="clear" w:color="auto" w:fill="auto"/>
          </w:tcPr>
          <w:p w:rsidR="00165D8D" w:rsidRPr="00AC7DDC" w:rsidRDefault="00AC7DDC" w:rsidP="00AC7DDC">
            <w:pPr>
              <w:spacing w:after="0" w:line="240" w:lineRule="auto"/>
              <w:jc w:val="both"/>
              <w:rPr>
                <w:rFonts w:ascii="Times New Roman" w:eastAsia="Times New Roman" w:hAnsi="Times New Roman" w:cs="Times New Roman"/>
                <w:sz w:val="20"/>
                <w:szCs w:val="20"/>
                <w:lang w:eastAsia="ru-RU"/>
              </w:rPr>
            </w:pPr>
            <w:r w:rsidRPr="00AC7DDC">
              <w:rPr>
                <w:rFonts w:ascii="Times New Roman" w:eastAsia="Times New Roman" w:hAnsi="Times New Roman" w:cs="Times New Roman"/>
                <w:sz w:val="20"/>
                <w:szCs w:val="20"/>
                <w:lang w:eastAsia="ru-RU"/>
              </w:rPr>
              <w:lastRenderedPageBreak/>
              <w:t>Участие в научно-практическом семинаре «Образовательный процесс в начальной школе для детей с РАС.  Ресурсный класс»</w:t>
            </w:r>
          </w:p>
        </w:tc>
        <w:tc>
          <w:tcPr>
            <w:tcW w:w="3650" w:type="dxa"/>
            <w:shd w:val="clear" w:color="auto" w:fill="auto"/>
          </w:tcPr>
          <w:p w:rsidR="00165D8D" w:rsidRPr="0005609A" w:rsidRDefault="00AC7DDC" w:rsidP="00AC7D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AC7DDC">
              <w:rPr>
                <w:rFonts w:ascii="Times New Roman" w:eastAsia="Times New Roman" w:hAnsi="Times New Roman" w:cs="Times New Roman"/>
                <w:sz w:val="24"/>
                <w:szCs w:val="24"/>
                <w:lang w:eastAsia="ru-RU"/>
              </w:rPr>
              <w:t xml:space="preserve"> выступающи</w:t>
            </w:r>
            <w:r>
              <w:rPr>
                <w:rFonts w:ascii="Times New Roman" w:eastAsia="Times New Roman" w:hAnsi="Times New Roman" w:cs="Times New Roman"/>
                <w:sz w:val="24"/>
                <w:szCs w:val="24"/>
                <w:lang w:eastAsia="ru-RU"/>
              </w:rPr>
              <w:t>х</w:t>
            </w:r>
          </w:p>
        </w:tc>
      </w:tr>
      <w:tr w:rsidR="000F0158" w:rsidRPr="0005609A" w:rsidTr="00BD271F">
        <w:tc>
          <w:tcPr>
            <w:tcW w:w="6487" w:type="dxa"/>
            <w:shd w:val="clear" w:color="auto" w:fill="auto"/>
          </w:tcPr>
          <w:p w:rsidR="00165D8D" w:rsidRPr="00BC1E18" w:rsidRDefault="00AC7DDC" w:rsidP="000F0158">
            <w:pPr>
              <w:spacing w:after="0" w:line="240" w:lineRule="auto"/>
              <w:jc w:val="both"/>
              <w:rPr>
                <w:rFonts w:ascii="Times New Roman" w:eastAsia="Times New Roman" w:hAnsi="Times New Roman" w:cs="Times New Roman"/>
                <w:color w:val="FF0000"/>
                <w:sz w:val="20"/>
                <w:szCs w:val="20"/>
                <w:lang w:eastAsia="ru-RU"/>
              </w:rPr>
            </w:pPr>
            <w:r w:rsidRPr="00AC7DDC">
              <w:rPr>
                <w:rFonts w:ascii="Times New Roman" w:eastAsia="Times New Roman" w:hAnsi="Times New Roman" w:cs="Times New Roman"/>
                <w:sz w:val="20"/>
                <w:szCs w:val="20"/>
                <w:lang w:eastAsia="ru-RU"/>
              </w:rPr>
              <w:t>ФГПНУ Институт коррекционной педагогики РАО III Всероссийская научно-практическая конференция</w:t>
            </w:r>
            <w:r w:rsidRPr="00AC7DDC">
              <w:rPr>
                <w:rFonts w:ascii="Times New Roman" w:eastAsia="Times New Roman" w:hAnsi="Times New Roman" w:cs="Times New Roman"/>
                <w:color w:val="FF0000"/>
                <w:sz w:val="20"/>
                <w:szCs w:val="20"/>
                <w:lang w:eastAsia="ru-RU"/>
              </w:rPr>
              <w:t xml:space="preserve"> </w:t>
            </w:r>
            <w:r w:rsidRPr="00AC7DDC">
              <w:rPr>
                <w:rFonts w:ascii="Times New Roman" w:eastAsia="Times New Roman" w:hAnsi="Times New Roman" w:cs="Times New Roman"/>
                <w:sz w:val="20"/>
                <w:szCs w:val="20"/>
                <w:lang w:eastAsia="ru-RU"/>
              </w:rPr>
              <w:t>«Актуальные проблемы современного образования детей с ОВЗ».</w:t>
            </w:r>
          </w:p>
        </w:tc>
        <w:tc>
          <w:tcPr>
            <w:tcW w:w="3650" w:type="dxa"/>
            <w:shd w:val="clear" w:color="auto" w:fill="auto"/>
          </w:tcPr>
          <w:p w:rsidR="00165D8D" w:rsidRPr="00AC7DDC" w:rsidRDefault="00D7410A" w:rsidP="00BD271F">
            <w:pPr>
              <w:spacing w:after="0" w:line="240" w:lineRule="auto"/>
              <w:jc w:val="center"/>
              <w:rPr>
                <w:rFonts w:ascii="Times New Roman" w:eastAsia="Times New Roman" w:hAnsi="Times New Roman" w:cs="Times New Roman"/>
                <w:sz w:val="24"/>
                <w:szCs w:val="24"/>
                <w:lang w:eastAsia="ru-RU"/>
              </w:rPr>
            </w:pPr>
            <w:r w:rsidRPr="00AC7DDC">
              <w:rPr>
                <w:rFonts w:ascii="Times New Roman" w:eastAsia="Times New Roman" w:hAnsi="Times New Roman" w:cs="Times New Roman"/>
                <w:sz w:val="24"/>
                <w:szCs w:val="24"/>
                <w:lang w:eastAsia="ru-RU"/>
              </w:rPr>
              <w:t>1 выступающий</w:t>
            </w:r>
          </w:p>
        </w:tc>
      </w:tr>
      <w:tr w:rsidR="00165D8D" w:rsidRPr="00BD271F" w:rsidTr="00BD271F">
        <w:tc>
          <w:tcPr>
            <w:tcW w:w="6487" w:type="dxa"/>
            <w:shd w:val="clear" w:color="auto" w:fill="auto"/>
          </w:tcPr>
          <w:p w:rsidR="00165D8D" w:rsidRPr="00B326DD" w:rsidRDefault="00B20279" w:rsidP="00BC1E18">
            <w:pPr>
              <w:spacing w:after="0" w:line="240" w:lineRule="auto"/>
              <w:jc w:val="both"/>
              <w:rPr>
                <w:rFonts w:ascii="Times New Roman" w:eastAsia="Times New Roman" w:hAnsi="Times New Roman" w:cs="Times New Roman"/>
                <w:sz w:val="20"/>
                <w:szCs w:val="20"/>
                <w:lang w:eastAsia="ru-RU"/>
              </w:rPr>
            </w:pPr>
            <w:r w:rsidRPr="00B20279">
              <w:rPr>
                <w:rFonts w:ascii="Times New Roman" w:eastAsia="Times New Roman" w:hAnsi="Times New Roman" w:cs="Times New Roman"/>
                <w:sz w:val="20"/>
                <w:szCs w:val="20"/>
                <w:lang w:eastAsia="ru-RU"/>
              </w:rPr>
              <w:t xml:space="preserve">Участие совместно с ФГБНУ «Институт коррекционной педагогики Российской академии образования» </w:t>
            </w:r>
            <w:r w:rsidR="000F0158" w:rsidRPr="000F0158">
              <w:rPr>
                <w:rFonts w:ascii="Times New Roman" w:eastAsia="Times New Roman" w:hAnsi="Times New Roman" w:cs="Times New Roman"/>
                <w:sz w:val="20"/>
                <w:szCs w:val="20"/>
                <w:lang w:eastAsia="ru-RU"/>
              </w:rPr>
              <w:t>в научн</w:t>
            </w:r>
            <w:r w:rsidR="000F0158">
              <w:rPr>
                <w:rFonts w:ascii="Times New Roman" w:eastAsia="Times New Roman" w:hAnsi="Times New Roman" w:cs="Times New Roman"/>
                <w:sz w:val="20"/>
                <w:szCs w:val="20"/>
                <w:lang w:eastAsia="ru-RU"/>
              </w:rPr>
              <w:t>ых</w:t>
            </w:r>
            <w:r w:rsidR="000F0158" w:rsidRPr="000F0158">
              <w:rPr>
                <w:rFonts w:ascii="Times New Roman" w:eastAsia="Times New Roman" w:hAnsi="Times New Roman" w:cs="Times New Roman"/>
                <w:sz w:val="20"/>
                <w:szCs w:val="20"/>
                <w:lang w:eastAsia="ru-RU"/>
              </w:rPr>
              <w:t xml:space="preserve"> исследовани</w:t>
            </w:r>
            <w:r w:rsidR="000F0158">
              <w:rPr>
                <w:rFonts w:ascii="Times New Roman" w:eastAsia="Times New Roman" w:hAnsi="Times New Roman" w:cs="Times New Roman"/>
                <w:sz w:val="20"/>
                <w:szCs w:val="20"/>
                <w:lang w:eastAsia="ru-RU"/>
              </w:rPr>
              <w:t>ях</w:t>
            </w:r>
            <w:r w:rsidR="000F0158" w:rsidRPr="000F0158">
              <w:rPr>
                <w:rFonts w:ascii="Times New Roman" w:eastAsia="Times New Roman" w:hAnsi="Times New Roman" w:cs="Times New Roman"/>
                <w:sz w:val="20"/>
                <w:szCs w:val="20"/>
                <w:lang w:eastAsia="ru-RU"/>
              </w:rPr>
              <w:t xml:space="preserve"> по тем</w:t>
            </w:r>
            <w:r w:rsidR="000F0158">
              <w:rPr>
                <w:rFonts w:ascii="Times New Roman" w:eastAsia="Times New Roman" w:hAnsi="Times New Roman" w:cs="Times New Roman"/>
                <w:sz w:val="20"/>
                <w:szCs w:val="20"/>
                <w:lang w:eastAsia="ru-RU"/>
              </w:rPr>
              <w:t>ам</w:t>
            </w:r>
            <w:r w:rsidR="000F0158" w:rsidRPr="000F0158">
              <w:rPr>
                <w:rFonts w:ascii="Times New Roman" w:eastAsia="Times New Roman" w:hAnsi="Times New Roman" w:cs="Times New Roman"/>
                <w:sz w:val="20"/>
                <w:szCs w:val="20"/>
                <w:lang w:eastAsia="ru-RU"/>
              </w:rPr>
              <w:t>:</w:t>
            </w:r>
            <w:r w:rsidR="000F0158">
              <w:rPr>
                <w:rFonts w:ascii="Times New Roman" w:eastAsia="Times New Roman" w:hAnsi="Times New Roman" w:cs="Times New Roman"/>
                <w:sz w:val="20"/>
                <w:szCs w:val="20"/>
                <w:lang w:eastAsia="ru-RU"/>
              </w:rPr>
              <w:t xml:space="preserve"> </w:t>
            </w:r>
            <w:r w:rsidRPr="00B20279">
              <w:rPr>
                <w:rFonts w:ascii="Times New Roman" w:eastAsia="Times New Roman" w:hAnsi="Times New Roman" w:cs="Times New Roman"/>
                <w:sz w:val="20"/>
                <w:szCs w:val="20"/>
                <w:lang w:eastAsia="ru-RU"/>
              </w:rPr>
              <w:t>«Изучение особенностей и значимых факторов школьной адаптации детей с РАС, обучающихся 1-4 классов АООП вариант 8.3»</w:t>
            </w:r>
          </w:p>
        </w:tc>
        <w:tc>
          <w:tcPr>
            <w:tcW w:w="3650" w:type="dxa"/>
            <w:shd w:val="clear" w:color="auto" w:fill="auto"/>
          </w:tcPr>
          <w:p w:rsidR="00165D8D" w:rsidRPr="000F0158" w:rsidRDefault="007407EB" w:rsidP="00BD27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человек</w:t>
            </w:r>
          </w:p>
        </w:tc>
      </w:tr>
      <w:tr w:rsidR="001903EF" w:rsidRPr="00BD271F" w:rsidTr="00BD271F">
        <w:tc>
          <w:tcPr>
            <w:tcW w:w="6487" w:type="dxa"/>
            <w:shd w:val="clear" w:color="auto" w:fill="auto"/>
          </w:tcPr>
          <w:p w:rsidR="001903EF" w:rsidRPr="00AC7DDC" w:rsidRDefault="00AC7DDC" w:rsidP="007407EB">
            <w:pPr>
              <w:spacing w:after="0" w:line="240" w:lineRule="auto"/>
              <w:jc w:val="both"/>
              <w:rPr>
                <w:rFonts w:ascii="Times New Roman" w:eastAsia="Times New Roman" w:hAnsi="Times New Roman" w:cs="Times New Roman"/>
                <w:sz w:val="20"/>
                <w:szCs w:val="20"/>
                <w:lang w:eastAsia="ru-RU"/>
              </w:rPr>
            </w:pPr>
            <w:r w:rsidRPr="00AC7DDC">
              <w:rPr>
                <w:rFonts w:ascii="Times New Roman" w:eastAsia="Times New Roman" w:hAnsi="Times New Roman" w:cs="Times New Roman"/>
                <w:sz w:val="20"/>
                <w:szCs w:val="20"/>
                <w:lang w:eastAsia="ru-RU"/>
              </w:rPr>
              <w:t>Круглый стол «Особые» дети в современном обществе: пути решения проблем воспитания, образования, правового просвещения и интеграции а общество» на базе ГКУК КО «Областная специальная библиотека для слепых им. Н. Островского»</w:t>
            </w:r>
          </w:p>
        </w:tc>
        <w:tc>
          <w:tcPr>
            <w:tcW w:w="3650" w:type="dxa"/>
            <w:shd w:val="clear" w:color="auto" w:fill="auto"/>
          </w:tcPr>
          <w:p w:rsidR="001903EF" w:rsidRPr="00AC7DDC" w:rsidRDefault="000F0158" w:rsidP="00BD271F">
            <w:pPr>
              <w:spacing w:after="0" w:line="240" w:lineRule="auto"/>
              <w:jc w:val="center"/>
              <w:rPr>
                <w:rFonts w:ascii="Times New Roman" w:eastAsia="Times New Roman" w:hAnsi="Times New Roman" w:cs="Times New Roman"/>
                <w:sz w:val="24"/>
                <w:szCs w:val="24"/>
                <w:lang w:eastAsia="ru-RU"/>
              </w:rPr>
            </w:pPr>
            <w:r w:rsidRPr="00AC7DDC">
              <w:rPr>
                <w:rFonts w:ascii="Times New Roman" w:eastAsia="Times New Roman" w:hAnsi="Times New Roman" w:cs="Times New Roman"/>
                <w:sz w:val="24"/>
                <w:szCs w:val="24"/>
                <w:lang w:eastAsia="ru-RU"/>
              </w:rPr>
              <w:t>1 выступающий</w:t>
            </w:r>
          </w:p>
        </w:tc>
      </w:tr>
      <w:tr w:rsidR="00AC7DDC" w:rsidRPr="00BD271F" w:rsidTr="00BD271F">
        <w:tc>
          <w:tcPr>
            <w:tcW w:w="6487" w:type="dxa"/>
            <w:shd w:val="clear" w:color="auto" w:fill="auto"/>
          </w:tcPr>
          <w:p w:rsidR="00AC7DDC" w:rsidRPr="00AC7DDC" w:rsidRDefault="00AC7DDC" w:rsidP="007407EB">
            <w:pPr>
              <w:spacing w:after="0" w:line="240" w:lineRule="auto"/>
              <w:jc w:val="both"/>
              <w:rPr>
                <w:rFonts w:ascii="Times New Roman" w:eastAsia="Times New Roman" w:hAnsi="Times New Roman" w:cs="Times New Roman"/>
                <w:sz w:val="20"/>
                <w:szCs w:val="20"/>
                <w:lang w:eastAsia="ru-RU"/>
              </w:rPr>
            </w:pPr>
            <w:r w:rsidRPr="00AC7DDC">
              <w:rPr>
                <w:rFonts w:ascii="Times New Roman" w:eastAsia="Times New Roman" w:hAnsi="Times New Roman" w:cs="Times New Roman"/>
                <w:sz w:val="20"/>
                <w:szCs w:val="20"/>
                <w:lang w:eastAsia="ru-RU"/>
              </w:rPr>
              <w:t>Всероссийский онлайн-семинар «Дошкольное образование детей с РАС: реализация АООП и применение доказательных практик»</w:t>
            </w:r>
          </w:p>
        </w:tc>
        <w:tc>
          <w:tcPr>
            <w:tcW w:w="3650" w:type="dxa"/>
            <w:shd w:val="clear" w:color="auto" w:fill="auto"/>
          </w:tcPr>
          <w:p w:rsidR="00AC7DDC" w:rsidRPr="00AC7DDC" w:rsidRDefault="00AC7DDC" w:rsidP="00BD271F">
            <w:pPr>
              <w:spacing w:after="0" w:line="240" w:lineRule="auto"/>
              <w:jc w:val="center"/>
              <w:rPr>
                <w:rFonts w:ascii="Times New Roman" w:eastAsia="Times New Roman" w:hAnsi="Times New Roman" w:cs="Times New Roman"/>
                <w:sz w:val="24"/>
                <w:szCs w:val="24"/>
                <w:lang w:eastAsia="ru-RU"/>
              </w:rPr>
            </w:pPr>
          </w:p>
        </w:tc>
      </w:tr>
      <w:tr w:rsidR="00A00DE1" w:rsidRPr="00BD271F" w:rsidTr="00BD271F">
        <w:tc>
          <w:tcPr>
            <w:tcW w:w="6487" w:type="dxa"/>
            <w:shd w:val="clear" w:color="auto" w:fill="auto"/>
          </w:tcPr>
          <w:p w:rsidR="00A00DE1" w:rsidRPr="00AC7DDC" w:rsidRDefault="00AC7DDC" w:rsidP="000F0158">
            <w:pPr>
              <w:spacing w:after="0" w:line="240" w:lineRule="auto"/>
              <w:jc w:val="both"/>
              <w:rPr>
                <w:rFonts w:ascii="Times New Roman" w:eastAsia="Times New Roman" w:hAnsi="Times New Roman" w:cs="Times New Roman"/>
                <w:sz w:val="20"/>
                <w:szCs w:val="20"/>
                <w:lang w:eastAsia="ru-RU"/>
              </w:rPr>
            </w:pPr>
            <w:r w:rsidRPr="00AC7DDC">
              <w:rPr>
                <w:rFonts w:ascii="Times New Roman" w:eastAsia="Times New Roman" w:hAnsi="Times New Roman" w:cs="Times New Roman"/>
                <w:sz w:val="20"/>
                <w:szCs w:val="20"/>
                <w:lang w:eastAsia="ru-RU"/>
              </w:rPr>
              <w:t>Участие во Всероссийской образовательной акции «ИТ- диктант</w:t>
            </w:r>
            <w:r>
              <w:rPr>
                <w:rFonts w:ascii="Times New Roman" w:eastAsia="Times New Roman" w:hAnsi="Times New Roman" w:cs="Times New Roman"/>
                <w:sz w:val="20"/>
                <w:szCs w:val="20"/>
                <w:lang w:eastAsia="ru-RU"/>
              </w:rPr>
              <w:t>»</w:t>
            </w:r>
          </w:p>
        </w:tc>
        <w:tc>
          <w:tcPr>
            <w:tcW w:w="3650" w:type="dxa"/>
            <w:shd w:val="clear" w:color="auto" w:fill="auto"/>
          </w:tcPr>
          <w:p w:rsidR="00A00DE1" w:rsidRPr="00BC1E18" w:rsidRDefault="00AC7DDC" w:rsidP="00AC7DDC">
            <w:pPr>
              <w:spacing w:after="0" w:line="240" w:lineRule="auto"/>
              <w:jc w:val="center"/>
              <w:rPr>
                <w:rFonts w:ascii="Times New Roman" w:eastAsia="Times New Roman" w:hAnsi="Times New Roman" w:cs="Times New Roman"/>
                <w:color w:val="FF0000"/>
                <w:sz w:val="24"/>
                <w:szCs w:val="24"/>
                <w:lang w:eastAsia="ru-RU"/>
              </w:rPr>
            </w:pPr>
            <w:r w:rsidRPr="00AC7DDC">
              <w:rPr>
                <w:rFonts w:ascii="Times New Roman" w:eastAsia="Times New Roman" w:hAnsi="Times New Roman" w:cs="Times New Roman"/>
                <w:sz w:val="24"/>
                <w:szCs w:val="24"/>
                <w:lang w:eastAsia="ru-RU"/>
              </w:rPr>
              <w:t>12 человек</w:t>
            </w:r>
          </w:p>
        </w:tc>
      </w:tr>
      <w:tr w:rsidR="00AC7DDC" w:rsidRPr="00BD271F" w:rsidTr="00BD271F">
        <w:tc>
          <w:tcPr>
            <w:tcW w:w="6487" w:type="dxa"/>
            <w:shd w:val="clear" w:color="auto" w:fill="auto"/>
          </w:tcPr>
          <w:p w:rsidR="00AC7DDC" w:rsidRPr="00AC7DDC" w:rsidRDefault="00AC7DDC" w:rsidP="00AC7DD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w:t>
            </w:r>
            <w:r w:rsidRPr="00AC7DDC">
              <w:rPr>
                <w:rFonts w:ascii="Times New Roman" w:eastAsia="Times New Roman" w:hAnsi="Times New Roman" w:cs="Times New Roman"/>
                <w:sz w:val="20"/>
                <w:szCs w:val="20"/>
                <w:lang w:eastAsia="ru-RU"/>
              </w:rPr>
              <w:t>лимпиад</w:t>
            </w:r>
            <w:r>
              <w:rPr>
                <w:rFonts w:ascii="Times New Roman" w:eastAsia="Times New Roman" w:hAnsi="Times New Roman" w:cs="Times New Roman"/>
                <w:sz w:val="20"/>
                <w:szCs w:val="20"/>
                <w:lang w:eastAsia="ru-RU"/>
              </w:rPr>
              <w:t>а</w:t>
            </w:r>
            <w:r w:rsidRPr="00AC7DDC">
              <w:rPr>
                <w:rFonts w:ascii="Times New Roman" w:eastAsia="Times New Roman" w:hAnsi="Times New Roman" w:cs="Times New Roman"/>
                <w:sz w:val="20"/>
                <w:szCs w:val="20"/>
                <w:lang w:eastAsia="ru-RU"/>
              </w:rPr>
              <w:t xml:space="preserve"> для педагогов, работающих с детьми с ОВЗ»  на портале leader id</w:t>
            </w:r>
          </w:p>
        </w:tc>
        <w:tc>
          <w:tcPr>
            <w:tcW w:w="3650" w:type="dxa"/>
            <w:shd w:val="clear" w:color="auto" w:fill="auto"/>
          </w:tcPr>
          <w:p w:rsidR="00AC7DDC" w:rsidRPr="00AC7DDC" w:rsidRDefault="00AC7DDC" w:rsidP="00AC7D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человек</w:t>
            </w:r>
          </w:p>
        </w:tc>
      </w:tr>
      <w:tr w:rsidR="001903EF" w:rsidRPr="00BD271F" w:rsidTr="00BD271F">
        <w:tc>
          <w:tcPr>
            <w:tcW w:w="6487" w:type="dxa"/>
            <w:shd w:val="clear" w:color="auto" w:fill="auto"/>
          </w:tcPr>
          <w:p w:rsidR="001903EF" w:rsidRPr="001903EF" w:rsidRDefault="00A00DE1" w:rsidP="007407EB">
            <w:pPr>
              <w:rPr>
                <w:rFonts w:ascii="Times New Roman" w:eastAsia="Times New Roman" w:hAnsi="Times New Roman" w:cs="Times New Roman"/>
                <w:sz w:val="20"/>
                <w:szCs w:val="20"/>
                <w:lang w:eastAsia="ru-RU"/>
              </w:rPr>
            </w:pPr>
            <w:r w:rsidRPr="00A00DE1">
              <w:rPr>
                <w:rFonts w:ascii="Times New Roman" w:eastAsia="Times New Roman" w:hAnsi="Times New Roman" w:cs="Times New Roman"/>
                <w:sz w:val="20"/>
                <w:szCs w:val="20"/>
                <w:lang w:eastAsia="ru-RU"/>
              </w:rPr>
              <w:t xml:space="preserve">Всероссийская </w:t>
            </w:r>
            <w:r w:rsidR="007407EB">
              <w:rPr>
                <w:rFonts w:ascii="Times New Roman" w:eastAsia="Times New Roman" w:hAnsi="Times New Roman" w:cs="Times New Roman"/>
                <w:sz w:val="20"/>
                <w:szCs w:val="20"/>
                <w:lang w:eastAsia="ru-RU"/>
              </w:rPr>
              <w:t>а</w:t>
            </w:r>
            <w:r w:rsidRPr="00A00DE1">
              <w:rPr>
                <w:rFonts w:ascii="Times New Roman" w:eastAsia="Times New Roman" w:hAnsi="Times New Roman" w:cs="Times New Roman"/>
                <w:sz w:val="20"/>
                <w:szCs w:val="20"/>
                <w:lang w:eastAsia="ru-RU"/>
              </w:rPr>
              <w:t xml:space="preserve">кция </w:t>
            </w:r>
            <w:r w:rsidR="007407EB">
              <w:rPr>
                <w:rFonts w:ascii="Times New Roman" w:eastAsia="Times New Roman" w:hAnsi="Times New Roman" w:cs="Times New Roman"/>
                <w:sz w:val="20"/>
                <w:szCs w:val="20"/>
                <w:lang w:eastAsia="ru-RU"/>
              </w:rPr>
              <w:t>«Т</w:t>
            </w:r>
            <w:r w:rsidRPr="00A00DE1">
              <w:rPr>
                <w:rFonts w:ascii="Times New Roman" w:eastAsia="Times New Roman" w:hAnsi="Times New Roman" w:cs="Times New Roman"/>
                <w:sz w:val="20"/>
                <w:szCs w:val="20"/>
                <w:lang w:eastAsia="ru-RU"/>
              </w:rPr>
              <w:t xml:space="preserve">отальный тест «Доступная среда» </w:t>
            </w:r>
          </w:p>
        </w:tc>
        <w:tc>
          <w:tcPr>
            <w:tcW w:w="3650" w:type="dxa"/>
            <w:shd w:val="clear" w:color="auto" w:fill="auto"/>
          </w:tcPr>
          <w:p w:rsidR="001903EF" w:rsidRPr="000F0158" w:rsidRDefault="00AE4736" w:rsidP="00BD27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человек</w:t>
            </w:r>
          </w:p>
        </w:tc>
      </w:tr>
      <w:tr w:rsidR="00BD271F" w:rsidRPr="00BD271F" w:rsidTr="00BD271F">
        <w:tc>
          <w:tcPr>
            <w:tcW w:w="6487" w:type="dxa"/>
            <w:shd w:val="clear" w:color="auto" w:fill="auto"/>
          </w:tcPr>
          <w:p w:rsidR="00BD271F" w:rsidRPr="00BD271F" w:rsidRDefault="00BD271F" w:rsidP="00B27997">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Проведено предметных недель в 20</w:t>
            </w:r>
            <w:r w:rsidR="00B27997">
              <w:rPr>
                <w:rFonts w:ascii="Times New Roman" w:eastAsia="Times New Roman" w:hAnsi="Times New Roman" w:cs="Times New Roman"/>
                <w:sz w:val="24"/>
                <w:szCs w:val="24"/>
                <w:lang w:eastAsia="ru-RU"/>
              </w:rPr>
              <w:t>20</w:t>
            </w:r>
            <w:r w:rsidRPr="00BD271F">
              <w:rPr>
                <w:rFonts w:ascii="Times New Roman" w:eastAsia="Times New Roman" w:hAnsi="Times New Roman" w:cs="Times New Roman"/>
                <w:sz w:val="24"/>
                <w:szCs w:val="24"/>
                <w:lang w:eastAsia="ru-RU"/>
              </w:rPr>
              <w:t>-</w:t>
            </w:r>
            <w:r w:rsidR="007E0464">
              <w:rPr>
                <w:rFonts w:ascii="Times New Roman" w:eastAsia="Times New Roman" w:hAnsi="Times New Roman" w:cs="Times New Roman"/>
                <w:sz w:val="24"/>
                <w:szCs w:val="24"/>
                <w:lang w:eastAsia="ru-RU"/>
              </w:rPr>
              <w:t>2</w:t>
            </w:r>
            <w:r w:rsidR="00B27997">
              <w:rPr>
                <w:rFonts w:ascii="Times New Roman" w:eastAsia="Times New Roman" w:hAnsi="Times New Roman" w:cs="Times New Roman"/>
                <w:sz w:val="24"/>
                <w:szCs w:val="24"/>
                <w:lang w:eastAsia="ru-RU"/>
              </w:rPr>
              <w:t>1</w:t>
            </w:r>
            <w:r w:rsidRPr="00BD271F">
              <w:rPr>
                <w:rFonts w:ascii="Times New Roman" w:eastAsia="Times New Roman" w:hAnsi="Times New Roman" w:cs="Times New Roman"/>
                <w:sz w:val="24"/>
                <w:szCs w:val="24"/>
                <w:lang w:eastAsia="ru-RU"/>
              </w:rPr>
              <w:t xml:space="preserve"> учебном году</w:t>
            </w:r>
          </w:p>
        </w:tc>
        <w:tc>
          <w:tcPr>
            <w:tcW w:w="3650" w:type="dxa"/>
            <w:shd w:val="clear" w:color="auto" w:fill="auto"/>
          </w:tcPr>
          <w:p w:rsidR="00BD271F" w:rsidRPr="00D7410A" w:rsidRDefault="002B2EAA" w:rsidP="00BD271F">
            <w:pPr>
              <w:spacing w:after="0" w:line="240" w:lineRule="auto"/>
              <w:jc w:val="center"/>
              <w:rPr>
                <w:rFonts w:ascii="Times New Roman" w:eastAsia="Times New Roman" w:hAnsi="Times New Roman" w:cs="Times New Roman"/>
                <w:sz w:val="24"/>
                <w:szCs w:val="24"/>
                <w:lang w:eastAsia="ru-RU"/>
              </w:rPr>
            </w:pPr>
            <w:r w:rsidRPr="00D7410A">
              <w:rPr>
                <w:rFonts w:ascii="Times New Roman" w:eastAsia="Times New Roman" w:hAnsi="Times New Roman" w:cs="Times New Roman"/>
                <w:sz w:val="24"/>
                <w:szCs w:val="24"/>
                <w:lang w:eastAsia="ru-RU"/>
              </w:rPr>
              <w:t>8</w:t>
            </w:r>
          </w:p>
        </w:tc>
      </w:tr>
      <w:tr w:rsidR="00BD271F" w:rsidRPr="00BD271F" w:rsidTr="00BD271F">
        <w:tc>
          <w:tcPr>
            <w:tcW w:w="6487" w:type="dxa"/>
            <w:shd w:val="clear" w:color="auto" w:fill="auto"/>
          </w:tcPr>
          <w:p w:rsidR="00BD271F" w:rsidRPr="000F0158" w:rsidRDefault="00BD271F" w:rsidP="00BD271F">
            <w:pPr>
              <w:spacing w:after="0" w:line="240" w:lineRule="auto"/>
              <w:jc w:val="both"/>
              <w:rPr>
                <w:rFonts w:ascii="Times New Roman" w:eastAsia="Times New Roman" w:hAnsi="Times New Roman" w:cs="Times New Roman"/>
                <w:sz w:val="24"/>
                <w:szCs w:val="24"/>
                <w:lang w:eastAsia="ru-RU"/>
              </w:rPr>
            </w:pPr>
            <w:r w:rsidRPr="000F0158">
              <w:rPr>
                <w:rFonts w:ascii="Times New Roman" w:eastAsia="Times New Roman" w:hAnsi="Times New Roman" w:cs="Times New Roman"/>
                <w:bCs/>
                <w:sz w:val="24"/>
                <w:szCs w:val="24"/>
                <w:lang w:eastAsia="ru-RU"/>
              </w:rPr>
              <w:t>Дано открытых уроков и внеклассных мероприятий</w:t>
            </w:r>
          </w:p>
        </w:tc>
        <w:tc>
          <w:tcPr>
            <w:tcW w:w="3650" w:type="dxa"/>
            <w:shd w:val="clear" w:color="auto" w:fill="auto"/>
            <w:vAlign w:val="center"/>
          </w:tcPr>
          <w:p w:rsidR="00BD271F" w:rsidRPr="00D7410A" w:rsidRDefault="00BC1E18" w:rsidP="00B279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bl>
    <w:p w:rsidR="00AE3A3E" w:rsidRDefault="00AE3A3E" w:rsidP="000F0158">
      <w:pPr>
        <w:spacing w:after="0" w:line="240" w:lineRule="auto"/>
        <w:jc w:val="both"/>
        <w:rPr>
          <w:rFonts w:ascii="Times New Roman" w:eastAsia="Times New Roman" w:hAnsi="Times New Roman" w:cs="Times New Roman"/>
          <w:sz w:val="24"/>
          <w:szCs w:val="24"/>
          <w:lang w:eastAsia="ru-RU"/>
        </w:rPr>
      </w:pPr>
    </w:p>
    <w:p w:rsidR="00BD271F" w:rsidRPr="00D7410A" w:rsidRDefault="00BD271F" w:rsidP="00BD271F">
      <w:pPr>
        <w:spacing w:after="0" w:line="240" w:lineRule="auto"/>
        <w:ind w:firstLine="709"/>
        <w:jc w:val="both"/>
        <w:rPr>
          <w:rFonts w:ascii="Times New Roman" w:eastAsia="Times New Roman" w:hAnsi="Times New Roman" w:cs="Times New Roman"/>
          <w:i/>
          <w:sz w:val="24"/>
          <w:szCs w:val="24"/>
          <w:lang w:eastAsia="ru-RU"/>
        </w:rPr>
      </w:pPr>
      <w:r w:rsidRPr="00D7410A">
        <w:rPr>
          <w:rFonts w:ascii="Times New Roman" w:eastAsia="Times New Roman" w:hAnsi="Times New Roman" w:cs="Times New Roman"/>
          <w:i/>
          <w:sz w:val="24"/>
          <w:szCs w:val="24"/>
          <w:lang w:eastAsia="ru-RU"/>
        </w:rPr>
        <w:t>На основании вышеизложенного можно сделать следующие выводы:</w:t>
      </w:r>
    </w:p>
    <w:p w:rsidR="00BD271F" w:rsidRPr="00D7410A" w:rsidRDefault="00BD271F" w:rsidP="00BD271F">
      <w:pPr>
        <w:tabs>
          <w:tab w:val="left" w:pos="2985"/>
        </w:tabs>
        <w:spacing w:after="0" w:line="240" w:lineRule="auto"/>
        <w:jc w:val="both"/>
        <w:rPr>
          <w:rFonts w:ascii="Times New Roman" w:eastAsia="Times New Roman" w:hAnsi="Times New Roman" w:cs="Times New Roman"/>
          <w:bCs/>
          <w:sz w:val="24"/>
          <w:szCs w:val="20"/>
          <w:lang w:eastAsia="ru-RU"/>
        </w:rPr>
      </w:pPr>
      <w:r w:rsidRPr="00D7410A">
        <w:rPr>
          <w:rFonts w:ascii="Times New Roman" w:eastAsia="Times New Roman" w:hAnsi="Times New Roman" w:cs="Times New Roman"/>
          <w:bCs/>
          <w:sz w:val="24"/>
          <w:szCs w:val="20"/>
          <w:lang w:eastAsia="ru-RU"/>
        </w:rPr>
        <w:t xml:space="preserve">Оценка деятельности педагогов проводилась не по количественным, а по качественным критериям. Среди качественных показателей следует выделить следующие: </w:t>
      </w:r>
    </w:p>
    <w:p w:rsidR="00BD271F" w:rsidRPr="00D7410A" w:rsidRDefault="00BD271F" w:rsidP="00C13B30">
      <w:pPr>
        <w:numPr>
          <w:ilvl w:val="0"/>
          <w:numId w:val="33"/>
        </w:numPr>
        <w:spacing w:after="0" w:line="240" w:lineRule="auto"/>
        <w:ind w:left="0" w:firstLine="0"/>
        <w:contextualSpacing/>
        <w:jc w:val="both"/>
        <w:rPr>
          <w:rFonts w:ascii="Times New Roman" w:eastAsia="Times New Roman" w:hAnsi="Times New Roman" w:cs="Times New Roman"/>
          <w:bCs/>
          <w:sz w:val="24"/>
          <w:szCs w:val="24"/>
          <w:lang w:eastAsia="ru-RU"/>
        </w:rPr>
      </w:pPr>
      <w:r w:rsidRPr="00D7410A">
        <w:rPr>
          <w:rFonts w:ascii="Times New Roman" w:eastAsia="Times New Roman" w:hAnsi="Times New Roman" w:cs="Times New Roman"/>
          <w:bCs/>
          <w:sz w:val="24"/>
          <w:szCs w:val="24"/>
          <w:lang w:eastAsia="ru-RU"/>
        </w:rPr>
        <w:t>укомплектованность кадрами составляет 100%;</w:t>
      </w:r>
    </w:p>
    <w:p w:rsidR="00BD271F" w:rsidRPr="00D7410A" w:rsidRDefault="00BD271F" w:rsidP="00C13B30">
      <w:pPr>
        <w:numPr>
          <w:ilvl w:val="0"/>
          <w:numId w:val="33"/>
        </w:numPr>
        <w:spacing w:after="0" w:line="240" w:lineRule="auto"/>
        <w:ind w:left="0" w:firstLine="0"/>
        <w:contextualSpacing/>
        <w:jc w:val="both"/>
        <w:rPr>
          <w:rFonts w:ascii="Times New Roman" w:eastAsia="Times New Roman" w:hAnsi="Times New Roman" w:cs="Times New Roman"/>
          <w:bCs/>
          <w:sz w:val="24"/>
          <w:szCs w:val="24"/>
          <w:lang w:eastAsia="ru-RU"/>
        </w:rPr>
      </w:pPr>
      <w:r w:rsidRPr="00D7410A">
        <w:rPr>
          <w:rFonts w:ascii="Times New Roman" w:eastAsia="Times New Roman" w:hAnsi="Times New Roman" w:cs="Times New Roman"/>
          <w:bCs/>
          <w:sz w:val="24"/>
          <w:szCs w:val="24"/>
          <w:lang w:eastAsia="ru-RU"/>
        </w:rPr>
        <w:t>созданы условия для непрерывного повышения профессионально-педагогической квалификации;</w:t>
      </w:r>
    </w:p>
    <w:p w:rsidR="00BD271F" w:rsidRPr="00D7410A" w:rsidRDefault="00BD271F" w:rsidP="00C13B30">
      <w:pPr>
        <w:numPr>
          <w:ilvl w:val="0"/>
          <w:numId w:val="33"/>
        </w:numPr>
        <w:spacing w:after="0" w:line="240" w:lineRule="auto"/>
        <w:ind w:left="0" w:firstLine="0"/>
        <w:contextualSpacing/>
        <w:jc w:val="both"/>
        <w:rPr>
          <w:rFonts w:ascii="Times New Roman" w:eastAsia="Times New Roman" w:hAnsi="Times New Roman" w:cs="Times New Roman"/>
          <w:bCs/>
          <w:sz w:val="24"/>
          <w:szCs w:val="24"/>
          <w:lang w:eastAsia="ru-RU"/>
        </w:rPr>
      </w:pPr>
      <w:r w:rsidRPr="00D7410A">
        <w:rPr>
          <w:rFonts w:ascii="Times New Roman" w:eastAsia="Times New Roman" w:hAnsi="Times New Roman" w:cs="Times New Roman"/>
          <w:bCs/>
          <w:sz w:val="24"/>
          <w:szCs w:val="24"/>
          <w:lang w:eastAsia="ru-RU"/>
        </w:rPr>
        <w:t>созданы условия для поддержания социально-профессионального статуса персонала и стабилизации кадровой ситуации мерами социальной защиты в рамках аттестации педагогов.</w:t>
      </w:r>
    </w:p>
    <w:p w:rsidR="00BD271F" w:rsidRPr="00D7410A" w:rsidRDefault="00BD271F" w:rsidP="00C13B30">
      <w:pPr>
        <w:numPr>
          <w:ilvl w:val="0"/>
          <w:numId w:val="33"/>
        </w:numPr>
        <w:spacing w:after="0" w:line="240" w:lineRule="auto"/>
        <w:ind w:left="0" w:firstLine="0"/>
        <w:contextualSpacing/>
        <w:jc w:val="both"/>
        <w:rPr>
          <w:rFonts w:ascii="Times New Roman" w:eastAsia="Times New Roman" w:hAnsi="Times New Roman" w:cs="Times New Roman"/>
          <w:bCs/>
          <w:sz w:val="24"/>
          <w:szCs w:val="24"/>
          <w:lang w:eastAsia="ru-RU"/>
        </w:rPr>
      </w:pPr>
      <w:r w:rsidRPr="00D7410A">
        <w:rPr>
          <w:rFonts w:ascii="Times New Roman" w:eastAsia="Times New Roman" w:hAnsi="Times New Roman" w:cs="Times New Roman"/>
          <w:bCs/>
          <w:sz w:val="24"/>
          <w:szCs w:val="24"/>
          <w:lang w:eastAsia="ru-RU"/>
        </w:rPr>
        <w:t xml:space="preserve">в рамках участия в конкурсах предоставляется возможность публичного предъявления опыта, демонстрации определенных итогов работы, а также конструктивного самокритичного самоанализа. </w:t>
      </w:r>
    </w:p>
    <w:p w:rsidR="00BD271F" w:rsidRPr="00D7410A" w:rsidRDefault="00BD271F" w:rsidP="00AE3A3E">
      <w:pPr>
        <w:spacing w:after="0" w:line="240" w:lineRule="auto"/>
        <w:jc w:val="both"/>
        <w:rPr>
          <w:rFonts w:ascii="Times New Roman" w:eastAsia="Times New Roman" w:hAnsi="Times New Roman" w:cs="Times New Roman"/>
          <w:sz w:val="24"/>
          <w:szCs w:val="24"/>
          <w:lang w:eastAsia="ru-RU"/>
        </w:rPr>
      </w:pPr>
      <w:r w:rsidRPr="00D7410A">
        <w:rPr>
          <w:rFonts w:ascii="Times New Roman" w:eastAsia="Times New Roman" w:hAnsi="Times New Roman" w:cs="Times New Roman"/>
          <w:sz w:val="24"/>
          <w:szCs w:val="24"/>
          <w:lang w:eastAsia="ru-RU"/>
        </w:rPr>
        <w:t xml:space="preserve">Необходимо: </w:t>
      </w:r>
    </w:p>
    <w:p w:rsidR="00BD271F" w:rsidRPr="00D7410A" w:rsidRDefault="00BD271F" w:rsidP="00C13B30">
      <w:pPr>
        <w:numPr>
          <w:ilvl w:val="0"/>
          <w:numId w:val="33"/>
        </w:numPr>
        <w:spacing w:after="0" w:line="240" w:lineRule="auto"/>
        <w:ind w:left="0" w:firstLine="0"/>
        <w:contextualSpacing/>
        <w:jc w:val="both"/>
        <w:rPr>
          <w:rFonts w:ascii="Times New Roman" w:eastAsia="Times New Roman" w:hAnsi="Times New Roman" w:cs="Times New Roman"/>
          <w:sz w:val="24"/>
          <w:szCs w:val="24"/>
          <w:lang w:eastAsia="ru-RU"/>
        </w:rPr>
      </w:pPr>
      <w:r w:rsidRPr="00D7410A">
        <w:rPr>
          <w:rFonts w:ascii="Times New Roman" w:eastAsia="Times New Roman" w:hAnsi="Times New Roman" w:cs="Times New Roman"/>
          <w:sz w:val="24"/>
          <w:szCs w:val="24"/>
          <w:lang w:eastAsia="ru-RU"/>
        </w:rPr>
        <w:t xml:space="preserve">выявлять творческий потенциал педагогов, изучать его опыт, видеть в нем ценность для других педагогов коллектива; </w:t>
      </w:r>
    </w:p>
    <w:p w:rsidR="00BD271F" w:rsidRPr="00D7410A" w:rsidRDefault="00BD271F" w:rsidP="00C13B30">
      <w:pPr>
        <w:numPr>
          <w:ilvl w:val="0"/>
          <w:numId w:val="33"/>
        </w:numPr>
        <w:spacing w:after="0" w:line="240" w:lineRule="auto"/>
        <w:ind w:left="0" w:firstLine="0"/>
        <w:contextualSpacing/>
        <w:jc w:val="both"/>
        <w:rPr>
          <w:rFonts w:ascii="Times New Roman" w:eastAsia="Times New Roman" w:hAnsi="Times New Roman" w:cs="Times New Roman"/>
          <w:sz w:val="24"/>
          <w:szCs w:val="24"/>
          <w:lang w:eastAsia="ru-RU"/>
        </w:rPr>
      </w:pPr>
      <w:r w:rsidRPr="00D7410A">
        <w:rPr>
          <w:rFonts w:ascii="Times New Roman" w:eastAsia="Times New Roman" w:hAnsi="Times New Roman" w:cs="Times New Roman"/>
          <w:sz w:val="24"/>
          <w:szCs w:val="24"/>
          <w:lang w:eastAsia="ru-RU"/>
        </w:rPr>
        <w:t>наладить тесное сотрудничество между отдельными членами нашего коллектива и группами работников;</w:t>
      </w:r>
    </w:p>
    <w:p w:rsidR="00BD271F" w:rsidRPr="00D7410A" w:rsidRDefault="00BD271F" w:rsidP="00C13B30">
      <w:pPr>
        <w:numPr>
          <w:ilvl w:val="0"/>
          <w:numId w:val="33"/>
        </w:numPr>
        <w:spacing w:after="0" w:line="240" w:lineRule="auto"/>
        <w:ind w:left="0" w:firstLine="0"/>
        <w:contextualSpacing/>
        <w:jc w:val="both"/>
        <w:rPr>
          <w:rFonts w:ascii="Times New Roman" w:eastAsia="Times New Roman" w:hAnsi="Times New Roman" w:cs="Times New Roman"/>
          <w:sz w:val="24"/>
          <w:szCs w:val="24"/>
          <w:lang w:eastAsia="ru-RU"/>
        </w:rPr>
      </w:pPr>
      <w:r w:rsidRPr="00D7410A">
        <w:rPr>
          <w:rFonts w:ascii="Times New Roman" w:eastAsia="Times New Roman" w:hAnsi="Times New Roman" w:cs="Times New Roman"/>
          <w:sz w:val="24"/>
          <w:szCs w:val="24"/>
          <w:lang w:eastAsia="ru-RU"/>
        </w:rPr>
        <w:t>следует создать такую образовательную среду, в которой одни учителя получали бы необходимый им передовой педагогический опыт, а другие – возможность самовыражения, раскрытия профессионального и творческого потенциала.</w:t>
      </w:r>
    </w:p>
    <w:p w:rsidR="00BD271F" w:rsidRPr="00F03415" w:rsidRDefault="00BD271F" w:rsidP="00BD271F">
      <w:pPr>
        <w:tabs>
          <w:tab w:val="left" w:pos="2985"/>
        </w:tabs>
        <w:spacing w:after="0" w:line="240" w:lineRule="auto"/>
        <w:jc w:val="center"/>
        <w:rPr>
          <w:rFonts w:ascii="Times New Roman" w:eastAsia="Times New Roman" w:hAnsi="Times New Roman" w:cs="Times New Roman"/>
          <w:b/>
          <w:color w:val="FF0000"/>
          <w:sz w:val="14"/>
          <w:szCs w:val="24"/>
          <w:lang w:eastAsia="ru-RU"/>
        </w:rPr>
      </w:pPr>
    </w:p>
    <w:p w:rsidR="00B165BF" w:rsidRDefault="00B165BF" w:rsidP="00BD271F">
      <w:pPr>
        <w:spacing w:after="0" w:line="240" w:lineRule="auto"/>
        <w:jc w:val="center"/>
        <w:rPr>
          <w:rFonts w:ascii="Times New Roman" w:eastAsia="Times New Roman" w:hAnsi="Times New Roman" w:cs="Times New Roman"/>
          <w:b/>
          <w:i/>
          <w:sz w:val="24"/>
          <w:szCs w:val="24"/>
          <w:lang w:eastAsia="ru-RU"/>
        </w:rPr>
      </w:pPr>
    </w:p>
    <w:p w:rsidR="00BD271F" w:rsidRPr="0073620A" w:rsidRDefault="00BD271F" w:rsidP="00BD271F">
      <w:pPr>
        <w:spacing w:after="0" w:line="240" w:lineRule="auto"/>
        <w:jc w:val="center"/>
        <w:rPr>
          <w:rFonts w:ascii="Times New Roman" w:eastAsia="Times New Roman" w:hAnsi="Times New Roman" w:cs="Times New Roman"/>
          <w:b/>
          <w:i/>
          <w:sz w:val="24"/>
          <w:szCs w:val="24"/>
          <w:lang w:eastAsia="ru-RU"/>
        </w:rPr>
      </w:pPr>
      <w:r w:rsidRPr="0073620A">
        <w:rPr>
          <w:rFonts w:ascii="Times New Roman" w:eastAsia="Times New Roman" w:hAnsi="Times New Roman" w:cs="Times New Roman"/>
          <w:b/>
          <w:i/>
          <w:sz w:val="24"/>
          <w:szCs w:val="24"/>
          <w:lang w:eastAsia="ru-RU"/>
        </w:rPr>
        <w:t>Организация медицинского обслуживания</w:t>
      </w:r>
    </w:p>
    <w:p w:rsidR="007E1236" w:rsidRPr="007E1236" w:rsidRDefault="007E1236" w:rsidP="007E1236">
      <w:pPr>
        <w:spacing w:after="0" w:line="240" w:lineRule="auto"/>
        <w:ind w:firstLine="709"/>
        <w:jc w:val="both"/>
        <w:rPr>
          <w:rFonts w:ascii="Times New Roman" w:eastAsia="Times New Roman" w:hAnsi="Times New Roman" w:cs="Times New Roman"/>
          <w:sz w:val="24"/>
          <w:szCs w:val="24"/>
          <w:lang w:eastAsia="ru-RU"/>
        </w:rPr>
      </w:pPr>
      <w:r w:rsidRPr="007E1236">
        <w:rPr>
          <w:rFonts w:ascii="Times New Roman" w:eastAsia="Times New Roman" w:hAnsi="Times New Roman" w:cs="Times New Roman"/>
          <w:sz w:val="24"/>
          <w:szCs w:val="24"/>
          <w:lang w:eastAsia="ru-RU"/>
        </w:rPr>
        <w:t>Всем обучающимся, воспитанникам школы предоставляется право на медицинское обслуживание. В школе работают врач-педиатр и медицинская сестра, которыми проводится комплекс мер, направленных на, сохранение, восстановление и защиту здоровья школьников.</w:t>
      </w:r>
    </w:p>
    <w:p w:rsidR="007E1236" w:rsidRPr="007E1236" w:rsidRDefault="007E1236" w:rsidP="007E1236">
      <w:pPr>
        <w:spacing w:after="0" w:line="240" w:lineRule="auto"/>
        <w:ind w:firstLine="709"/>
        <w:jc w:val="both"/>
        <w:rPr>
          <w:rFonts w:ascii="Times New Roman" w:eastAsia="Times New Roman" w:hAnsi="Times New Roman" w:cs="Times New Roman"/>
          <w:sz w:val="24"/>
          <w:szCs w:val="24"/>
          <w:lang w:eastAsia="ru-RU"/>
        </w:rPr>
      </w:pPr>
      <w:r w:rsidRPr="007E1236">
        <w:rPr>
          <w:rFonts w:ascii="Times New Roman" w:eastAsia="Times New Roman" w:hAnsi="Times New Roman" w:cs="Times New Roman"/>
          <w:sz w:val="24"/>
          <w:szCs w:val="24"/>
          <w:lang w:eastAsia="ru-RU"/>
        </w:rPr>
        <w:t>При необходимости по совместному запросу педагогов и родителей в школе дети консультируются врачом психоневрологом, а также получают амбулаторное лечение.</w:t>
      </w:r>
    </w:p>
    <w:p w:rsidR="007E1236" w:rsidRPr="007E1236" w:rsidRDefault="007E1236" w:rsidP="007E1236">
      <w:pPr>
        <w:spacing w:after="0" w:line="240" w:lineRule="auto"/>
        <w:ind w:firstLine="709"/>
        <w:jc w:val="both"/>
        <w:rPr>
          <w:rFonts w:ascii="Times New Roman" w:eastAsia="Times New Roman" w:hAnsi="Times New Roman" w:cs="Times New Roman"/>
          <w:sz w:val="24"/>
          <w:szCs w:val="24"/>
          <w:lang w:eastAsia="ru-RU"/>
        </w:rPr>
      </w:pPr>
      <w:r w:rsidRPr="007E1236">
        <w:rPr>
          <w:rFonts w:ascii="Times New Roman" w:eastAsia="Times New Roman" w:hAnsi="Times New Roman" w:cs="Times New Roman"/>
          <w:sz w:val="24"/>
          <w:szCs w:val="24"/>
          <w:lang w:eastAsia="ru-RU"/>
        </w:rPr>
        <w:t>В течение всего учебного года медицинскими сотрудниками школы проводятся беседы с детьми, учителями и родителями по темам: «Личная гигиена школьника», «Режим дня школьника», «Педикулёз, его профилактика», «Профилактика гриппа, ОРВИ, инфекционных заболеваний», «Профилактика алкоголизма и наркомании», «О вреде курения».</w:t>
      </w:r>
    </w:p>
    <w:p w:rsidR="009635A3" w:rsidRDefault="009635A3" w:rsidP="00BD271F">
      <w:pPr>
        <w:spacing w:after="0" w:line="240" w:lineRule="auto"/>
        <w:ind w:firstLine="540"/>
        <w:jc w:val="center"/>
        <w:rPr>
          <w:rFonts w:ascii="Times New Roman" w:eastAsia="Times New Roman" w:hAnsi="Times New Roman" w:cs="Times New Roman"/>
          <w:i/>
          <w:szCs w:val="20"/>
          <w:lang w:eastAsia="ru-RU"/>
        </w:rPr>
      </w:pPr>
    </w:p>
    <w:p w:rsidR="00BD271F" w:rsidRPr="00BD271F" w:rsidRDefault="00BD271F" w:rsidP="00BD271F">
      <w:pPr>
        <w:spacing w:after="0" w:line="240" w:lineRule="auto"/>
        <w:ind w:firstLine="540"/>
        <w:jc w:val="center"/>
        <w:rPr>
          <w:rFonts w:ascii="Times New Roman" w:eastAsia="Times New Roman" w:hAnsi="Times New Roman" w:cs="Times New Roman"/>
          <w:i/>
          <w:szCs w:val="20"/>
          <w:lang w:eastAsia="ru-RU"/>
        </w:rPr>
      </w:pPr>
      <w:r w:rsidRPr="00BD271F">
        <w:rPr>
          <w:rFonts w:ascii="Times New Roman" w:eastAsia="Times New Roman" w:hAnsi="Times New Roman" w:cs="Times New Roman"/>
          <w:i/>
          <w:szCs w:val="20"/>
          <w:lang w:eastAsia="ru-RU"/>
        </w:rPr>
        <w:lastRenderedPageBreak/>
        <w:t>Распределение детей по группам здоровья</w:t>
      </w:r>
    </w:p>
    <w:p w:rsidR="00BD271F" w:rsidRPr="00BD271F" w:rsidRDefault="00BD271F" w:rsidP="00BD271F">
      <w:pPr>
        <w:spacing w:after="0" w:line="240" w:lineRule="auto"/>
        <w:ind w:firstLine="540"/>
        <w:jc w:val="center"/>
        <w:rPr>
          <w:rFonts w:ascii="Times New Roman" w:eastAsia="Times New Roman" w:hAnsi="Times New Roman" w:cs="Times New Roman"/>
          <w:i/>
          <w:szCs w:val="20"/>
          <w:lang w:eastAsia="ru-RU"/>
        </w:rPr>
      </w:pPr>
    </w:p>
    <w:tbl>
      <w:tblPr>
        <w:tblStyle w:val="ae"/>
        <w:tblW w:w="0" w:type="auto"/>
        <w:tblInd w:w="360" w:type="dxa"/>
        <w:tblLook w:val="04A0" w:firstRow="1" w:lastRow="0" w:firstColumn="1" w:lastColumn="0" w:noHBand="0" w:noVBand="1"/>
      </w:tblPr>
      <w:tblGrid>
        <w:gridCol w:w="1955"/>
        <w:gridCol w:w="1955"/>
        <w:gridCol w:w="1955"/>
        <w:gridCol w:w="1956"/>
        <w:gridCol w:w="1956"/>
      </w:tblGrid>
      <w:tr w:rsidR="00BD271F" w:rsidRPr="00BD271F" w:rsidTr="00BA7D4D">
        <w:trPr>
          <w:trHeight w:val="454"/>
        </w:trPr>
        <w:tc>
          <w:tcPr>
            <w:tcW w:w="1955" w:type="dxa"/>
            <w:vAlign w:val="center"/>
          </w:tcPr>
          <w:p w:rsidR="00BD271F" w:rsidRPr="00BD271F" w:rsidRDefault="00BD271F" w:rsidP="00BA7D4D">
            <w:pPr>
              <w:rPr>
                <w:b/>
                <w:szCs w:val="24"/>
              </w:rPr>
            </w:pPr>
          </w:p>
        </w:tc>
        <w:tc>
          <w:tcPr>
            <w:tcW w:w="1955" w:type="dxa"/>
            <w:vAlign w:val="center"/>
          </w:tcPr>
          <w:p w:rsidR="00BD271F" w:rsidRPr="00BD271F" w:rsidRDefault="00BD271F" w:rsidP="00BA7D4D">
            <w:r w:rsidRPr="00BD271F">
              <w:t>II</w:t>
            </w:r>
          </w:p>
        </w:tc>
        <w:tc>
          <w:tcPr>
            <w:tcW w:w="1955" w:type="dxa"/>
            <w:vAlign w:val="center"/>
          </w:tcPr>
          <w:p w:rsidR="00BD271F" w:rsidRPr="00BD271F" w:rsidRDefault="00BD271F" w:rsidP="00BA7D4D">
            <w:r w:rsidRPr="00BD271F">
              <w:t>III</w:t>
            </w:r>
          </w:p>
        </w:tc>
        <w:tc>
          <w:tcPr>
            <w:tcW w:w="1956" w:type="dxa"/>
            <w:vAlign w:val="center"/>
          </w:tcPr>
          <w:p w:rsidR="00BD271F" w:rsidRPr="00BD271F" w:rsidRDefault="00BD271F" w:rsidP="00BA7D4D">
            <w:pPr>
              <w:rPr>
                <w:lang w:val="en-US"/>
              </w:rPr>
            </w:pPr>
            <w:r w:rsidRPr="00BD271F">
              <w:rPr>
                <w:lang w:val="en-US"/>
              </w:rPr>
              <w:t>IV</w:t>
            </w:r>
          </w:p>
        </w:tc>
        <w:tc>
          <w:tcPr>
            <w:tcW w:w="1956" w:type="dxa"/>
            <w:vAlign w:val="center"/>
          </w:tcPr>
          <w:p w:rsidR="00BD271F" w:rsidRPr="00BD271F" w:rsidRDefault="00BD271F" w:rsidP="00BA7D4D">
            <w:pPr>
              <w:rPr>
                <w:lang w:val="en-US"/>
              </w:rPr>
            </w:pPr>
            <w:r w:rsidRPr="00BD271F">
              <w:rPr>
                <w:lang w:val="en-US"/>
              </w:rPr>
              <w:t>V</w:t>
            </w:r>
          </w:p>
        </w:tc>
      </w:tr>
      <w:tr w:rsidR="00BD271F" w:rsidRPr="00BD271F" w:rsidTr="00BA7D4D">
        <w:trPr>
          <w:trHeight w:val="454"/>
        </w:trPr>
        <w:tc>
          <w:tcPr>
            <w:tcW w:w="1955" w:type="dxa"/>
            <w:vAlign w:val="center"/>
          </w:tcPr>
          <w:p w:rsidR="00BD271F" w:rsidRPr="00BD271F" w:rsidRDefault="00BD271F" w:rsidP="00BA7D4D">
            <w:pPr>
              <w:rPr>
                <w:sz w:val="24"/>
                <w:szCs w:val="24"/>
              </w:rPr>
            </w:pPr>
            <w:r w:rsidRPr="00BD271F">
              <w:rPr>
                <w:sz w:val="24"/>
                <w:szCs w:val="24"/>
              </w:rPr>
              <w:t>4-6 лет</w:t>
            </w:r>
          </w:p>
        </w:tc>
        <w:tc>
          <w:tcPr>
            <w:tcW w:w="1955" w:type="dxa"/>
            <w:vAlign w:val="center"/>
          </w:tcPr>
          <w:p w:rsidR="00BD271F" w:rsidRPr="00BD271F" w:rsidRDefault="00BD271F" w:rsidP="00BA7D4D">
            <w:pPr>
              <w:rPr>
                <w:sz w:val="24"/>
                <w:szCs w:val="24"/>
              </w:rPr>
            </w:pPr>
            <w:r w:rsidRPr="00BD271F">
              <w:rPr>
                <w:sz w:val="24"/>
                <w:szCs w:val="24"/>
              </w:rPr>
              <w:t>0</w:t>
            </w:r>
          </w:p>
        </w:tc>
        <w:tc>
          <w:tcPr>
            <w:tcW w:w="1955" w:type="dxa"/>
            <w:vAlign w:val="center"/>
          </w:tcPr>
          <w:p w:rsidR="00BD271F" w:rsidRPr="00BD271F" w:rsidRDefault="00BD271F" w:rsidP="00BA7D4D">
            <w:pPr>
              <w:rPr>
                <w:sz w:val="24"/>
                <w:szCs w:val="24"/>
              </w:rPr>
            </w:pPr>
            <w:r w:rsidRPr="00BD271F">
              <w:rPr>
                <w:sz w:val="24"/>
                <w:szCs w:val="24"/>
              </w:rPr>
              <w:t>0</w:t>
            </w:r>
          </w:p>
        </w:tc>
        <w:tc>
          <w:tcPr>
            <w:tcW w:w="1956" w:type="dxa"/>
            <w:vAlign w:val="center"/>
          </w:tcPr>
          <w:p w:rsidR="00BD271F" w:rsidRPr="00BD271F" w:rsidRDefault="007E1236" w:rsidP="00BA7D4D">
            <w:pPr>
              <w:rPr>
                <w:sz w:val="24"/>
                <w:szCs w:val="24"/>
              </w:rPr>
            </w:pPr>
            <w:r>
              <w:rPr>
                <w:sz w:val="24"/>
                <w:szCs w:val="24"/>
              </w:rPr>
              <w:t>0</w:t>
            </w:r>
          </w:p>
        </w:tc>
        <w:tc>
          <w:tcPr>
            <w:tcW w:w="1956" w:type="dxa"/>
            <w:vAlign w:val="center"/>
          </w:tcPr>
          <w:p w:rsidR="00BD271F" w:rsidRPr="00BD271F" w:rsidRDefault="00BD271F" w:rsidP="00BA7D4D">
            <w:pPr>
              <w:rPr>
                <w:sz w:val="24"/>
                <w:szCs w:val="24"/>
              </w:rPr>
            </w:pPr>
            <w:r w:rsidRPr="00BD271F">
              <w:rPr>
                <w:sz w:val="24"/>
                <w:szCs w:val="24"/>
              </w:rPr>
              <w:t>0</w:t>
            </w:r>
          </w:p>
        </w:tc>
      </w:tr>
      <w:tr w:rsidR="007E1236" w:rsidRPr="00BD271F" w:rsidTr="007E1236">
        <w:trPr>
          <w:trHeight w:val="454"/>
        </w:trPr>
        <w:tc>
          <w:tcPr>
            <w:tcW w:w="1955" w:type="dxa"/>
            <w:vAlign w:val="center"/>
          </w:tcPr>
          <w:p w:rsidR="007E1236" w:rsidRPr="00BD271F" w:rsidRDefault="007E1236" w:rsidP="00BA7D4D">
            <w:pPr>
              <w:rPr>
                <w:sz w:val="24"/>
                <w:szCs w:val="24"/>
              </w:rPr>
            </w:pPr>
            <w:r w:rsidRPr="00BD271F">
              <w:rPr>
                <w:sz w:val="24"/>
                <w:szCs w:val="24"/>
              </w:rPr>
              <w:t>7-17 лет</w:t>
            </w:r>
          </w:p>
        </w:tc>
        <w:tc>
          <w:tcPr>
            <w:tcW w:w="1955" w:type="dxa"/>
            <w:vAlign w:val="center"/>
          </w:tcPr>
          <w:p w:rsidR="007E1236" w:rsidRPr="003E41F7" w:rsidRDefault="0073620A" w:rsidP="007E1236">
            <w:pPr>
              <w:pStyle w:val="af8"/>
              <w:shd w:val="clear" w:color="auto" w:fill="auto"/>
              <w:spacing w:line="240" w:lineRule="auto"/>
              <w:ind w:firstLine="0"/>
              <w:rPr>
                <w:sz w:val="24"/>
                <w:szCs w:val="24"/>
              </w:rPr>
            </w:pPr>
            <w:r>
              <w:rPr>
                <w:sz w:val="24"/>
                <w:szCs w:val="24"/>
              </w:rPr>
              <w:t>3</w:t>
            </w:r>
          </w:p>
        </w:tc>
        <w:tc>
          <w:tcPr>
            <w:tcW w:w="1955" w:type="dxa"/>
            <w:vAlign w:val="center"/>
          </w:tcPr>
          <w:p w:rsidR="007E1236" w:rsidRPr="003E41F7" w:rsidRDefault="007E1236" w:rsidP="0073620A">
            <w:pPr>
              <w:pStyle w:val="af8"/>
              <w:shd w:val="clear" w:color="auto" w:fill="auto"/>
              <w:spacing w:line="240" w:lineRule="auto"/>
              <w:ind w:firstLine="0"/>
              <w:rPr>
                <w:sz w:val="24"/>
                <w:szCs w:val="24"/>
              </w:rPr>
            </w:pPr>
            <w:r>
              <w:rPr>
                <w:sz w:val="24"/>
                <w:szCs w:val="24"/>
              </w:rPr>
              <w:t>1</w:t>
            </w:r>
            <w:r w:rsidR="0073620A">
              <w:rPr>
                <w:sz w:val="24"/>
                <w:szCs w:val="24"/>
              </w:rPr>
              <w:t>14</w:t>
            </w:r>
          </w:p>
        </w:tc>
        <w:tc>
          <w:tcPr>
            <w:tcW w:w="1956" w:type="dxa"/>
            <w:vAlign w:val="center"/>
          </w:tcPr>
          <w:p w:rsidR="007E1236" w:rsidRPr="003E41F7" w:rsidRDefault="00C22A22" w:rsidP="007E1236">
            <w:pPr>
              <w:pStyle w:val="af8"/>
              <w:shd w:val="clear" w:color="auto" w:fill="auto"/>
              <w:spacing w:line="240" w:lineRule="auto"/>
              <w:ind w:firstLine="0"/>
              <w:rPr>
                <w:sz w:val="24"/>
                <w:szCs w:val="24"/>
              </w:rPr>
            </w:pPr>
            <w:r>
              <w:rPr>
                <w:sz w:val="24"/>
                <w:szCs w:val="24"/>
              </w:rPr>
              <w:t>1</w:t>
            </w:r>
            <w:r w:rsidR="0073620A">
              <w:rPr>
                <w:sz w:val="24"/>
                <w:szCs w:val="24"/>
              </w:rPr>
              <w:t>0</w:t>
            </w:r>
          </w:p>
        </w:tc>
        <w:tc>
          <w:tcPr>
            <w:tcW w:w="1956" w:type="dxa"/>
            <w:vAlign w:val="center"/>
          </w:tcPr>
          <w:p w:rsidR="007E1236" w:rsidRPr="005A1D64" w:rsidRDefault="0073620A" w:rsidP="007E1236">
            <w:pPr>
              <w:pStyle w:val="af8"/>
              <w:shd w:val="clear" w:color="auto" w:fill="auto"/>
              <w:spacing w:line="240" w:lineRule="auto"/>
              <w:ind w:firstLine="0"/>
              <w:rPr>
                <w:sz w:val="24"/>
                <w:szCs w:val="24"/>
              </w:rPr>
            </w:pPr>
            <w:r>
              <w:rPr>
                <w:sz w:val="24"/>
                <w:szCs w:val="24"/>
                <w:lang w:eastAsia="en-US" w:bidi="en-US"/>
              </w:rPr>
              <w:t>34</w:t>
            </w:r>
          </w:p>
        </w:tc>
      </w:tr>
    </w:tbl>
    <w:p w:rsidR="000F0158" w:rsidRDefault="000F0158" w:rsidP="000F0158">
      <w:pPr>
        <w:tabs>
          <w:tab w:val="left" w:pos="1056"/>
        </w:tabs>
        <w:spacing w:after="0" w:line="240" w:lineRule="auto"/>
        <w:rPr>
          <w:rFonts w:ascii="Times New Roman" w:eastAsia="Times New Roman" w:hAnsi="Times New Roman" w:cs="Times New Roman"/>
          <w:i/>
          <w:sz w:val="24"/>
          <w:szCs w:val="28"/>
        </w:rPr>
      </w:pPr>
    </w:p>
    <w:p w:rsidR="007E1236" w:rsidRPr="007E1236" w:rsidRDefault="007E1236" w:rsidP="007E1236">
      <w:pPr>
        <w:tabs>
          <w:tab w:val="left" w:pos="1056"/>
        </w:tabs>
        <w:spacing w:after="0" w:line="240" w:lineRule="auto"/>
        <w:ind w:firstLine="709"/>
        <w:jc w:val="both"/>
        <w:rPr>
          <w:rFonts w:ascii="Times New Roman" w:eastAsia="Times New Roman" w:hAnsi="Times New Roman" w:cs="Times New Roman"/>
          <w:sz w:val="24"/>
          <w:szCs w:val="28"/>
        </w:rPr>
      </w:pPr>
      <w:r w:rsidRPr="007E1236">
        <w:rPr>
          <w:rFonts w:ascii="Times New Roman" w:eastAsia="Times New Roman" w:hAnsi="Times New Roman" w:cs="Times New Roman"/>
          <w:sz w:val="24"/>
          <w:szCs w:val="28"/>
        </w:rPr>
        <w:t>В октябре 202</w:t>
      </w:r>
      <w:r w:rsidR="0073620A">
        <w:rPr>
          <w:rFonts w:ascii="Times New Roman" w:eastAsia="Times New Roman" w:hAnsi="Times New Roman" w:cs="Times New Roman"/>
          <w:sz w:val="24"/>
          <w:szCs w:val="28"/>
        </w:rPr>
        <w:t>2</w:t>
      </w:r>
      <w:r w:rsidRPr="007E1236">
        <w:rPr>
          <w:rFonts w:ascii="Times New Roman" w:eastAsia="Times New Roman" w:hAnsi="Times New Roman" w:cs="Times New Roman"/>
          <w:sz w:val="24"/>
          <w:szCs w:val="28"/>
        </w:rPr>
        <w:t>г. была проведена ежегодная диспансеризация детей школы-интерната. Диспансеризации с согласия родителей, законных представителей подлежало 2</w:t>
      </w:r>
      <w:r w:rsidR="0073620A">
        <w:rPr>
          <w:rFonts w:ascii="Times New Roman" w:eastAsia="Times New Roman" w:hAnsi="Times New Roman" w:cs="Times New Roman"/>
          <w:sz w:val="24"/>
          <w:szCs w:val="28"/>
        </w:rPr>
        <w:t>02</w:t>
      </w:r>
      <w:r w:rsidRPr="007E1236">
        <w:rPr>
          <w:rFonts w:ascii="Times New Roman" w:eastAsia="Times New Roman" w:hAnsi="Times New Roman" w:cs="Times New Roman"/>
          <w:sz w:val="24"/>
          <w:szCs w:val="28"/>
        </w:rPr>
        <w:t xml:space="preserve"> обучающийся до 18 лет</w:t>
      </w:r>
      <w:r w:rsidR="0073620A">
        <w:rPr>
          <w:rFonts w:ascii="Times New Roman" w:eastAsia="Times New Roman" w:hAnsi="Times New Roman" w:cs="Times New Roman"/>
          <w:sz w:val="24"/>
          <w:szCs w:val="28"/>
        </w:rPr>
        <w:t>, прошли диспансеризацию 161 чел. (отказались 41 чел.)</w:t>
      </w:r>
      <w:r w:rsidRPr="007E1236">
        <w:rPr>
          <w:rFonts w:ascii="Times New Roman" w:eastAsia="Times New Roman" w:hAnsi="Times New Roman" w:cs="Times New Roman"/>
          <w:sz w:val="24"/>
          <w:szCs w:val="28"/>
        </w:rPr>
        <w:t>. Детям проводилась антропометрия, измерялось АД, ЭКГ, У3И-обследование, были также проведены лабораторные исследования (анализ крови, мочи). Дети осмотрены врачами-специалистами: хирургом, ортопедом, неврологом, окулистом, стоматологом, эндокринологом, андрологом, гинекологом, отоларингологом. Систематизированные данные диспансеризации доведены до сведения родителей, необходимая информация доведена до классных руководителей и воспитателей. Заполнены листки здоровья в классных журналах с рекомендациями специалистов.</w:t>
      </w:r>
    </w:p>
    <w:p w:rsidR="00BD271F" w:rsidRDefault="007E1236" w:rsidP="007E1236">
      <w:pPr>
        <w:tabs>
          <w:tab w:val="left" w:pos="1056"/>
        </w:tabs>
        <w:spacing w:after="0" w:line="240" w:lineRule="auto"/>
        <w:ind w:firstLine="709"/>
        <w:jc w:val="both"/>
        <w:rPr>
          <w:rFonts w:ascii="Times New Roman" w:eastAsia="Times New Roman" w:hAnsi="Times New Roman" w:cs="Times New Roman"/>
          <w:sz w:val="24"/>
          <w:szCs w:val="28"/>
        </w:rPr>
      </w:pPr>
      <w:r w:rsidRPr="007E1236">
        <w:rPr>
          <w:rFonts w:ascii="Times New Roman" w:eastAsia="Times New Roman" w:hAnsi="Times New Roman" w:cs="Times New Roman"/>
          <w:sz w:val="24"/>
          <w:szCs w:val="28"/>
        </w:rPr>
        <w:t>В рамках диспансеризации выявлены вновь или были подтверждены имеющиеся диагнозы.</w:t>
      </w:r>
    </w:p>
    <w:p w:rsidR="008A60DF" w:rsidRDefault="008A60DF" w:rsidP="008A60DF">
      <w:pPr>
        <w:tabs>
          <w:tab w:val="left" w:pos="1056"/>
        </w:tabs>
        <w:spacing w:after="0" w:line="240" w:lineRule="auto"/>
        <w:jc w:val="center"/>
        <w:rPr>
          <w:rFonts w:ascii="Times New Roman" w:eastAsia="Times New Roman" w:hAnsi="Times New Roman" w:cs="Times New Roman"/>
          <w:i/>
          <w:sz w:val="24"/>
          <w:szCs w:val="28"/>
        </w:rPr>
      </w:pPr>
      <w:r w:rsidRPr="00BD271F">
        <w:rPr>
          <w:rFonts w:ascii="Times New Roman" w:eastAsia="Times New Roman" w:hAnsi="Times New Roman" w:cs="Times New Roman"/>
          <w:i/>
          <w:sz w:val="24"/>
          <w:szCs w:val="28"/>
        </w:rPr>
        <w:t xml:space="preserve">Основные виды заболеваний </w:t>
      </w:r>
      <w:r w:rsidRPr="00A56B78">
        <w:rPr>
          <w:rFonts w:ascii="Times New Roman" w:eastAsia="Times New Roman" w:hAnsi="Times New Roman" w:cs="Times New Roman"/>
          <w:bCs/>
          <w:i/>
          <w:spacing w:val="2"/>
          <w:sz w:val="24"/>
          <w:szCs w:val="28"/>
          <w:shd w:val="clear" w:color="auto" w:fill="FFFFFF"/>
        </w:rPr>
        <w:t>у</w:t>
      </w:r>
      <w:r w:rsidRPr="00BD271F">
        <w:rPr>
          <w:rFonts w:ascii="Times New Roman" w:eastAsia="Times New Roman" w:hAnsi="Times New Roman" w:cs="Times New Roman"/>
          <w:b/>
          <w:bCs/>
          <w:i/>
          <w:spacing w:val="2"/>
          <w:sz w:val="24"/>
          <w:szCs w:val="28"/>
          <w:shd w:val="clear" w:color="auto" w:fill="FFFFFF"/>
        </w:rPr>
        <w:t xml:space="preserve"> </w:t>
      </w:r>
      <w:r w:rsidRPr="00BD271F">
        <w:rPr>
          <w:rFonts w:ascii="Times New Roman" w:eastAsia="Times New Roman" w:hAnsi="Times New Roman" w:cs="Times New Roman"/>
          <w:i/>
          <w:sz w:val="24"/>
          <w:szCs w:val="28"/>
        </w:rPr>
        <w:t>детей</w:t>
      </w:r>
      <w:r w:rsidR="0073620A">
        <w:rPr>
          <w:rFonts w:ascii="Times New Roman" w:eastAsia="Times New Roman" w:hAnsi="Times New Roman" w:cs="Times New Roman"/>
          <w:i/>
          <w:sz w:val="24"/>
          <w:szCs w:val="28"/>
        </w:rPr>
        <w:t>, прошедших диспансеризацию</w:t>
      </w:r>
    </w:p>
    <w:tbl>
      <w:tblPr>
        <w:tblStyle w:val="ae"/>
        <w:tblW w:w="0" w:type="auto"/>
        <w:tblInd w:w="1101" w:type="dxa"/>
        <w:tblLook w:val="04A0" w:firstRow="1" w:lastRow="0" w:firstColumn="1" w:lastColumn="0" w:noHBand="0" w:noVBand="1"/>
      </w:tblPr>
      <w:tblGrid>
        <w:gridCol w:w="4961"/>
        <w:gridCol w:w="1417"/>
        <w:gridCol w:w="1418"/>
      </w:tblGrid>
      <w:tr w:rsidR="008A60DF" w:rsidTr="006F34E6">
        <w:tc>
          <w:tcPr>
            <w:tcW w:w="4961" w:type="dxa"/>
          </w:tcPr>
          <w:p w:rsidR="008A60DF" w:rsidRPr="00BD271F" w:rsidRDefault="008A60DF" w:rsidP="006F34E6">
            <w:pPr>
              <w:rPr>
                <w:rFonts w:eastAsia="Arial Unicode MS"/>
                <w:sz w:val="24"/>
                <w:szCs w:val="28"/>
              </w:rPr>
            </w:pPr>
            <w:r w:rsidRPr="00BD271F">
              <w:rPr>
                <w:rFonts w:eastAsia="Arial Unicode MS"/>
                <w:b/>
                <w:bCs/>
                <w:spacing w:val="3"/>
                <w:sz w:val="24"/>
                <w:szCs w:val="28"/>
                <w:shd w:val="clear" w:color="auto" w:fill="FFFFFF"/>
              </w:rPr>
              <w:t>Хронические заболевание</w:t>
            </w:r>
          </w:p>
        </w:tc>
        <w:tc>
          <w:tcPr>
            <w:tcW w:w="1417" w:type="dxa"/>
          </w:tcPr>
          <w:p w:rsidR="008A60DF" w:rsidRPr="00BD271F" w:rsidRDefault="008A60DF" w:rsidP="006F34E6">
            <w:pPr>
              <w:rPr>
                <w:rFonts w:eastAsia="Arial Unicode MS"/>
                <w:sz w:val="24"/>
                <w:szCs w:val="28"/>
              </w:rPr>
            </w:pPr>
            <w:r w:rsidRPr="00BD271F">
              <w:rPr>
                <w:rFonts w:eastAsia="Arial Unicode MS"/>
                <w:b/>
                <w:bCs/>
                <w:spacing w:val="3"/>
                <w:sz w:val="24"/>
                <w:szCs w:val="28"/>
                <w:shd w:val="clear" w:color="auto" w:fill="FFFFFF"/>
              </w:rPr>
              <w:t>Кол-во</w:t>
            </w:r>
          </w:p>
          <w:p w:rsidR="008A60DF" w:rsidRPr="00BD271F" w:rsidRDefault="008A60DF" w:rsidP="006F34E6">
            <w:pPr>
              <w:rPr>
                <w:rFonts w:eastAsia="Arial Unicode MS"/>
                <w:sz w:val="24"/>
                <w:szCs w:val="28"/>
              </w:rPr>
            </w:pPr>
            <w:r w:rsidRPr="00BD271F">
              <w:rPr>
                <w:rFonts w:eastAsia="Arial Unicode MS"/>
                <w:b/>
                <w:bCs/>
                <w:spacing w:val="3"/>
                <w:sz w:val="24"/>
                <w:szCs w:val="28"/>
                <w:shd w:val="clear" w:color="auto" w:fill="FFFFFF"/>
              </w:rPr>
              <w:t>детей</w:t>
            </w:r>
          </w:p>
        </w:tc>
        <w:tc>
          <w:tcPr>
            <w:tcW w:w="1418" w:type="dxa"/>
          </w:tcPr>
          <w:p w:rsidR="008A60DF" w:rsidRPr="00BD271F" w:rsidRDefault="008A60DF" w:rsidP="006F34E6">
            <w:pPr>
              <w:rPr>
                <w:rFonts w:eastAsia="Arial Unicode MS"/>
                <w:b/>
                <w:sz w:val="24"/>
                <w:szCs w:val="28"/>
              </w:rPr>
            </w:pPr>
            <w:r w:rsidRPr="00BD271F">
              <w:rPr>
                <w:rFonts w:eastAsia="Arial Unicode MS"/>
                <w:b/>
                <w:sz w:val="24"/>
                <w:szCs w:val="28"/>
              </w:rPr>
              <w:t>%</w:t>
            </w:r>
          </w:p>
        </w:tc>
      </w:tr>
      <w:tr w:rsidR="008A60DF" w:rsidTr="006F34E6">
        <w:tc>
          <w:tcPr>
            <w:tcW w:w="4961" w:type="dxa"/>
          </w:tcPr>
          <w:p w:rsidR="008A60DF" w:rsidRPr="00BD271F" w:rsidRDefault="008A60DF" w:rsidP="006F34E6">
            <w:pPr>
              <w:rPr>
                <w:rFonts w:eastAsia="Arial Unicode MS"/>
                <w:color w:val="000000"/>
                <w:sz w:val="23"/>
                <w:szCs w:val="23"/>
              </w:rPr>
            </w:pPr>
            <w:r w:rsidRPr="00BD271F">
              <w:rPr>
                <w:rFonts w:eastAsia="Arial Unicode MS"/>
                <w:color w:val="000000"/>
                <w:sz w:val="23"/>
                <w:szCs w:val="23"/>
              </w:rPr>
              <w:t>Болезни эндокринной системы, расстройства</w:t>
            </w:r>
          </w:p>
          <w:p w:rsidR="008A60DF" w:rsidRPr="00BD271F" w:rsidRDefault="008A60DF" w:rsidP="006F34E6">
            <w:pPr>
              <w:rPr>
                <w:rFonts w:eastAsia="Arial Unicode MS"/>
                <w:sz w:val="24"/>
                <w:szCs w:val="28"/>
              </w:rPr>
            </w:pPr>
            <w:r w:rsidRPr="00BD271F">
              <w:rPr>
                <w:rFonts w:eastAsia="Arial Unicode MS"/>
                <w:color w:val="000000"/>
                <w:sz w:val="23"/>
                <w:szCs w:val="23"/>
              </w:rPr>
              <w:t>питания  и  нарушения обмена веществ</w:t>
            </w:r>
          </w:p>
        </w:tc>
        <w:tc>
          <w:tcPr>
            <w:tcW w:w="1417" w:type="dxa"/>
          </w:tcPr>
          <w:p w:rsidR="008A60DF" w:rsidRPr="00BD271F" w:rsidRDefault="008A60DF" w:rsidP="0073620A">
            <w:pPr>
              <w:rPr>
                <w:rFonts w:eastAsia="Arial Unicode MS"/>
                <w:sz w:val="24"/>
                <w:szCs w:val="28"/>
              </w:rPr>
            </w:pPr>
            <w:r w:rsidRPr="00BD271F">
              <w:rPr>
                <w:rFonts w:eastAsia="Arial Unicode MS"/>
                <w:sz w:val="24"/>
                <w:szCs w:val="28"/>
              </w:rPr>
              <w:t>3</w:t>
            </w:r>
            <w:r w:rsidR="0073620A">
              <w:rPr>
                <w:rFonts w:eastAsia="Arial Unicode MS"/>
                <w:sz w:val="24"/>
                <w:szCs w:val="28"/>
              </w:rPr>
              <w:t>8</w:t>
            </w:r>
          </w:p>
        </w:tc>
        <w:tc>
          <w:tcPr>
            <w:tcW w:w="1418" w:type="dxa"/>
          </w:tcPr>
          <w:p w:rsidR="008A60DF" w:rsidRPr="00BD271F" w:rsidRDefault="0073620A" w:rsidP="0073620A">
            <w:pPr>
              <w:rPr>
                <w:rFonts w:eastAsia="Arial Unicode MS"/>
                <w:sz w:val="24"/>
                <w:szCs w:val="28"/>
              </w:rPr>
            </w:pPr>
            <w:r>
              <w:rPr>
                <w:rFonts w:eastAsia="Arial Unicode MS"/>
                <w:sz w:val="24"/>
                <w:szCs w:val="28"/>
              </w:rPr>
              <w:t>2</w:t>
            </w:r>
            <w:r w:rsidR="008A60DF" w:rsidRPr="00BD271F">
              <w:rPr>
                <w:rFonts w:eastAsia="Arial Unicode MS"/>
                <w:sz w:val="24"/>
                <w:szCs w:val="28"/>
              </w:rPr>
              <w:t>4</w:t>
            </w:r>
          </w:p>
        </w:tc>
      </w:tr>
      <w:tr w:rsidR="008A60DF" w:rsidTr="006F34E6">
        <w:tc>
          <w:tcPr>
            <w:tcW w:w="4961" w:type="dxa"/>
          </w:tcPr>
          <w:p w:rsidR="008A60DF" w:rsidRPr="00BD271F" w:rsidRDefault="008A60DF" w:rsidP="006F34E6">
            <w:pPr>
              <w:rPr>
                <w:rFonts w:eastAsia="Arial Unicode MS"/>
                <w:color w:val="000000"/>
                <w:sz w:val="23"/>
                <w:szCs w:val="23"/>
              </w:rPr>
            </w:pPr>
            <w:r w:rsidRPr="00BD271F">
              <w:rPr>
                <w:rFonts w:eastAsia="Arial Unicode MS"/>
                <w:color w:val="000000"/>
                <w:sz w:val="23"/>
                <w:szCs w:val="23"/>
              </w:rPr>
              <w:t xml:space="preserve">Болезни нервной системы  </w:t>
            </w:r>
          </w:p>
        </w:tc>
        <w:tc>
          <w:tcPr>
            <w:tcW w:w="1417" w:type="dxa"/>
          </w:tcPr>
          <w:p w:rsidR="008A60DF" w:rsidRPr="00BD271F" w:rsidRDefault="008A60DF" w:rsidP="0073620A">
            <w:pPr>
              <w:rPr>
                <w:rFonts w:eastAsia="Arial Unicode MS"/>
                <w:sz w:val="24"/>
                <w:szCs w:val="28"/>
              </w:rPr>
            </w:pPr>
            <w:r>
              <w:rPr>
                <w:rFonts w:eastAsia="Arial Unicode MS"/>
                <w:sz w:val="24"/>
                <w:szCs w:val="28"/>
              </w:rPr>
              <w:t>4</w:t>
            </w:r>
            <w:r w:rsidR="0073620A">
              <w:rPr>
                <w:rFonts w:eastAsia="Arial Unicode MS"/>
                <w:sz w:val="24"/>
                <w:szCs w:val="28"/>
              </w:rPr>
              <w:t>3</w:t>
            </w:r>
          </w:p>
        </w:tc>
        <w:tc>
          <w:tcPr>
            <w:tcW w:w="1418" w:type="dxa"/>
          </w:tcPr>
          <w:p w:rsidR="008A60DF" w:rsidRPr="00BD271F" w:rsidRDefault="0073620A" w:rsidP="006F34E6">
            <w:pPr>
              <w:rPr>
                <w:rFonts w:eastAsia="Arial Unicode MS"/>
                <w:sz w:val="24"/>
                <w:szCs w:val="28"/>
              </w:rPr>
            </w:pPr>
            <w:r>
              <w:rPr>
                <w:rFonts w:eastAsia="Arial Unicode MS"/>
                <w:sz w:val="24"/>
                <w:szCs w:val="28"/>
              </w:rPr>
              <w:t>27</w:t>
            </w:r>
          </w:p>
        </w:tc>
      </w:tr>
      <w:tr w:rsidR="008A60DF" w:rsidTr="006F34E6">
        <w:tc>
          <w:tcPr>
            <w:tcW w:w="4961" w:type="dxa"/>
          </w:tcPr>
          <w:p w:rsidR="008A60DF" w:rsidRPr="00BD271F" w:rsidRDefault="008A60DF" w:rsidP="006F34E6">
            <w:pPr>
              <w:rPr>
                <w:rFonts w:eastAsia="Arial Unicode MS"/>
                <w:sz w:val="24"/>
                <w:szCs w:val="28"/>
              </w:rPr>
            </w:pPr>
            <w:r w:rsidRPr="00BD271F">
              <w:rPr>
                <w:rFonts w:eastAsia="Arial Unicode MS"/>
                <w:sz w:val="24"/>
                <w:szCs w:val="28"/>
              </w:rPr>
              <w:t>Болезни органов пищеварения</w:t>
            </w:r>
          </w:p>
        </w:tc>
        <w:tc>
          <w:tcPr>
            <w:tcW w:w="1417" w:type="dxa"/>
          </w:tcPr>
          <w:p w:rsidR="008A60DF" w:rsidRPr="00BD271F" w:rsidRDefault="0073620A" w:rsidP="006F34E6">
            <w:pPr>
              <w:rPr>
                <w:rFonts w:eastAsia="Arial Unicode MS"/>
                <w:sz w:val="24"/>
                <w:szCs w:val="28"/>
              </w:rPr>
            </w:pPr>
            <w:r>
              <w:rPr>
                <w:rFonts w:eastAsia="Arial Unicode MS"/>
                <w:sz w:val="24"/>
                <w:szCs w:val="28"/>
              </w:rPr>
              <w:t>8</w:t>
            </w:r>
          </w:p>
        </w:tc>
        <w:tc>
          <w:tcPr>
            <w:tcW w:w="1418" w:type="dxa"/>
          </w:tcPr>
          <w:p w:rsidR="008A60DF" w:rsidRPr="00BD271F" w:rsidRDefault="008A60DF" w:rsidP="006F34E6">
            <w:pPr>
              <w:rPr>
                <w:rFonts w:eastAsia="Arial Unicode MS"/>
                <w:sz w:val="24"/>
                <w:szCs w:val="28"/>
              </w:rPr>
            </w:pPr>
            <w:r>
              <w:rPr>
                <w:rFonts w:eastAsia="Arial Unicode MS"/>
                <w:sz w:val="24"/>
                <w:szCs w:val="28"/>
              </w:rPr>
              <w:t>5</w:t>
            </w:r>
          </w:p>
        </w:tc>
      </w:tr>
      <w:tr w:rsidR="008A60DF" w:rsidTr="006F34E6">
        <w:tc>
          <w:tcPr>
            <w:tcW w:w="4961" w:type="dxa"/>
          </w:tcPr>
          <w:p w:rsidR="008A60DF" w:rsidRPr="00BD271F" w:rsidRDefault="008A60DF" w:rsidP="006F34E6">
            <w:pPr>
              <w:rPr>
                <w:rFonts w:eastAsia="Arial Unicode MS"/>
                <w:sz w:val="24"/>
                <w:szCs w:val="28"/>
              </w:rPr>
            </w:pPr>
            <w:r w:rsidRPr="00BD271F">
              <w:rPr>
                <w:rFonts w:eastAsia="Arial Unicode MS"/>
                <w:color w:val="000000"/>
                <w:sz w:val="23"/>
                <w:szCs w:val="23"/>
              </w:rPr>
              <w:t>Болезни мочеполовой  системы</w:t>
            </w:r>
          </w:p>
        </w:tc>
        <w:tc>
          <w:tcPr>
            <w:tcW w:w="1417" w:type="dxa"/>
          </w:tcPr>
          <w:p w:rsidR="008A60DF" w:rsidRPr="00BD271F" w:rsidRDefault="0073620A" w:rsidP="006F34E6">
            <w:pPr>
              <w:rPr>
                <w:rFonts w:eastAsia="Arial Unicode MS"/>
                <w:sz w:val="24"/>
                <w:szCs w:val="28"/>
              </w:rPr>
            </w:pPr>
            <w:r>
              <w:rPr>
                <w:rFonts w:eastAsia="Arial Unicode MS"/>
                <w:sz w:val="24"/>
                <w:szCs w:val="28"/>
              </w:rPr>
              <w:t>7</w:t>
            </w:r>
          </w:p>
        </w:tc>
        <w:tc>
          <w:tcPr>
            <w:tcW w:w="1418" w:type="dxa"/>
          </w:tcPr>
          <w:p w:rsidR="008A60DF" w:rsidRPr="00BD271F" w:rsidRDefault="0073620A" w:rsidP="0073620A">
            <w:pPr>
              <w:rPr>
                <w:rFonts w:eastAsia="Arial Unicode MS"/>
                <w:sz w:val="24"/>
                <w:szCs w:val="28"/>
              </w:rPr>
            </w:pPr>
            <w:r>
              <w:rPr>
                <w:rFonts w:eastAsia="Arial Unicode MS"/>
                <w:sz w:val="24"/>
                <w:szCs w:val="28"/>
              </w:rPr>
              <w:t>4</w:t>
            </w:r>
          </w:p>
        </w:tc>
      </w:tr>
      <w:tr w:rsidR="008A60DF" w:rsidTr="006F34E6">
        <w:tc>
          <w:tcPr>
            <w:tcW w:w="4961" w:type="dxa"/>
          </w:tcPr>
          <w:p w:rsidR="008A60DF" w:rsidRPr="00BD271F" w:rsidRDefault="008A60DF" w:rsidP="006F34E6">
            <w:pPr>
              <w:rPr>
                <w:rFonts w:eastAsia="Arial Unicode MS"/>
                <w:sz w:val="24"/>
                <w:szCs w:val="28"/>
              </w:rPr>
            </w:pPr>
            <w:r w:rsidRPr="00BD271F">
              <w:rPr>
                <w:rFonts w:eastAsia="Arial Unicode MS"/>
                <w:color w:val="000000"/>
                <w:sz w:val="23"/>
                <w:szCs w:val="23"/>
              </w:rPr>
              <w:t xml:space="preserve">Врожденные аномалии (пороки развития) деформации и xpoмосомные нарушения  </w:t>
            </w:r>
          </w:p>
        </w:tc>
        <w:tc>
          <w:tcPr>
            <w:tcW w:w="1417" w:type="dxa"/>
          </w:tcPr>
          <w:p w:rsidR="008A60DF" w:rsidRPr="00BD271F" w:rsidRDefault="0073620A" w:rsidP="006F34E6">
            <w:pPr>
              <w:rPr>
                <w:rFonts w:eastAsia="Arial Unicode MS"/>
                <w:sz w:val="24"/>
                <w:szCs w:val="28"/>
              </w:rPr>
            </w:pPr>
            <w:r>
              <w:rPr>
                <w:rFonts w:eastAsia="Arial Unicode MS"/>
                <w:sz w:val="24"/>
                <w:szCs w:val="28"/>
              </w:rPr>
              <w:t>38</w:t>
            </w:r>
          </w:p>
        </w:tc>
        <w:tc>
          <w:tcPr>
            <w:tcW w:w="1418" w:type="dxa"/>
          </w:tcPr>
          <w:p w:rsidR="008A60DF" w:rsidRPr="00BD271F" w:rsidRDefault="0073620A" w:rsidP="006F34E6">
            <w:pPr>
              <w:rPr>
                <w:rFonts w:eastAsia="Arial Unicode MS"/>
                <w:sz w:val="24"/>
                <w:szCs w:val="28"/>
              </w:rPr>
            </w:pPr>
            <w:r>
              <w:rPr>
                <w:rFonts w:eastAsia="Arial Unicode MS"/>
                <w:sz w:val="24"/>
                <w:szCs w:val="28"/>
              </w:rPr>
              <w:t>24</w:t>
            </w:r>
          </w:p>
        </w:tc>
      </w:tr>
      <w:tr w:rsidR="008A60DF" w:rsidTr="006F34E6">
        <w:tc>
          <w:tcPr>
            <w:tcW w:w="4961" w:type="dxa"/>
          </w:tcPr>
          <w:p w:rsidR="008A60DF" w:rsidRPr="00BD271F" w:rsidRDefault="008A60DF" w:rsidP="006F34E6">
            <w:pPr>
              <w:rPr>
                <w:rFonts w:eastAsia="Arial Unicode MS"/>
                <w:sz w:val="24"/>
                <w:szCs w:val="28"/>
              </w:rPr>
            </w:pPr>
            <w:r w:rsidRPr="00BD271F">
              <w:rPr>
                <w:rFonts w:eastAsia="Arial Unicode MS"/>
                <w:sz w:val="24"/>
                <w:szCs w:val="28"/>
              </w:rPr>
              <w:t>Болезни полости рта</w:t>
            </w:r>
          </w:p>
        </w:tc>
        <w:tc>
          <w:tcPr>
            <w:tcW w:w="1417" w:type="dxa"/>
          </w:tcPr>
          <w:p w:rsidR="008A60DF" w:rsidRPr="00BD271F" w:rsidRDefault="0073620A" w:rsidP="006F34E6">
            <w:pPr>
              <w:rPr>
                <w:rFonts w:eastAsia="Arial Unicode MS"/>
                <w:sz w:val="24"/>
                <w:szCs w:val="28"/>
              </w:rPr>
            </w:pPr>
            <w:r>
              <w:rPr>
                <w:rFonts w:eastAsia="Arial Unicode MS"/>
                <w:sz w:val="24"/>
                <w:szCs w:val="28"/>
              </w:rPr>
              <w:t>102</w:t>
            </w:r>
          </w:p>
        </w:tc>
        <w:tc>
          <w:tcPr>
            <w:tcW w:w="1418" w:type="dxa"/>
          </w:tcPr>
          <w:p w:rsidR="008A60DF" w:rsidRPr="00BD271F" w:rsidRDefault="008A60DF" w:rsidP="006F34E6">
            <w:pPr>
              <w:rPr>
                <w:rFonts w:eastAsia="Arial Unicode MS"/>
                <w:sz w:val="24"/>
                <w:szCs w:val="28"/>
              </w:rPr>
            </w:pPr>
            <w:r w:rsidRPr="00BD271F">
              <w:rPr>
                <w:rFonts w:eastAsia="Arial Unicode MS"/>
                <w:sz w:val="24"/>
                <w:szCs w:val="28"/>
              </w:rPr>
              <w:t>6</w:t>
            </w:r>
            <w:r w:rsidR="0073620A">
              <w:rPr>
                <w:rFonts w:eastAsia="Arial Unicode MS"/>
                <w:sz w:val="24"/>
                <w:szCs w:val="28"/>
              </w:rPr>
              <w:t>3</w:t>
            </w:r>
          </w:p>
        </w:tc>
      </w:tr>
      <w:tr w:rsidR="008A60DF" w:rsidTr="006F34E6">
        <w:tc>
          <w:tcPr>
            <w:tcW w:w="4961" w:type="dxa"/>
            <w:tcBorders>
              <w:bottom w:val="single" w:sz="4" w:space="0" w:color="auto"/>
            </w:tcBorders>
          </w:tcPr>
          <w:p w:rsidR="008A60DF" w:rsidRPr="00BD271F" w:rsidRDefault="008A60DF" w:rsidP="006F34E6">
            <w:pPr>
              <w:rPr>
                <w:rFonts w:eastAsia="Arial Unicode MS"/>
                <w:sz w:val="24"/>
                <w:szCs w:val="28"/>
              </w:rPr>
            </w:pPr>
            <w:r w:rsidRPr="00BD271F">
              <w:rPr>
                <w:rFonts w:eastAsia="Arial Unicode MS"/>
                <w:sz w:val="24"/>
                <w:szCs w:val="28"/>
              </w:rPr>
              <w:t>Нарушение зрения, болезни глаза</w:t>
            </w:r>
            <w:r w:rsidRPr="00BD271F">
              <w:rPr>
                <w:rFonts w:eastAsia="Arial Unicode MS"/>
                <w:color w:val="000000"/>
                <w:sz w:val="23"/>
                <w:szCs w:val="23"/>
              </w:rPr>
              <w:t xml:space="preserve"> и его придаточного аппарата</w:t>
            </w:r>
          </w:p>
        </w:tc>
        <w:tc>
          <w:tcPr>
            <w:tcW w:w="1417" w:type="dxa"/>
            <w:tcBorders>
              <w:bottom w:val="single" w:sz="4" w:space="0" w:color="auto"/>
            </w:tcBorders>
          </w:tcPr>
          <w:p w:rsidR="008A60DF" w:rsidRPr="00BD271F" w:rsidRDefault="008A60DF" w:rsidP="0073620A">
            <w:pPr>
              <w:rPr>
                <w:rFonts w:eastAsia="Arial Unicode MS"/>
                <w:sz w:val="24"/>
                <w:szCs w:val="28"/>
              </w:rPr>
            </w:pPr>
            <w:r>
              <w:rPr>
                <w:rFonts w:eastAsia="Arial Unicode MS"/>
                <w:sz w:val="24"/>
                <w:szCs w:val="28"/>
              </w:rPr>
              <w:t>9</w:t>
            </w:r>
            <w:r w:rsidR="0073620A">
              <w:rPr>
                <w:rFonts w:eastAsia="Arial Unicode MS"/>
                <w:sz w:val="24"/>
                <w:szCs w:val="28"/>
              </w:rPr>
              <w:t>4</w:t>
            </w:r>
          </w:p>
        </w:tc>
        <w:tc>
          <w:tcPr>
            <w:tcW w:w="1418" w:type="dxa"/>
            <w:tcBorders>
              <w:bottom w:val="single" w:sz="4" w:space="0" w:color="auto"/>
            </w:tcBorders>
          </w:tcPr>
          <w:p w:rsidR="008A60DF" w:rsidRPr="00BD271F" w:rsidRDefault="008A60DF" w:rsidP="0073620A">
            <w:pPr>
              <w:rPr>
                <w:rFonts w:eastAsia="Arial Unicode MS"/>
                <w:sz w:val="24"/>
                <w:szCs w:val="28"/>
              </w:rPr>
            </w:pPr>
            <w:r>
              <w:rPr>
                <w:rFonts w:eastAsia="Arial Unicode MS"/>
                <w:sz w:val="24"/>
                <w:szCs w:val="28"/>
              </w:rPr>
              <w:t>5</w:t>
            </w:r>
            <w:r w:rsidR="0073620A">
              <w:rPr>
                <w:rFonts w:eastAsia="Arial Unicode MS"/>
                <w:sz w:val="24"/>
                <w:szCs w:val="28"/>
              </w:rPr>
              <w:t>8</w:t>
            </w:r>
          </w:p>
        </w:tc>
      </w:tr>
      <w:tr w:rsidR="008A60DF" w:rsidTr="006F34E6">
        <w:tc>
          <w:tcPr>
            <w:tcW w:w="4961" w:type="dxa"/>
            <w:tcBorders>
              <w:bottom w:val="single" w:sz="4" w:space="0" w:color="auto"/>
            </w:tcBorders>
          </w:tcPr>
          <w:p w:rsidR="008A60DF" w:rsidRPr="00BD271F" w:rsidRDefault="008A60DF" w:rsidP="006F34E6">
            <w:pPr>
              <w:rPr>
                <w:rFonts w:eastAsia="Arial Unicode MS"/>
                <w:sz w:val="24"/>
                <w:szCs w:val="28"/>
              </w:rPr>
            </w:pPr>
            <w:r w:rsidRPr="00BD271F">
              <w:rPr>
                <w:rFonts w:eastAsia="Arial Unicode MS"/>
                <w:sz w:val="24"/>
                <w:szCs w:val="28"/>
              </w:rPr>
              <w:t xml:space="preserve">Нарушения слуха </w:t>
            </w:r>
            <w:r w:rsidRPr="00BD271F">
              <w:rPr>
                <w:rFonts w:eastAsia="Arial Unicode MS"/>
                <w:color w:val="000000"/>
                <w:sz w:val="23"/>
                <w:szCs w:val="23"/>
              </w:rPr>
              <w:t xml:space="preserve"> болезни уха и сосцевидного отростка</w:t>
            </w:r>
          </w:p>
        </w:tc>
        <w:tc>
          <w:tcPr>
            <w:tcW w:w="1417" w:type="dxa"/>
            <w:tcBorders>
              <w:bottom w:val="single" w:sz="4" w:space="0" w:color="auto"/>
            </w:tcBorders>
          </w:tcPr>
          <w:p w:rsidR="008A60DF" w:rsidRPr="00BD271F" w:rsidRDefault="0073620A" w:rsidP="006F34E6">
            <w:pPr>
              <w:rPr>
                <w:rFonts w:eastAsia="Arial Unicode MS"/>
                <w:sz w:val="24"/>
                <w:szCs w:val="28"/>
              </w:rPr>
            </w:pPr>
            <w:r>
              <w:rPr>
                <w:rFonts w:eastAsia="Arial Unicode MS"/>
                <w:sz w:val="24"/>
                <w:szCs w:val="28"/>
              </w:rPr>
              <w:t>1</w:t>
            </w:r>
            <w:r w:rsidR="008A60DF" w:rsidRPr="00BD271F">
              <w:rPr>
                <w:rFonts w:eastAsia="Arial Unicode MS"/>
                <w:sz w:val="24"/>
                <w:szCs w:val="28"/>
              </w:rPr>
              <w:t>2</w:t>
            </w:r>
          </w:p>
        </w:tc>
        <w:tc>
          <w:tcPr>
            <w:tcW w:w="1418" w:type="dxa"/>
            <w:tcBorders>
              <w:bottom w:val="single" w:sz="4" w:space="0" w:color="auto"/>
            </w:tcBorders>
          </w:tcPr>
          <w:p w:rsidR="008A60DF" w:rsidRPr="00BD271F" w:rsidRDefault="0073620A" w:rsidP="0073620A">
            <w:pPr>
              <w:rPr>
                <w:rFonts w:eastAsia="Arial Unicode MS"/>
                <w:sz w:val="24"/>
                <w:szCs w:val="28"/>
              </w:rPr>
            </w:pPr>
            <w:r>
              <w:rPr>
                <w:rFonts w:eastAsia="Arial Unicode MS"/>
                <w:sz w:val="24"/>
                <w:szCs w:val="28"/>
              </w:rPr>
              <w:t>7</w:t>
            </w:r>
          </w:p>
        </w:tc>
      </w:tr>
      <w:tr w:rsidR="008A60DF" w:rsidTr="006F34E6">
        <w:tc>
          <w:tcPr>
            <w:tcW w:w="4961" w:type="dxa"/>
          </w:tcPr>
          <w:p w:rsidR="008A60DF" w:rsidRPr="00BD271F" w:rsidRDefault="008A60DF" w:rsidP="006F34E6">
            <w:pPr>
              <w:rPr>
                <w:rFonts w:eastAsia="Arial Unicode MS"/>
                <w:sz w:val="24"/>
                <w:szCs w:val="28"/>
              </w:rPr>
            </w:pPr>
            <w:r w:rsidRPr="00BD271F">
              <w:rPr>
                <w:rFonts w:eastAsia="Arial Unicode MS"/>
                <w:sz w:val="24"/>
                <w:szCs w:val="28"/>
              </w:rPr>
              <w:t xml:space="preserve">Ортопедические нарушения </w:t>
            </w:r>
          </w:p>
          <w:p w:rsidR="008A60DF" w:rsidRPr="00BD271F" w:rsidRDefault="008A60DF" w:rsidP="006F34E6">
            <w:pPr>
              <w:rPr>
                <w:rFonts w:eastAsia="Arial Unicode MS"/>
                <w:sz w:val="24"/>
                <w:szCs w:val="28"/>
              </w:rPr>
            </w:pPr>
            <w:r w:rsidRPr="00BD271F">
              <w:rPr>
                <w:rFonts w:eastAsia="Arial Unicode MS"/>
                <w:sz w:val="24"/>
                <w:szCs w:val="28"/>
              </w:rPr>
              <w:t>(нарушение осанки, ДЦП)</w:t>
            </w:r>
          </w:p>
        </w:tc>
        <w:tc>
          <w:tcPr>
            <w:tcW w:w="1417" w:type="dxa"/>
          </w:tcPr>
          <w:p w:rsidR="008A60DF" w:rsidRPr="00BD271F" w:rsidRDefault="0073620A" w:rsidP="006F34E6">
            <w:pPr>
              <w:rPr>
                <w:rFonts w:eastAsia="Arial Unicode MS"/>
                <w:sz w:val="24"/>
                <w:szCs w:val="28"/>
              </w:rPr>
            </w:pPr>
            <w:r>
              <w:rPr>
                <w:rFonts w:eastAsia="Arial Unicode MS"/>
                <w:sz w:val="24"/>
                <w:szCs w:val="28"/>
              </w:rPr>
              <w:t>152</w:t>
            </w:r>
          </w:p>
        </w:tc>
        <w:tc>
          <w:tcPr>
            <w:tcW w:w="1418" w:type="dxa"/>
          </w:tcPr>
          <w:p w:rsidR="008A60DF" w:rsidRPr="00BD271F" w:rsidRDefault="0073620A" w:rsidP="006F34E6">
            <w:pPr>
              <w:rPr>
                <w:rFonts w:eastAsia="Arial Unicode MS"/>
                <w:sz w:val="24"/>
                <w:szCs w:val="28"/>
              </w:rPr>
            </w:pPr>
            <w:r>
              <w:rPr>
                <w:rFonts w:eastAsia="Arial Unicode MS"/>
                <w:sz w:val="24"/>
                <w:szCs w:val="28"/>
              </w:rPr>
              <w:t>94</w:t>
            </w:r>
          </w:p>
        </w:tc>
      </w:tr>
      <w:tr w:rsidR="008A60DF" w:rsidTr="006F34E6">
        <w:tc>
          <w:tcPr>
            <w:tcW w:w="4961" w:type="dxa"/>
            <w:vAlign w:val="center"/>
          </w:tcPr>
          <w:p w:rsidR="008A60DF" w:rsidRPr="003E41F7" w:rsidRDefault="008A60DF" w:rsidP="006F34E6">
            <w:pPr>
              <w:pStyle w:val="af8"/>
              <w:shd w:val="clear" w:color="auto" w:fill="auto"/>
              <w:spacing w:line="240" w:lineRule="auto"/>
              <w:ind w:firstLine="0"/>
              <w:rPr>
                <w:sz w:val="24"/>
                <w:szCs w:val="24"/>
              </w:rPr>
            </w:pPr>
            <w:r>
              <w:rPr>
                <w:sz w:val="24"/>
                <w:szCs w:val="24"/>
              </w:rPr>
              <w:t>плоскостопие</w:t>
            </w:r>
          </w:p>
        </w:tc>
        <w:tc>
          <w:tcPr>
            <w:tcW w:w="1417" w:type="dxa"/>
            <w:vAlign w:val="center"/>
          </w:tcPr>
          <w:p w:rsidR="008A60DF" w:rsidRDefault="0073620A" w:rsidP="006F34E6">
            <w:pPr>
              <w:pStyle w:val="af8"/>
              <w:shd w:val="clear" w:color="auto" w:fill="auto"/>
              <w:spacing w:line="240" w:lineRule="auto"/>
              <w:ind w:firstLine="0"/>
              <w:rPr>
                <w:sz w:val="24"/>
                <w:szCs w:val="24"/>
              </w:rPr>
            </w:pPr>
            <w:r>
              <w:rPr>
                <w:sz w:val="24"/>
                <w:szCs w:val="24"/>
              </w:rPr>
              <w:t>127</w:t>
            </w:r>
          </w:p>
        </w:tc>
        <w:tc>
          <w:tcPr>
            <w:tcW w:w="1418" w:type="dxa"/>
            <w:vAlign w:val="center"/>
          </w:tcPr>
          <w:p w:rsidR="008A60DF" w:rsidRDefault="0073620A" w:rsidP="006F34E6">
            <w:pPr>
              <w:pStyle w:val="af8"/>
              <w:shd w:val="clear" w:color="auto" w:fill="auto"/>
              <w:spacing w:line="240" w:lineRule="auto"/>
              <w:ind w:firstLine="0"/>
              <w:rPr>
                <w:sz w:val="24"/>
                <w:szCs w:val="24"/>
              </w:rPr>
            </w:pPr>
            <w:r>
              <w:rPr>
                <w:sz w:val="24"/>
                <w:szCs w:val="24"/>
              </w:rPr>
              <w:t>79</w:t>
            </w:r>
          </w:p>
        </w:tc>
      </w:tr>
      <w:tr w:rsidR="008A60DF" w:rsidTr="006F34E6">
        <w:tc>
          <w:tcPr>
            <w:tcW w:w="4961" w:type="dxa"/>
          </w:tcPr>
          <w:p w:rsidR="008A60DF" w:rsidRPr="00BD271F" w:rsidRDefault="008A60DF" w:rsidP="006F34E6">
            <w:pPr>
              <w:rPr>
                <w:rFonts w:eastAsia="Arial Unicode MS"/>
                <w:color w:val="000000"/>
                <w:sz w:val="23"/>
                <w:szCs w:val="23"/>
              </w:rPr>
            </w:pPr>
            <w:r w:rsidRPr="00BD271F">
              <w:rPr>
                <w:rFonts w:eastAsia="Arial Unicode MS"/>
                <w:color w:val="000000"/>
                <w:sz w:val="23"/>
                <w:szCs w:val="23"/>
              </w:rPr>
              <w:t>Прочие болезни</w:t>
            </w:r>
          </w:p>
        </w:tc>
        <w:tc>
          <w:tcPr>
            <w:tcW w:w="1417" w:type="dxa"/>
          </w:tcPr>
          <w:p w:rsidR="008A60DF" w:rsidRPr="00BD271F" w:rsidRDefault="0073620A" w:rsidP="006F34E6">
            <w:pPr>
              <w:rPr>
                <w:rFonts w:eastAsia="Arial Unicode MS"/>
                <w:sz w:val="24"/>
                <w:szCs w:val="28"/>
              </w:rPr>
            </w:pPr>
            <w:r>
              <w:rPr>
                <w:rFonts w:eastAsia="Arial Unicode MS"/>
                <w:sz w:val="24"/>
                <w:szCs w:val="28"/>
              </w:rPr>
              <w:t>64</w:t>
            </w:r>
          </w:p>
        </w:tc>
        <w:tc>
          <w:tcPr>
            <w:tcW w:w="1418" w:type="dxa"/>
          </w:tcPr>
          <w:p w:rsidR="008A60DF" w:rsidRPr="00BD271F" w:rsidRDefault="0073620A" w:rsidP="006F34E6">
            <w:pPr>
              <w:rPr>
                <w:rFonts w:eastAsia="Arial Unicode MS"/>
                <w:sz w:val="24"/>
                <w:szCs w:val="28"/>
              </w:rPr>
            </w:pPr>
            <w:r>
              <w:rPr>
                <w:rFonts w:eastAsia="Arial Unicode MS"/>
                <w:sz w:val="24"/>
                <w:szCs w:val="28"/>
              </w:rPr>
              <w:t>40</w:t>
            </w:r>
          </w:p>
        </w:tc>
      </w:tr>
    </w:tbl>
    <w:p w:rsidR="008A60DF" w:rsidRPr="00BD271F" w:rsidRDefault="008A60DF" w:rsidP="007E1236">
      <w:pPr>
        <w:tabs>
          <w:tab w:val="left" w:pos="1056"/>
        </w:tabs>
        <w:spacing w:after="0" w:line="240" w:lineRule="auto"/>
        <w:ind w:firstLine="709"/>
        <w:jc w:val="both"/>
        <w:rPr>
          <w:rFonts w:ascii="Times New Roman" w:eastAsia="Times New Roman" w:hAnsi="Times New Roman" w:cs="Times New Roman"/>
          <w:b/>
          <w:sz w:val="24"/>
          <w:szCs w:val="28"/>
        </w:rPr>
      </w:pPr>
    </w:p>
    <w:p w:rsidR="00BD271F" w:rsidRPr="00BD271F" w:rsidRDefault="00BD271F" w:rsidP="00BD271F">
      <w:pPr>
        <w:tabs>
          <w:tab w:val="left" w:pos="1056"/>
        </w:tabs>
        <w:spacing w:after="0" w:line="240" w:lineRule="auto"/>
        <w:ind w:left="360"/>
        <w:jc w:val="center"/>
        <w:rPr>
          <w:rFonts w:ascii="Times New Roman" w:eastAsia="Times New Roman" w:hAnsi="Times New Roman" w:cs="Times New Roman"/>
          <w:i/>
          <w:sz w:val="24"/>
          <w:szCs w:val="28"/>
        </w:rPr>
      </w:pPr>
      <w:r w:rsidRPr="00BD271F">
        <w:rPr>
          <w:rFonts w:ascii="Times New Roman" w:eastAsia="Times New Roman" w:hAnsi="Times New Roman" w:cs="Times New Roman"/>
          <w:i/>
          <w:sz w:val="24"/>
          <w:szCs w:val="28"/>
        </w:rPr>
        <w:t>Оздоровление обучающихся</w:t>
      </w:r>
    </w:p>
    <w:p w:rsidR="00A149C3" w:rsidRPr="00A149C3" w:rsidRDefault="00A149C3" w:rsidP="00A149C3">
      <w:pPr>
        <w:widowControl w:val="0"/>
        <w:spacing w:after="0" w:line="264" w:lineRule="auto"/>
        <w:ind w:firstLine="740"/>
        <w:rPr>
          <w:rFonts w:ascii="Times New Roman" w:eastAsia="Times New Roman" w:hAnsi="Times New Roman" w:cs="Times New Roman"/>
          <w:color w:val="000000"/>
          <w:sz w:val="24"/>
          <w:szCs w:val="24"/>
          <w:lang w:eastAsia="ru-RU" w:bidi="ru-RU"/>
        </w:rPr>
      </w:pPr>
      <w:r w:rsidRPr="00A149C3">
        <w:rPr>
          <w:rFonts w:ascii="Times New Roman" w:eastAsia="Times New Roman" w:hAnsi="Times New Roman" w:cs="Times New Roman"/>
          <w:color w:val="000000"/>
          <w:sz w:val="24"/>
          <w:szCs w:val="24"/>
          <w:lang w:eastAsia="ru-RU" w:bidi="ru-RU"/>
        </w:rPr>
        <w:t>В системе проводятся мероприятия по укреплению здоровья учащихся и профилактике заболеваний:</w:t>
      </w:r>
    </w:p>
    <w:p w:rsidR="00A149C3" w:rsidRPr="00A149C3" w:rsidRDefault="00A149C3" w:rsidP="00C13B30">
      <w:pPr>
        <w:widowControl w:val="0"/>
        <w:numPr>
          <w:ilvl w:val="0"/>
          <w:numId w:val="53"/>
        </w:numPr>
        <w:spacing w:after="0" w:line="264" w:lineRule="auto"/>
        <w:rPr>
          <w:rFonts w:ascii="Times New Roman" w:eastAsia="Times New Roman" w:hAnsi="Times New Roman" w:cs="Times New Roman"/>
          <w:color w:val="000000"/>
          <w:sz w:val="24"/>
          <w:szCs w:val="24"/>
          <w:lang w:eastAsia="ru-RU" w:bidi="ru-RU"/>
        </w:rPr>
      </w:pPr>
      <w:r w:rsidRPr="00A149C3">
        <w:rPr>
          <w:rFonts w:ascii="Times New Roman" w:eastAsia="Times New Roman" w:hAnsi="Times New Roman" w:cs="Times New Roman"/>
          <w:color w:val="000000"/>
          <w:sz w:val="24"/>
          <w:szCs w:val="24"/>
          <w:lang w:eastAsia="ru-RU" w:bidi="ru-RU"/>
        </w:rPr>
        <w:t>Регулярно проводится витаминизация.</w:t>
      </w:r>
    </w:p>
    <w:p w:rsidR="00A149C3" w:rsidRPr="00A149C3" w:rsidRDefault="00A149C3" w:rsidP="00C13B30">
      <w:pPr>
        <w:widowControl w:val="0"/>
        <w:numPr>
          <w:ilvl w:val="0"/>
          <w:numId w:val="53"/>
        </w:numPr>
        <w:spacing w:after="0" w:line="264" w:lineRule="auto"/>
        <w:rPr>
          <w:rFonts w:ascii="Times New Roman" w:eastAsia="Times New Roman" w:hAnsi="Times New Roman" w:cs="Times New Roman"/>
          <w:color w:val="000000"/>
          <w:sz w:val="24"/>
          <w:szCs w:val="24"/>
          <w:lang w:eastAsia="ru-RU" w:bidi="ru-RU"/>
        </w:rPr>
      </w:pPr>
      <w:r w:rsidRPr="00A149C3">
        <w:rPr>
          <w:rFonts w:ascii="Times New Roman" w:eastAsia="Times New Roman" w:hAnsi="Times New Roman" w:cs="Times New Roman"/>
          <w:color w:val="000000"/>
          <w:sz w:val="24"/>
          <w:szCs w:val="24"/>
          <w:lang w:eastAsia="ru-RU" w:bidi="ru-RU"/>
        </w:rPr>
        <w:t xml:space="preserve"> Соблюдается питьевой режим.</w:t>
      </w:r>
    </w:p>
    <w:p w:rsidR="00A149C3" w:rsidRPr="00A149C3" w:rsidRDefault="00A149C3" w:rsidP="00C13B30">
      <w:pPr>
        <w:widowControl w:val="0"/>
        <w:numPr>
          <w:ilvl w:val="0"/>
          <w:numId w:val="53"/>
        </w:numPr>
        <w:spacing w:after="0" w:line="264" w:lineRule="auto"/>
        <w:rPr>
          <w:rFonts w:ascii="Times New Roman" w:eastAsia="Times New Roman" w:hAnsi="Times New Roman" w:cs="Times New Roman"/>
          <w:color w:val="000000"/>
          <w:sz w:val="24"/>
          <w:szCs w:val="24"/>
          <w:lang w:eastAsia="ru-RU" w:bidi="ru-RU"/>
        </w:rPr>
      </w:pPr>
      <w:r w:rsidRPr="00A149C3">
        <w:rPr>
          <w:rFonts w:ascii="Times New Roman" w:eastAsia="Times New Roman" w:hAnsi="Times New Roman" w:cs="Times New Roman"/>
          <w:color w:val="000000"/>
          <w:sz w:val="24"/>
          <w:szCs w:val="24"/>
          <w:lang w:eastAsia="ru-RU" w:bidi="ru-RU"/>
        </w:rPr>
        <w:t>Ежедневное обеззараживание воздуха бактерицидными рециркуляторами.</w:t>
      </w:r>
    </w:p>
    <w:p w:rsidR="00A149C3" w:rsidRPr="00A149C3" w:rsidRDefault="00A149C3" w:rsidP="00C13B30">
      <w:pPr>
        <w:widowControl w:val="0"/>
        <w:numPr>
          <w:ilvl w:val="0"/>
          <w:numId w:val="53"/>
        </w:numPr>
        <w:spacing w:after="0" w:line="264" w:lineRule="auto"/>
        <w:rPr>
          <w:rFonts w:ascii="Times New Roman" w:eastAsia="Times New Roman" w:hAnsi="Times New Roman" w:cs="Times New Roman"/>
          <w:color w:val="000000"/>
          <w:sz w:val="24"/>
          <w:szCs w:val="24"/>
          <w:lang w:eastAsia="ru-RU" w:bidi="ru-RU"/>
        </w:rPr>
      </w:pPr>
      <w:r w:rsidRPr="00A149C3">
        <w:rPr>
          <w:rFonts w:ascii="Times New Roman" w:eastAsia="Times New Roman" w:hAnsi="Times New Roman" w:cs="Times New Roman"/>
          <w:color w:val="000000"/>
          <w:sz w:val="24"/>
          <w:szCs w:val="24"/>
          <w:lang w:eastAsia="ru-RU" w:bidi="ru-RU"/>
        </w:rPr>
        <w:t>Использование санитайзеров.</w:t>
      </w:r>
    </w:p>
    <w:p w:rsidR="00A149C3" w:rsidRPr="00A149C3" w:rsidRDefault="00A149C3" w:rsidP="00C13B30">
      <w:pPr>
        <w:widowControl w:val="0"/>
        <w:numPr>
          <w:ilvl w:val="0"/>
          <w:numId w:val="53"/>
        </w:numPr>
        <w:spacing w:after="0" w:line="264" w:lineRule="auto"/>
        <w:rPr>
          <w:rFonts w:ascii="Times New Roman" w:eastAsia="Times New Roman" w:hAnsi="Times New Roman" w:cs="Times New Roman"/>
          <w:color w:val="000000"/>
          <w:sz w:val="24"/>
          <w:szCs w:val="24"/>
          <w:lang w:eastAsia="ru-RU" w:bidi="ru-RU"/>
        </w:rPr>
      </w:pPr>
      <w:r w:rsidRPr="00A149C3">
        <w:rPr>
          <w:rFonts w:ascii="Times New Roman" w:eastAsia="Times New Roman" w:hAnsi="Times New Roman" w:cs="Times New Roman"/>
          <w:color w:val="000000"/>
          <w:sz w:val="24"/>
          <w:szCs w:val="24"/>
          <w:lang w:eastAsia="ru-RU" w:bidi="ru-RU"/>
        </w:rPr>
        <w:t>Утренний фильтр.</w:t>
      </w:r>
    </w:p>
    <w:p w:rsidR="00A149C3" w:rsidRPr="00A149C3" w:rsidRDefault="00A149C3" w:rsidP="00C13B30">
      <w:pPr>
        <w:widowControl w:val="0"/>
        <w:numPr>
          <w:ilvl w:val="0"/>
          <w:numId w:val="53"/>
        </w:numPr>
        <w:spacing w:after="0" w:line="264" w:lineRule="auto"/>
        <w:rPr>
          <w:rFonts w:ascii="Times New Roman" w:eastAsia="Times New Roman" w:hAnsi="Times New Roman" w:cs="Times New Roman"/>
          <w:color w:val="000000"/>
          <w:sz w:val="24"/>
          <w:szCs w:val="24"/>
          <w:lang w:eastAsia="ru-RU" w:bidi="ru-RU"/>
        </w:rPr>
      </w:pPr>
      <w:r w:rsidRPr="00A149C3">
        <w:rPr>
          <w:rFonts w:ascii="Times New Roman" w:eastAsia="Times New Roman" w:hAnsi="Times New Roman" w:cs="Times New Roman"/>
          <w:color w:val="000000"/>
          <w:sz w:val="24"/>
          <w:szCs w:val="24"/>
          <w:lang w:eastAsia="ru-RU" w:bidi="ru-RU"/>
        </w:rPr>
        <w:t>Еженедельно дети обследуются на педикулез и чесотку.</w:t>
      </w:r>
    </w:p>
    <w:p w:rsidR="00A149C3" w:rsidRPr="00A149C3" w:rsidRDefault="00A149C3" w:rsidP="00C13B30">
      <w:pPr>
        <w:widowControl w:val="0"/>
        <w:numPr>
          <w:ilvl w:val="0"/>
          <w:numId w:val="53"/>
        </w:numPr>
        <w:spacing w:after="0" w:line="264" w:lineRule="auto"/>
        <w:rPr>
          <w:rFonts w:ascii="Times New Roman" w:eastAsia="Times New Roman" w:hAnsi="Times New Roman" w:cs="Times New Roman"/>
          <w:color w:val="000000"/>
          <w:sz w:val="24"/>
          <w:szCs w:val="24"/>
          <w:lang w:eastAsia="ru-RU" w:bidi="ru-RU"/>
        </w:rPr>
      </w:pPr>
      <w:r w:rsidRPr="00A149C3">
        <w:rPr>
          <w:rFonts w:ascii="Times New Roman" w:eastAsia="Times New Roman" w:hAnsi="Times New Roman" w:cs="Times New Roman"/>
          <w:color w:val="000000"/>
          <w:sz w:val="24"/>
          <w:szCs w:val="24"/>
          <w:lang w:eastAsia="ru-RU" w:bidi="ru-RU"/>
        </w:rPr>
        <w:t>Проведение тематических бесед индивидуально и на классных часах.</w:t>
      </w:r>
    </w:p>
    <w:p w:rsidR="00A149C3" w:rsidRPr="00A149C3" w:rsidRDefault="00A149C3" w:rsidP="00C13B30">
      <w:pPr>
        <w:widowControl w:val="0"/>
        <w:numPr>
          <w:ilvl w:val="0"/>
          <w:numId w:val="53"/>
        </w:numPr>
        <w:spacing w:after="0" w:line="264" w:lineRule="auto"/>
        <w:rPr>
          <w:rFonts w:ascii="Times New Roman" w:eastAsia="Times New Roman" w:hAnsi="Times New Roman" w:cs="Times New Roman"/>
          <w:color w:val="000000"/>
          <w:sz w:val="24"/>
          <w:szCs w:val="24"/>
          <w:lang w:eastAsia="ru-RU" w:bidi="ru-RU"/>
        </w:rPr>
      </w:pPr>
      <w:r w:rsidRPr="00A149C3">
        <w:rPr>
          <w:rFonts w:ascii="Times New Roman" w:eastAsia="Times New Roman" w:hAnsi="Times New Roman" w:cs="Times New Roman"/>
          <w:color w:val="000000"/>
          <w:sz w:val="24"/>
          <w:szCs w:val="24"/>
          <w:lang w:eastAsia="ru-RU" w:bidi="ru-RU"/>
        </w:rPr>
        <w:t>Выпущены санитарные бюллетени:</w:t>
      </w:r>
    </w:p>
    <w:p w:rsidR="00A149C3" w:rsidRPr="00A149C3" w:rsidRDefault="00A149C3" w:rsidP="00C13B30">
      <w:pPr>
        <w:pStyle w:val="a3"/>
        <w:widowControl w:val="0"/>
        <w:numPr>
          <w:ilvl w:val="0"/>
          <w:numId w:val="54"/>
        </w:numPr>
        <w:tabs>
          <w:tab w:val="left" w:pos="735"/>
        </w:tabs>
        <w:spacing w:after="0" w:line="264" w:lineRule="auto"/>
        <w:jc w:val="both"/>
        <w:rPr>
          <w:rFonts w:ascii="Times New Roman" w:hAnsi="Times New Roman"/>
          <w:color w:val="000000"/>
          <w:sz w:val="24"/>
          <w:szCs w:val="24"/>
          <w:lang w:bidi="ru-RU"/>
        </w:rPr>
      </w:pPr>
      <w:r w:rsidRPr="00A149C3">
        <w:rPr>
          <w:rFonts w:ascii="Times New Roman" w:hAnsi="Times New Roman"/>
          <w:color w:val="000000"/>
          <w:sz w:val="24"/>
          <w:szCs w:val="24"/>
          <w:lang w:bidi="ru-RU"/>
        </w:rPr>
        <w:t>Профилактика гриппа,ОРВИ.</w:t>
      </w:r>
    </w:p>
    <w:p w:rsidR="00A149C3" w:rsidRPr="00A149C3" w:rsidRDefault="00A149C3" w:rsidP="00C13B30">
      <w:pPr>
        <w:pStyle w:val="a3"/>
        <w:widowControl w:val="0"/>
        <w:numPr>
          <w:ilvl w:val="0"/>
          <w:numId w:val="54"/>
        </w:numPr>
        <w:tabs>
          <w:tab w:val="left" w:pos="735"/>
        </w:tabs>
        <w:spacing w:after="0" w:line="264" w:lineRule="auto"/>
        <w:jc w:val="both"/>
        <w:rPr>
          <w:rFonts w:ascii="Times New Roman" w:hAnsi="Times New Roman"/>
          <w:color w:val="000000"/>
          <w:sz w:val="24"/>
          <w:szCs w:val="24"/>
          <w:lang w:bidi="ru-RU"/>
        </w:rPr>
      </w:pPr>
      <w:r w:rsidRPr="00A149C3">
        <w:rPr>
          <w:rFonts w:ascii="Times New Roman" w:hAnsi="Times New Roman"/>
          <w:color w:val="000000"/>
          <w:sz w:val="24"/>
          <w:szCs w:val="24"/>
          <w:lang w:bidi="ru-RU"/>
        </w:rPr>
        <w:t>Профилактика COVID-19</w:t>
      </w:r>
    </w:p>
    <w:p w:rsidR="00A149C3" w:rsidRPr="00A149C3" w:rsidRDefault="00A149C3" w:rsidP="00C13B30">
      <w:pPr>
        <w:pStyle w:val="a3"/>
        <w:widowControl w:val="0"/>
        <w:numPr>
          <w:ilvl w:val="0"/>
          <w:numId w:val="54"/>
        </w:numPr>
        <w:tabs>
          <w:tab w:val="left" w:pos="735"/>
        </w:tabs>
        <w:spacing w:after="0" w:line="264" w:lineRule="auto"/>
        <w:jc w:val="both"/>
        <w:rPr>
          <w:rFonts w:ascii="Times New Roman" w:hAnsi="Times New Roman"/>
          <w:color w:val="000000"/>
          <w:sz w:val="24"/>
          <w:szCs w:val="24"/>
          <w:lang w:bidi="ru-RU"/>
        </w:rPr>
      </w:pPr>
      <w:r w:rsidRPr="00A149C3">
        <w:rPr>
          <w:rFonts w:ascii="Times New Roman" w:hAnsi="Times New Roman"/>
          <w:color w:val="000000"/>
          <w:sz w:val="24"/>
          <w:szCs w:val="24"/>
          <w:lang w:bidi="ru-RU"/>
        </w:rPr>
        <w:t>О вреде курения:</w:t>
      </w:r>
    </w:p>
    <w:p w:rsidR="00A149C3" w:rsidRPr="00A149C3" w:rsidRDefault="00A149C3" w:rsidP="00C13B30">
      <w:pPr>
        <w:pStyle w:val="a3"/>
        <w:widowControl w:val="0"/>
        <w:numPr>
          <w:ilvl w:val="0"/>
          <w:numId w:val="54"/>
        </w:numPr>
        <w:tabs>
          <w:tab w:val="left" w:pos="735"/>
        </w:tabs>
        <w:spacing w:after="0" w:line="264" w:lineRule="auto"/>
        <w:jc w:val="both"/>
        <w:rPr>
          <w:rFonts w:ascii="Times New Roman" w:hAnsi="Times New Roman"/>
          <w:color w:val="000000"/>
          <w:sz w:val="24"/>
          <w:szCs w:val="24"/>
          <w:lang w:bidi="ru-RU"/>
        </w:rPr>
      </w:pPr>
      <w:r w:rsidRPr="00A149C3">
        <w:rPr>
          <w:rFonts w:ascii="Times New Roman" w:hAnsi="Times New Roman"/>
          <w:color w:val="000000"/>
          <w:sz w:val="24"/>
          <w:szCs w:val="24"/>
          <w:lang w:bidi="ru-RU"/>
        </w:rPr>
        <w:lastRenderedPageBreak/>
        <w:t>Профилактика туберкулеза.</w:t>
      </w:r>
    </w:p>
    <w:p w:rsidR="00A149C3" w:rsidRDefault="00A149C3" w:rsidP="00C13B30">
      <w:pPr>
        <w:pStyle w:val="a3"/>
        <w:widowControl w:val="0"/>
        <w:numPr>
          <w:ilvl w:val="0"/>
          <w:numId w:val="54"/>
        </w:numPr>
        <w:tabs>
          <w:tab w:val="left" w:pos="735"/>
        </w:tabs>
        <w:spacing w:after="0" w:line="264" w:lineRule="auto"/>
        <w:jc w:val="both"/>
        <w:rPr>
          <w:rFonts w:ascii="Times New Roman" w:hAnsi="Times New Roman"/>
          <w:color w:val="000000"/>
          <w:sz w:val="24"/>
          <w:szCs w:val="24"/>
          <w:lang w:bidi="ru-RU"/>
        </w:rPr>
      </w:pPr>
      <w:r w:rsidRPr="00A149C3">
        <w:rPr>
          <w:rFonts w:ascii="Times New Roman" w:hAnsi="Times New Roman"/>
          <w:color w:val="000000"/>
          <w:sz w:val="24"/>
          <w:szCs w:val="24"/>
          <w:lang w:bidi="ru-RU"/>
        </w:rPr>
        <w:t>Польза спорта.</w:t>
      </w:r>
    </w:p>
    <w:p w:rsidR="00BD271F" w:rsidRPr="00DB404B" w:rsidRDefault="00BD271F" w:rsidP="00BD271F">
      <w:pPr>
        <w:spacing w:after="0" w:line="240" w:lineRule="auto"/>
        <w:jc w:val="center"/>
        <w:rPr>
          <w:rFonts w:ascii="Times New Roman" w:eastAsia="Times New Roman" w:hAnsi="Times New Roman" w:cs="Times New Roman"/>
          <w:b/>
          <w:i/>
          <w:sz w:val="24"/>
          <w:szCs w:val="24"/>
          <w:lang w:eastAsia="ru-RU"/>
        </w:rPr>
      </w:pPr>
      <w:r w:rsidRPr="00DB404B">
        <w:rPr>
          <w:rFonts w:ascii="Times New Roman" w:eastAsia="Times New Roman" w:hAnsi="Times New Roman" w:cs="Times New Roman"/>
          <w:b/>
          <w:i/>
          <w:sz w:val="24"/>
          <w:szCs w:val="24"/>
          <w:lang w:eastAsia="ru-RU"/>
        </w:rPr>
        <w:t>Организация питания</w:t>
      </w:r>
    </w:p>
    <w:p w:rsidR="00BD271F" w:rsidRPr="00BD271F" w:rsidRDefault="00BD271F" w:rsidP="00BD271F">
      <w:pPr>
        <w:spacing w:after="0" w:line="240" w:lineRule="auto"/>
        <w:ind w:firstLine="708"/>
        <w:jc w:val="both"/>
        <w:rPr>
          <w:rFonts w:ascii="Times New Roman" w:eastAsia="Times New Roman" w:hAnsi="Times New Roman" w:cs="Times New Roman"/>
          <w:sz w:val="24"/>
          <w:szCs w:val="24"/>
          <w:lang w:eastAsia="ru-RU"/>
        </w:rPr>
      </w:pPr>
      <w:r w:rsidRPr="00DB404B">
        <w:rPr>
          <w:rFonts w:ascii="Times New Roman" w:eastAsia="Times New Roman" w:hAnsi="Times New Roman" w:cs="Times New Roman"/>
          <w:sz w:val="24"/>
          <w:szCs w:val="24"/>
          <w:lang w:eastAsia="ru-RU"/>
        </w:rPr>
        <w:t>Для воспитанников школы-интерната организовано 5-ти</w:t>
      </w:r>
      <w:r w:rsidRPr="00BD271F">
        <w:rPr>
          <w:rFonts w:ascii="Times New Roman" w:eastAsia="Times New Roman" w:hAnsi="Times New Roman" w:cs="Times New Roman"/>
          <w:sz w:val="24"/>
          <w:szCs w:val="24"/>
          <w:lang w:eastAsia="ru-RU"/>
        </w:rPr>
        <w:t xml:space="preserve"> разовое питание, что является оптимальным режимом приема пищи. Разработано примерное 2-х недельное меню на основе физиологических потребностей в пищевых веществах и утвержденных наборов продуктов. На основании примерного меню ежедневно медсестрой, поваром и кладовщиком составляется меню-раскладка. </w:t>
      </w:r>
    </w:p>
    <w:p w:rsidR="00BD271F" w:rsidRPr="00BD271F" w:rsidRDefault="00BD271F" w:rsidP="00BD271F">
      <w:pPr>
        <w:spacing w:after="0" w:line="240" w:lineRule="auto"/>
        <w:ind w:firstLine="708"/>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Рацион питания для обучающихся сбалансирован с учетом «Норм физиологических потребностей в энергии и пищевых веществах для различных групп населения РФ», утвержденных Главным государственным санитарным врачом РФ (МР 2.3.1.2432-08 от 18.12.2008). Рацион питания разнообразен. Норма отпуска основных продуктов питания выполняется на 100% (крупы, овощи, фрукты, салаты из свежих овощей, соки). Содержание белков, жиров, углеводов, калорийность пищи соответствует возрастным нормам. Соотношение белков, жиров, углеводов – 1:1:4. Доля белков животного происхождения от общего числа белков составляет 60%, что соответствует норме. Доля жиров растительного происхождения от общего числа жиров составляет 40%, что соответствует норме. Искусственная витаминизация третьих блюд проводится аскорбиновой кислотой в возрастных дозах с ноября по май в течение учебного года. Объем порций соответствует возрастным требованиям. Калорийность суточного рациона распределяется в следующем процентном соотношении: завтрак составляет 25%, обед – 35%, полдник – 15%, ужин 25%. Пища раздается в свежеприготовленном теплом виде.</w:t>
      </w:r>
    </w:p>
    <w:p w:rsidR="00BD271F" w:rsidRPr="00BD271F" w:rsidRDefault="00BD271F" w:rsidP="00BD271F">
      <w:pPr>
        <w:spacing w:after="0" w:line="240" w:lineRule="auto"/>
        <w:ind w:firstLine="708"/>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Антропометрические данные, проведенные в октябре 20</w:t>
      </w:r>
      <w:r w:rsidR="00FE0705" w:rsidRPr="00FE0705">
        <w:rPr>
          <w:rFonts w:ascii="Times New Roman" w:eastAsia="Times New Roman" w:hAnsi="Times New Roman" w:cs="Times New Roman"/>
          <w:sz w:val="24"/>
          <w:szCs w:val="24"/>
          <w:lang w:eastAsia="ru-RU"/>
        </w:rPr>
        <w:t>20</w:t>
      </w:r>
      <w:r w:rsidRPr="00BD271F">
        <w:rPr>
          <w:rFonts w:ascii="Times New Roman" w:eastAsia="Times New Roman" w:hAnsi="Times New Roman" w:cs="Times New Roman"/>
          <w:sz w:val="24"/>
          <w:szCs w:val="24"/>
          <w:lang w:eastAsia="ru-RU"/>
        </w:rPr>
        <w:t>г. подтверждают прирост массы тела и роста у всех детей, что говорит о сбалансированном питании.</w:t>
      </w:r>
    </w:p>
    <w:p w:rsidR="00BD271F" w:rsidRPr="00BD271F" w:rsidRDefault="00BD271F" w:rsidP="00BD271F">
      <w:pPr>
        <w:spacing w:after="0" w:line="240" w:lineRule="auto"/>
        <w:ind w:firstLine="708"/>
        <w:jc w:val="center"/>
        <w:rPr>
          <w:rFonts w:ascii="Times New Roman" w:eastAsia="Times New Roman" w:hAnsi="Times New Roman" w:cs="Times New Roman"/>
          <w:i/>
          <w:sz w:val="24"/>
          <w:szCs w:val="24"/>
          <w:lang w:eastAsia="ru-RU"/>
        </w:rPr>
      </w:pPr>
      <w:r w:rsidRPr="00BD271F">
        <w:rPr>
          <w:rFonts w:ascii="Times New Roman" w:eastAsia="Times New Roman" w:hAnsi="Times New Roman" w:cs="Times New Roman"/>
          <w:i/>
          <w:sz w:val="24"/>
          <w:szCs w:val="24"/>
          <w:lang w:eastAsia="ru-RU"/>
        </w:rPr>
        <w:t>Организация питания проходит под тщательным медицинским контролем.</w:t>
      </w:r>
    </w:p>
    <w:p w:rsidR="00BD271F" w:rsidRPr="00BD271F" w:rsidRDefault="00BD271F" w:rsidP="00BD271F">
      <w:pPr>
        <w:tabs>
          <w:tab w:val="num" w:pos="900"/>
        </w:tabs>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Медицинские работники проводят: </w:t>
      </w:r>
    </w:p>
    <w:p w:rsidR="00BD271F" w:rsidRPr="00BD271F" w:rsidRDefault="00BD271F" w:rsidP="00AE3A3E">
      <w:pPr>
        <w:numPr>
          <w:ilvl w:val="0"/>
          <w:numId w:val="1"/>
        </w:numPr>
        <w:tabs>
          <w:tab w:val="clear" w:pos="1485"/>
        </w:tabs>
        <w:spacing w:after="0" w:line="240" w:lineRule="auto"/>
        <w:ind w:left="0" w:firstLine="0"/>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проверку качества поступающих продуктов с записью в журнале бракеража сырой продукции; </w:t>
      </w:r>
    </w:p>
    <w:p w:rsidR="00BD271F" w:rsidRPr="00BD271F" w:rsidRDefault="00BD271F" w:rsidP="00AE3A3E">
      <w:pPr>
        <w:numPr>
          <w:ilvl w:val="0"/>
          <w:numId w:val="1"/>
        </w:numPr>
        <w:tabs>
          <w:tab w:val="clear" w:pos="1485"/>
        </w:tabs>
        <w:spacing w:after="0" w:line="240" w:lineRule="auto"/>
        <w:ind w:left="0" w:firstLine="0"/>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контроль условий хранения продуктов и соблюдения сроков их реализации; </w:t>
      </w:r>
    </w:p>
    <w:p w:rsidR="00BD271F" w:rsidRPr="00BD271F" w:rsidRDefault="00BD271F" w:rsidP="00AE3A3E">
      <w:pPr>
        <w:numPr>
          <w:ilvl w:val="0"/>
          <w:numId w:val="1"/>
        </w:numPr>
        <w:tabs>
          <w:tab w:val="clear" w:pos="1485"/>
        </w:tabs>
        <w:spacing w:after="0" w:line="240" w:lineRule="auto"/>
        <w:ind w:left="0" w:firstLine="0"/>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оценку с гигиенических позиций технологии приготовления блюд – бракераж готовой пищи (выполнение меню, вкусовые качества, готовность) с регистрацией в журнале;</w:t>
      </w:r>
    </w:p>
    <w:p w:rsidR="00BD271F" w:rsidRPr="00BD271F" w:rsidRDefault="00BD271F" w:rsidP="00AE3A3E">
      <w:pPr>
        <w:numPr>
          <w:ilvl w:val="0"/>
          <w:numId w:val="1"/>
        </w:numPr>
        <w:tabs>
          <w:tab w:val="clear" w:pos="1485"/>
        </w:tabs>
        <w:spacing w:after="0" w:line="240" w:lineRule="auto"/>
        <w:ind w:left="0" w:firstLine="0"/>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осуществление С-витаминизации третьих блюд и напитков;</w:t>
      </w:r>
    </w:p>
    <w:p w:rsidR="00BD271F" w:rsidRPr="00BD271F" w:rsidRDefault="00BD271F" w:rsidP="00AE3A3E">
      <w:pPr>
        <w:numPr>
          <w:ilvl w:val="0"/>
          <w:numId w:val="1"/>
        </w:numPr>
        <w:tabs>
          <w:tab w:val="clear" w:pos="1485"/>
        </w:tabs>
        <w:spacing w:after="0" w:line="240" w:lineRule="auto"/>
        <w:ind w:left="0" w:firstLine="0"/>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контроль правильности отбора и хранения суточной пробы;</w:t>
      </w:r>
    </w:p>
    <w:p w:rsidR="00BD271F" w:rsidRPr="00BD271F" w:rsidRDefault="00BD271F" w:rsidP="00AE3A3E">
      <w:pPr>
        <w:numPr>
          <w:ilvl w:val="0"/>
          <w:numId w:val="1"/>
        </w:numPr>
        <w:tabs>
          <w:tab w:val="clear" w:pos="1485"/>
        </w:tabs>
        <w:spacing w:after="0" w:line="240" w:lineRule="auto"/>
        <w:ind w:left="0" w:firstLine="0"/>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контроль (каждые 10 дней) выполнения утвержденных норм продуктов питания для проведения своевременной коррекции в меню следующей декады;</w:t>
      </w:r>
    </w:p>
    <w:p w:rsidR="00BD271F" w:rsidRPr="00BD271F" w:rsidRDefault="00BD271F" w:rsidP="00AE3A3E">
      <w:pPr>
        <w:numPr>
          <w:ilvl w:val="0"/>
          <w:numId w:val="1"/>
        </w:numPr>
        <w:tabs>
          <w:tab w:val="clear" w:pos="1485"/>
        </w:tabs>
        <w:spacing w:after="0" w:line="240" w:lineRule="auto"/>
        <w:ind w:left="0" w:firstLine="0"/>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подсчет (один раз в месяц) количества пищевых веществ (белки, жиры, углеводы) и калорийности рациона (среднее за месяц на одного ребенка в день);</w:t>
      </w:r>
    </w:p>
    <w:p w:rsidR="00BD271F" w:rsidRPr="00BD271F" w:rsidRDefault="00BD271F" w:rsidP="00AE3A3E">
      <w:pPr>
        <w:numPr>
          <w:ilvl w:val="0"/>
          <w:numId w:val="1"/>
        </w:numPr>
        <w:tabs>
          <w:tab w:val="clear" w:pos="1485"/>
        </w:tabs>
        <w:spacing w:after="0" w:line="240" w:lineRule="auto"/>
        <w:ind w:left="0" w:firstLine="0"/>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индивидуализацию питания детей с отклонениями в здоровье и после перенесенных заболеваний;</w:t>
      </w:r>
    </w:p>
    <w:p w:rsidR="00BD271F" w:rsidRPr="00BD271F" w:rsidRDefault="00BD271F" w:rsidP="00AE3A3E">
      <w:pPr>
        <w:numPr>
          <w:ilvl w:val="0"/>
          <w:numId w:val="1"/>
        </w:numPr>
        <w:tabs>
          <w:tab w:val="clear" w:pos="1485"/>
        </w:tabs>
        <w:spacing w:after="0" w:line="240" w:lineRule="auto"/>
        <w:ind w:left="0" w:firstLine="0"/>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контроль санитарного содержания пищеблока и качественной обработки инвентаря и посуды;</w:t>
      </w:r>
    </w:p>
    <w:p w:rsidR="00BD271F" w:rsidRPr="00BD271F" w:rsidRDefault="00BD271F" w:rsidP="00AE3A3E">
      <w:pPr>
        <w:numPr>
          <w:ilvl w:val="0"/>
          <w:numId w:val="1"/>
        </w:numPr>
        <w:tabs>
          <w:tab w:val="clear" w:pos="1485"/>
        </w:tabs>
        <w:spacing w:after="0" w:line="240" w:lineRule="auto"/>
        <w:ind w:left="0" w:firstLine="0"/>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контроль выполнения правил личной гигиены персоналом пищеблока, заполнением журнала «Здоровье»;</w:t>
      </w:r>
    </w:p>
    <w:p w:rsidR="00BD271F" w:rsidRPr="00BD271F" w:rsidRDefault="00BD271F" w:rsidP="00AE3A3E">
      <w:pPr>
        <w:numPr>
          <w:ilvl w:val="0"/>
          <w:numId w:val="1"/>
        </w:numPr>
        <w:tabs>
          <w:tab w:val="clear" w:pos="1485"/>
        </w:tabs>
        <w:spacing w:after="0" w:line="240" w:lineRule="auto"/>
        <w:ind w:left="0" w:firstLine="0"/>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осмотр сотрудников пищеблока и детей-дежурных по столовой на наличие гнойничковых заболеваний и порезов;</w:t>
      </w:r>
    </w:p>
    <w:p w:rsidR="00BD271F" w:rsidRPr="00BD271F" w:rsidRDefault="00BD271F" w:rsidP="00BD271F">
      <w:pPr>
        <w:numPr>
          <w:ilvl w:val="0"/>
          <w:numId w:val="1"/>
        </w:numPr>
        <w:spacing w:after="0" w:line="240" w:lineRule="auto"/>
        <w:ind w:left="426" w:hanging="426"/>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гигиеническое обучение персонала, а также гигиеническое воспитание детей по вопросам здорового и правильного питания.</w:t>
      </w:r>
    </w:p>
    <w:p w:rsidR="00BC3672" w:rsidRDefault="00BC3672" w:rsidP="00BD271F">
      <w:pPr>
        <w:spacing w:after="0" w:line="240" w:lineRule="auto"/>
        <w:ind w:firstLine="709"/>
        <w:jc w:val="both"/>
        <w:rPr>
          <w:rFonts w:ascii="Times New Roman" w:eastAsia="Times New Roman" w:hAnsi="Times New Roman" w:cs="Times New Roman"/>
          <w:sz w:val="24"/>
          <w:szCs w:val="24"/>
          <w:lang w:eastAsia="ru-RU"/>
        </w:rPr>
      </w:pPr>
      <w:r w:rsidRPr="00BC3672">
        <w:rPr>
          <w:rFonts w:ascii="Times New Roman" w:eastAsia="Times New Roman" w:hAnsi="Times New Roman" w:cs="Times New Roman"/>
          <w:sz w:val="24"/>
          <w:szCs w:val="24"/>
          <w:lang w:eastAsia="ru-RU"/>
        </w:rPr>
        <w:t xml:space="preserve">В 2021 году на питание детей выделено денежных средств в сумме </w:t>
      </w:r>
      <w:r w:rsidR="00DB404B" w:rsidRPr="00DB404B">
        <w:rPr>
          <w:rFonts w:ascii="Times New Roman" w:eastAsia="Times New Roman" w:hAnsi="Times New Roman" w:cs="Times New Roman"/>
          <w:sz w:val="24"/>
          <w:szCs w:val="24"/>
          <w:lang w:eastAsia="ru-RU"/>
        </w:rPr>
        <w:t>6 051,87 тыс. руб.</w:t>
      </w:r>
      <w:r w:rsidRPr="00BC3672">
        <w:rPr>
          <w:rFonts w:ascii="Times New Roman" w:eastAsia="Times New Roman" w:hAnsi="Times New Roman" w:cs="Times New Roman"/>
          <w:sz w:val="24"/>
          <w:szCs w:val="24"/>
          <w:lang w:eastAsia="ru-RU"/>
        </w:rPr>
        <w:t xml:space="preserve"> Стоимость в день на питание составляет на ребенка 3-7 лет </w:t>
      </w:r>
      <w:r w:rsidR="00DB404B" w:rsidRPr="00DB404B">
        <w:rPr>
          <w:rFonts w:ascii="Times New Roman" w:eastAsia="Times New Roman" w:hAnsi="Times New Roman" w:cs="Times New Roman"/>
          <w:sz w:val="24"/>
          <w:szCs w:val="24"/>
          <w:lang w:eastAsia="ru-RU"/>
        </w:rPr>
        <w:t>303,45</w:t>
      </w:r>
      <w:r w:rsidR="00DB404B">
        <w:rPr>
          <w:rFonts w:ascii="Times New Roman" w:eastAsia="Times New Roman" w:hAnsi="Times New Roman" w:cs="Times New Roman"/>
          <w:sz w:val="24"/>
          <w:szCs w:val="24"/>
          <w:lang w:eastAsia="ru-RU"/>
        </w:rPr>
        <w:t xml:space="preserve"> </w:t>
      </w:r>
      <w:r w:rsidRPr="00BC3672">
        <w:rPr>
          <w:rFonts w:ascii="Times New Roman" w:eastAsia="Times New Roman" w:hAnsi="Times New Roman" w:cs="Times New Roman"/>
          <w:sz w:val="24"/>
          <w:szCs w:val="24"/>
          <w:lang w:eastAsia="ru-RU"/>
        </w:rPr>
        <w:t xml:space="preserve">руб. в день, на ребенка 7-11 лет – </w:t>
      </w:r>
      <w:r w:rsidR="00DB404B" w:rsidRPr="00DB404B">
        <w:rPr>
          <w:rFonts w:ascii="Times New Roman" w:eastAsia="Times New Roman" w:hAnsi="Times New Roman" w:cs="Times New Roman"/>
          <w:sz w:val="24"/>
          <w:szCs w:val="24"/>
          <w:lang w:eastAsia="ru-RU"/>
        </w:rPr>
        <w:t>354,29</w:t>
      </w:r>
      <w:r w:rsidR="00DB404B">
        <w:rPr>
          <w:rFonts w:ascii="Times New Roman" w:eastAsia="Times New Roman" w:hAnsi="Times New Roman" w:cs="Times New Roman"/>
          <w:sz w:val="24"/>
          <w:szCs w:val="24"/>
          <w:lang w:eastAsia="ru-RU"/>
        </w:rPr>
        <w:t xml:space="preserve"> </w:t>
      </w:r>
      <w:r w:rsidRPr="00BC3672">
        <w:rPr>
          <w:rFonts w:ascii="Times New Roman" w:eastAsia="Times New Roman" w:hAnsi="Times New Roman" w:cs="Times New Roman"/>
          <w:sz w:val="24"/>
          <w:szCs w:val="24"/>
          <w:lang w:eastAsia="ru-RU"/>
        </w:rPr>
        <w:t xml:space="preserve">руб., на ребенка 11-18 лет – </w:t>
      </w:r>
      <w:r w:rsidR="00DB404B" w:rsidRPr="00DB404B">
        <w:rPr>
          <w:rFonts w:ascii="Times New Roman" w:eastAsia="Times New Roman" w:hAnsi="Times New Roman" w:cs="Times New Roman"/>
          <w:sz w:val="24"/>
          <w:szCs w:val="24"/>
          <w:lang w:eastAsia="ru-RU"/>
        </w:rPr>
        <w:t xml:space="preserve">386,74 </w:t>
      </w:r>
      <w:r w:rsidRPr="00BC3672">
        <w:rPr>
          <w:rFonts w:ascii="Times New Roman" w:eastAsia="Times New Roman" w:hAnsi="Times New Roman" w:cs="Times New Roman"/>
          <w:sz w:val="24"/>
          <w:szCs w:val="24"/>
          <w:lang w:eastAsia="ru-RU"/>
        </w:rPr>
        <w:t>руб.</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На классных руководителей возложена обязанность по организации и ежедневному учету питания учащихся. Для того чтобы организация питания была четкой и адресной учет наличного состава учащихся проводится ежедневно и заказ на питание проводится с учетом каждодневных изменений. Классные руководители, воспитатели сопровождают учащихся в столовую, присутствуют при приеме пищи и обеспечивают порядок.   </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lastRenderedPageBreak/>
        <w:t>Школьная столовая обеспечивает учащихся полноценным горячим питанием в соответствии с режимом работы школы. Организация качественного горячего питания не только благоприятно влияет на состояние здоровья учащихся, но и позволяет без ущерба для здоровья школьников проводить различные виды деятельности во вторую половину дня (занятия в кружках, секциях, клубах по интересам).</w:t>
      </w:r>
    </w:p>
    <w:p w:rsidR="00D7410A" w:rsidRDefault="00D7410A" w:rsidP="00BD271F">
      <w:pPr>
        <w:spacing w:after="0" w:line="240" w:lineRule="auto"/>
        <w:jc w:val="center"/>
        <w:rPr>
          <w:rFonts w:ascii="Times New Roman" w:eastAsia="Times New Roman" w:hAnsi="Times New Roman" w:cs="Times New Roman"/>
          <w:b/>
          <w:i/>
          <w:color w:val="000000"/>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b/>
          <w:i/>
          <w:color w:val="000000"/>
          <w:sz w:val="24"/>
          <w:szCs w:val="24"/>
          <w:lang w:eastAsia="ru-RU"/>
        </w:rPr>
      </w:pPr>
      <w:r w:rsidRPr="00BD271F">
        <w:rPr>
          <w:rFonts w:ascii="Times New Roman" w:eastAsia="Times New Roman" w:hAnsi="Times New Roman" w:cs="Times New Roman"/>
          <w:b/>
          <w:i/>
          <w:color w:val="000000"/>
          <w:sz w:val="24"/>
          <w:szCs w:val="24"/>
          <w:lang w:eastAsia="ru-RU"/>
        </w:rPr>
        <w:t>Обеспечение безопасности в школе</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В</w:t>
      </w:r>
      <w:r w:rsidRPr="00BD271F">
        <w:rPr>
          <w:rFonts w:ascii="Times New Roman" w:eastAsia="Times New Roman" w:hAnsi="Times New Roman" w:cs="Times New Roman"/>
          <w:b/>
          <w:bCs/>
          <w:sz w:val="24"/>
          <w:szCs w:val="24"/>
          <w:lang w:eastAsia="ru-RU"/>
        </w:rPr>
        <w:t xml:space="preserve"> </w:t>
      </w:r>
      <w:r w:rsidRPr="00BD271F">
        <w:rPr>
          <w:rFonts w:ascii="Times New Roman" w:eastAsia="Times New Roman" w:hAnsi="Times New Roman" w:cs="Times New Roman"/>
          <w:sz w:val="24"/>
          <w:szCs w:val="24"/>
          <w:lang w:eastAsia="ru-RU"/>
        </w:rPr>
        <w:t>условиях современной социально-политической обстановки в мире, стране и регионе на первый план выступает проблема обеспечения комплексной безопасности образовательных учреждений. Для обеспечения безопасности школы созданы следующие условия:</w:t>
      </w:r>
    </w:p>
    <w:p w:rsidR="00BD271F" w:rsidRPr="00BD271F" w:rsidRDefault="00BD271F" w:rsidP="00C13B30">
      <w:pPr>
        <w:numPr>
          <w:ilvl w:val="0"/>
          <w:numId w:val="34"/>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школа оснащена автоматической пожарной сигнализацией, тревожной кнопкой с выводом на пульт охраны;</w:t>
      </w:r>
    </w:p>
    <w:p w:rsidR="00BD271F" w:rsidRPr="00BD271F" w:rsidRDefault="00BD271F" w:rsidP="00C13B30">
      <w:pPr>
        <w:numPr>
          <w:ilvl w:val="0"/>
          <w:numId w:val="34"/>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приобретена и установлена система видеонаблюдения; </w:t>
      </w:r>
    </w:p>
    <w:p w:rsidR="00BD271F" w:rsidRPr="00BD271F" w:rsidRDefault="00BD271F" w:rsidP="00C13B30">
      <w:pPr>
        <w:numPr>
          <w:ilvl w:val="0"/>
          <w:numId w:val="34"/>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созданы комиссии по предупреждению и ликвидации чрезвычайных ситуаций и пожарной безопасности и эвакуационная комиссия; </w:t>
      </w:r>
    </w:p>
    <w:p w:rsidR="00BD271F" w:rsidRPr="00BD271F" w:rsidRDefault="00BD271F" w:rsidP="00C13B30">
      <w:pPr>
        <w:numPr>
          <w:ilvl w:val="0"/>
          <w:numId w:val="34"/>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разработан комплекс организационно-профилактических мероприятий, позволяющий предотвратить террористический акт;</w:t>
      </w:r>
    </w:p>
    <w:p w:rsidR="00BD271F" w:rsidRPr="00BD271F" w:rsidRDefault="00BD271F" w:rsidP="00C13B30">
      <w:pPr>
        <w:numPr>
          <w:ilvl w:val="0"/>
          <w:numId w:val="34"/>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в школе соблюдаются все требования пожарной безопасности; </w:t>
      </w:r>
    </w:p>
    <w:p w:rsidR="00BD271F" w:rsidRDefault="00BD271F" w:rsidP="00C13B30">
      <w:pPr>
        <w:numPr>
          <w:ilvl w:val="0"/>
          <w:numId w:val="34"/>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персонал и учащиеся своевременно проходят инструктажи.</w:t>
      </w:r>
    </w:p>
    <w:p w:rsidR="001B12E4" w:rsidRPr="00BD271F" w:rsidRDefault="001B12E4" w:rsidP="001B12E4">
      <w:pPr>
        <w:shd w:val="clear" w:color="auto" w:fill="FFFFFF"/>
        <w:spacing w:after="0" w:line="240" w:lineRule="auto"/>
        <w:contextualSpacing/>
        <w:jc w:val="both"/>
        <w:rPr>
          <w:rFonts w:ascii="Times New Roman" w:eastAsia="Times New Roman" w:hAnsi="Times New Roman" w:cs="Times New Roman"/>
          <w:sz w:val="24"/>
          <w:szCs w:val="24"/>
          <w:lang w:eastAsia="ru-RU"/>
        </w:rPr>
      </w:pPr>
    </w:p>
    <w:tbl>
      <w:tblPr>
        <w:tblStyle w:val="ae"/>
        <w:tblW w:w="10371" w:type="dxa"/>
        <w:tblLook w:val="04A0" w:firstRow="1" w:lastRow="0" w:firstColumn="1" w:lastColumn="0" w:noHBand="0" w:noVBand="1"/>
      </w:tblPr>
      <w:tblGrid>
        <w:gridCol w:w="8529"/>
        <w:gridCol w:w="1842"/>
      </w:tblGrid>
      <w:tr w:rsidR="00BD271F" w:rsidRPr="00BD271F" w:rsidTr="00BD271F">
        <w:trPr>
          <w:trHeight w:val="295"/>
        </w:trPr>
        <w:tc>
          <w:tcPr>
            <w:tcW w:w="8529" w:type="dxa"/>
          </w:tcPr>
          <w:p w:rsidR="00BD271F" w:rsidRPr="00BD271F" w:rsidRDefault="00BD271F" w:rsidP="00BD271F">
            <w:pPr>
              <w:rPr>
                <w:b/>
                <w:sz w:val="24"/>
                <w:szCs w:val="24"/>
              </w:rPr>
            </w:pPr>
            <w:r w:rsidRPr="00BD271F">
              <w:rPr>
                <w:b/>
                <w:sz w:val="24"/>
                <w:szCs w:val="24"/>
              </w:rPr>
              <w:t>Показатели</w:t>
            </w:r>
          </w:p>
        </w:tc>
        <w:tc>
          <w:tcPr>
            <w:tcW w:w="1842" w:type="dxa"/>
          </w:tcPr>
          <w:p w:rsidR="00BD271F" w:rsidRPr="00BD271F" w:rsidRDefault="00BD271F" w:rsidP="00A865D7">
            <w:pPr>
              <w:rPr>
                <w:b/>
                <w:sz w:val="24"/>
                <w:szCs w:val="24"/>
              </w:rPr>
            </w:pPr>
            <w:r w:rsidRPr="00BD271F">
              <w:rPr>
                <w:b/>
                <w:sz w:val="24"/>
                <w:szCs w:val="24"/>
              </w:rPr>
              <w:t>20</w:t>
            </w:r>
            <w:r w:rsidR="00AE4736">
              <w:rPr>
                <w:b/>
                <w:sz w:val="24"/>
                <w:szCs w:val="24"/>
              </w:rPr>
              <w:t>2</w:t>
            </w:r>
            <w:r w:rsidR="00A865D7">
              <w:rPr>
                <w:b/>
                <w:sz w:val="24"/>
                <w:szCs w:val="24"/>
              </w:rPr>
              <w:t xml:space="preserve">2 </w:t>
            </w:r>
            <w:r w:rsidRPr="00BD271F">
              <w:rPr>
                <w:b/>
                <w:sz w:val="24"/>
                <w:szCs w:val="24"/>
              </w:rPr>
              <w:t>г.</w:t>
            </w:r>
          </w:p>
        </w:tc>
      </w:tr>
      <w:tr w:rsidR="00BD271F" w:rsidRPr="00BD271F" w:rsidTr="00BD271F">
        <w:tc>
          <w:tcPr>
            <w:tcW w:w="8529" w:type="dxa"/>
          </w:tcPr>
          <w:p w:rsidR="00BD271F" w:rsidRPr="00BD271F" w:rsidRDefault="00BD271F" w:rsidP="00BD271F">
            <w:pPr>
              <w:jc w:val="both"/>
              <w:rPr>
                <w:sz w:val="24"/>
                <w:szCs w:val="24"/>
              </w:rPr>
            </w:pPr>
            <w:r w:rsidRPr="00BD271F">
              <w:rPr>
                <w:sz w:val="24"/>
                <w:szCs w:val="24"/>
              </w:rPr>
              <w:t>Данные об ущербе для жизни и здоровья обучающихся, связанные с условиями их пребывания в Учреждении (процент пострадавших от общего количества обучающихся, в т.ч. по ступеням обучения)</w:t>
            </w:r>
          </w:p>
        </w:tc>
        <w:tc>
          <w:tcPr>
            <w:tcW w:w="1842" w:type="dxa"/>
          </w:tcPr>
          <w:p w:rsidR="00BD271F" w:rsidRPr="00BD271F" w:rsidRDefault="00BD271F" w:rsidP="00BD271F">
            <w:pPr>
              <w:rPr>
                <w:sz w:val="24"/>
                <w:szCs w:val="24"/>
              </w:rPr>
            </w:pPr>
            <w:r w:rsidRPr="00BD271F">
              <w:rPr>
                <w:sz w:val="24"/>
                <w:szCs w:val="24"/>
              </w:rPr>
              <w:t>0%</w:t>
            </w:r>
          </w:p>
        </w:tc>
      </w:tr>
      <w:tr w:rsidR="00BD271F" w:rsidRPr="00BD271F" w:rsidTr="00BD271F">
        <w:tc>
          <w:tcPr>
            <w:tcW w:w="8529" w:type="dxa"/>
          </w:tcPr>
          <w:p w:rsidR="00BD271F" w:rsidRPr="00BD271F" w:rsidRDefault="00BD271F" w:rsidP="00BD271F">
            <w:pPr>
              <w:jc w:val="both"/>
              <w:rPr>
                <w:sz w:val="24"/>
                <w:szCs w:val="24"/>
              </w:rPr>
            </w:pPr>
            <w:r w:rsidRPr="00BD271F">
              <w:rPr>
                <w:sz w:val="24"/>
                <w:szCs w:val="24"/>
              </w:rPr>
              <w:t>Количество чрезвычайных ситуаций (пожары, нарушение системы жизнеобеспечения)</w:t>
            </w:r>
          </w:p>
        </w:tc>
        <w:tc>
          <w:tcPr>
            <w:tcW w:w="1842" w:type="dxa"/>
            <w:vAlign w:val="center"/>
          </w:tcPr>
          <w:p w:rsidR="00BD271F" w:rsidRPr="00BD271F" w:rsidRDefault="00BD271F" w:rsidP="00BD271F">
            <w:pPr>
              <w:rPr>
                <w:sz w:val="24"/>
                <w:szCs w:val="24"/>
              </w:rPr>
            </w:pPr>
            <w:r w:rsidRPr="00BD271F">
              <w:rPr>
                <w:sz w:val="24"/>
                <w:szCs w:val="24"/>
              </w:rPr>
              <w:t>нет</w:t>
            </w:r>
          </w:p>
        </w:tc>
      </w:tr>
      <w:tr w:rsidR="00BD271F" w:rsidRPr="00BD271F" w:rsidTr="00BD271F">
        <w:trPr>
          <w:trHeight w:val="557"/>
        </w:trPr>
        <w:tc>
          <w:tcPr>
            <w:tcW w:w="8529" w:type="dxa"/>
          </w:tcPr>
          <w:p w:rsidR="00BD271F" w:rsidRPr="00BD271F" w:rsidRDefault="00BD271F" w:rsidP="00BD271F">
            <w:pPr>
              <w:jc w:val="both"/>
              <w:rPr>
                <w:sz w:val="24"/>
                <w:szCs w:val="24"/>
              </w:rPr>
            </w:pPr>
            <w:r w:rsidRPr="00BD271F">
              <w:rPr>
                <w:sz w:val="24"/>
                <w:szCs w:val="24"/>
              </w:rPr>
              <w:t>Количество вынесенных предписаний со стороны органов надзора по условиям безопасности при приеме Учреждения к началу учебного года</w:t>
            </w:r>
          </w:p>
        </w:tc>
        <w:tc>
          <w:tcPr>
            <w:tcW w:w="1842" w:type="dxa"/>
            <w:vAlign w:val="center"/>
          </w:tcPr>
          <w:p w:rsidR="00BD271F" w:rsidRPr="00BD271F" w:rsidRDefault="00BD271F" w:rsidP="00BD271F">
            <w:pPr>
              <w:rPr>
                <w:sz w:val="24"/>
                <w:szCs w:val="24"/>
              </w:rPr>
            </w:pPr>
            <w:r w:rsidRPr="00BD271F">
              <w:rPr>
                <w:sz w:val="24"/>
                <w:szCs w:val="24"/>
              </w:rPr>
              <w:t>нет</w:t>
            </w:r>
          </w:p>
        </w:tc>
      </w:tr>
      <w:tr w:rsidR="00BD271F" w:rsidRPr="00BD271F" w:rsidTr="00BD271F">
        <w:trPr>
          <w:trHeight w:val="372"/>
        </w:trPr>
        <w:tc>
          <w:tcPr>
            <w:tcW w:w="8529" w:type="dxa"/>
          </w:tcPr>
          <w:p w:rsidR="00BD271F" w:rsidRPr="00BD271F" w:rsidRDefault="00BD271F" w:rsidP="00BD271F">
            <w:pPr>
              <w:jc w:val="both"/>
              <w:rPr>
                <w:sz w:val="24"/>
                <w:szCs w:val="24"/>
              </w:rPr>
            </w:pPr>
            <w:r w:rsidRPr="00BD271F">
              <w:rPr>
                <w:sz w:val="24"/>
                <w:szCs w:val="24"/>
              </w:rPr>
              <w:t>Наличие автоматической охранно-пожарной сигнализации</w:t>
            </w:r>
          </w:p>
        </w:tc>
        <w:tc>
          <w:tcPr>
            <w:tcW w:w="1842" w:type="dxa"/>
            <w:tcBorders>
              <w:bottom w:val="single" w:sz="4" w:space="0" w:color="auto"/>
            </w:tcBorders>
            <w:vAlign w:val="center"/>
          </w:tcPr>
          <w:p w:rsidR="00BD271F" w:rsidRPr="00BD271F" w:rsidRDefault="00BD271F" w:rsidP="00BD271F">
            <w:pPr>
              <w:rPr>
                <w:sz w:val="24"/>
                <w:szCs w:val="24"/>
              </w:rPr>
            </w:pPr>
            <w:r w:rsidRPr="00BD271F">
              <w:rPr>
                <w:sz w:val="24"/>
                <w:szCs w:val="24"/>
              </w:rPr>
              <w:t>есть</w:t>
            </w:r>
          </w:p>
        </w:tc>
      </w:tr>
      <w:tr w:rsidR="00BD271F" w:rsidRPr="00BD271F" w:rsidTr="00BD271F">
        <w:trPr>
          <w:trHeight w:val="293"/>
        </w:trPr>
        <w:tc>
          <w:tcPr>
            <w:tcW w:w="8529" w:type="dxa"/>
            <w:tcBorders>
              <w:right w:val="single" w:sz="4" w:space="0" w:color="auto"/>
            </w:tcBorders>
          </w:tcPr>
          <w:p w:rsidR="00BD271F" w:rsidRPr="00BD271F" w:rsidRDefault="00BD271F" w:rsidP="00BD271F">
            <w:pPr>
              <w:jc w:val="both"/>
              <w:rPr>
                <w:sz w:val="24"/>
                <w:szCs w:val="24"/>
              </w:rPr>
            </w:pPr>
            <w:r w:rsidRPr="00BD271F">
              <w:rPr>
                <w:sz w:val="24"/>
                <w:szCs w:val="24"/>
              </w:rPr>
              <w:t>Наличие дополнительного аварийного освещения</w:t>
            </w:r>
          </w:p>
        </w:tc>
        <w:tc>
          <w:tcPr>
            <w:tcW w:w="1842" w:type="dxa"/>
            <w:tcBorders>
              <w:top w:val="single" w:sz="4" w:space="0" w:color="auto"/>
              <w:left w:val="single" w:sz="4" w:space="0" w:color="auto"/>
              <w:bottom w:val="single" w:sz="4" w:space="0" w:color="auto"/>
              <w:right w:val="single" w:sz="4" w:space="0" w:color="auto"/>
            </w:tcBorders>
            <w:vAlign w:val="center"/>
          </w:tcPr>
          <w:p w:rsidR="00BD271F" w:rsidRPr="00BD271F" w:rsidRDefault="00BD271F" w:rsidP="00BD271F">
            <w:pPr>
              <w:rPr>
                <w:sz w:val="24"/>
                <w:szCs w:val="24"/>
              </w:rPr>
            </w:pPr>
            <w:r w:rsidRPr="00BD271F">
              <w:rPr>
                <w:sz w:val="24"/>
                <w:szCs w:val="24"/>
              </w:rPr>
              <w:t>есть</w:t>
            </w:r>
          </w:p>
        </w:tc>
      </w:tr>
      <w:tr w:rsidR="00BD271F" w:rsidRPr="00BD271F" w:rsidTr="00BD271F">
        <w:trPr>
          <w:trHeight w:val="293"/>
        </w:trPr>
        <w:tc>
          <w:tcPr>
            <w:tcW w:w="8529" w:type="dxa"/>
            <w:tcBorders>
              <w:right w:val="single" w:sz="4" w:space="0" w:color="auto"/>
            </w:tcBorders>
          </w:tcPr>
          <w:p w:rsidR="00BD271F" w:rsidRPr="00BD271F" w:rsidRDefault="00BD271F" w:rsidP="00BD271F">
            <w:pPr>
              <w:jc w:val="both"/>
              <w:rPr>
                <w:sz w:val="24"/>
                <w:szCs w:val="24"/>
              </w:rPr>
            </w:pPr>
            <w:r w:rsidRPr="00BD271F">
              <w:rPr>
                <w:sz w:val="24"/>
                <w:szCs w:val="24"/>
              </w:rPr>
              <w:t>Наличие противопожарных дверей на путях эвакуации</w:t>
            </w:r>
          </w:p>
        </w:tc>
        <w:tc>
          <w:tcPr>
            <w:tcW w:w="1842" w:type="dxa"/>
            <w:tcBorders>
              <w:top w:val="single" w:sz="4" w:space="0" w:color="auto"/>
              <w:left w:val="single" w:sz="4" w:space="0" w:color="auto"/>
              <w:bottom w:val="single" w:sz="4" w:space="0" w:color="auto"/>
              <w:right w:val="single" w:sz="4" w:space="0" w:color="auto"/>
            </w:tcBorders>
            <w:vAlign w:val="center"/>
          </w:tcPr>
          <w:p w:rsidR="00BD271F" w:rsidRPr="00BD271F" w:rsidRDefault="00BD271F" w:rsidP="00BD271F">
            <w:pPr>
              <w:rPr>
                <w:sz w:val="24"/>
                <w:szCs w:val="24"/>
              </w:rPr>
            </w:pPr>
            <w:r w:rsidRPr="00BD271F">
              <w:rPr>
                <w:sz w:val="24"/>
                <w:szCs w:val="24"/>
              </w:rPr>
              <w:t>есть</w:t>
            </w:r>
          </w:p>
        </w:tc>
      </w:tr>
    </w:tbl>
    <w:p w:rsidR="001B12E4" w:rsidRDefault="001B12E4" w:rsidP="00BD271F">
      <w:pPr>
        <w:spacing w:after="0" w:line="240" w:lineRule="auto"/>
        <w:ind w:firstLine="709"/>
        <w:jc w:val="both"/>
        <w:rPr>
          <w:rFonts w:ascii="Times New Roman" w:eastAsia="Times New Roman" w:hAnsi="Times New Roman" w:cs="Times New Roman"/>
          <w:sz w:val="24"/>
          <w:szCs w:val="24"/>
          <w:lang w:eastAsia="ru-RU"/>
        </w:rPr>
      </w:pPr>
      <w:bookmarkStart w:id="1" w:name="_Hlk511895621"/>
    </w:p>
    <w:p w:rsidR="001B12E4" w:rsidRDefault="001B12E4" w:rsidP="00BD271F">
      <w:pPr>
        <w:spacing w:after="0" w:line="240" w:lineRule="auto"/>
        <w:ind w:firstLine="709"/>
        <w:jc w:val="both"/>
        <w:rPr>
          <w:rFonts w:ascii="Times New Roman" w:eastAsia="Times New Roman" w:hAnsi="Times New Roman" w:cs="Times New Roman"/>
          <w:sz w:val="24"/>
          <w:szCs w:val="24"/>
          <w:lang w:eastAsia="ru-RU"/>
        </w:rPr>
      </w:pP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В 20</w:t>
      </w:r>
      <w:r w:rsidR="00C16AC2">
        <w:rPr>
          <w:rFonts w:ascii="Times New Roman" w:eastAsia="Times New Roman" w:hAnsi="Times New Roman" w:cs="Times New Roman"/>
          <w:sz w:val="24"/>
          <w:szCs w:val="24"/>
          <w:lang w:eastAsia="ru-RU"/>
        </w:rPr>
        <w:t>2</w:t>
      </w:r>
      <w:r w:rsidR="001B12E4">
        <w:rPr>
          <w:rFonts w:ascii="Times New Roman" w:eastAsia="Times New Roman" w:hAnsi="Times New Roman" w:cs="Times New Roman"/>
          <w:sz w:val="24"/>
          <w:szCs w:val="24"/>
          <w:lang w:eastAsia="ru-RU"/>
        </w:rPr>
        <w:t>2</w:t>
      </w:r>
      <w:r w:rsidRPr="00BD271F">
        <w:rPr>
          <w:rFonts w:ascii="Times New Roman" w:eastAsia="Times New Roman" w:hAnsi="Times New Roman" w:cs="Times New Roman"/>
          <w:sz w:val="24"/>
          <w:szCs w:val="24"/>
          <w:lang w:eastAsia="ru-RU"/>
        </w:rPr>
        <w:t xml:space="preserve"> году в рамках обеспечения безопасности в школе-интернате проведен</w:t>
      </w:r>
      <w:r w:rsidR="00DB404B">
        <w:rPr>
          <w:rFonts w:ascii="Times New Roman" w:eastAsia="Times New Roman" w:hAnsi="Times New Roman" w:cs="Times New Roman"/>
          <w:sz w:val="24"/>
          <w:szCs w:val="24"/>
          <w:lang w:eastAsia="ru-RU"/>
        </w:rPr>
        <w:t>ы</w:t>
      </w:r>
      <w:r w:rsidRPr="00BD271F">
        <w:rPr>
          <w:rFonts w:ascii="Times New Roman" w:eastAsia="Times New Roman" w:hAnsi="Times New Roman" w:cs="Times New Roman"/>
          <w:sz w:val="24"/>
          <w:szCs w:val="24"/>
          <w:lang w:eastAsia="ru-RU"/>
        </w:rPr>
        <w:t>:</w:t>
      </w:r>
    </w:p>
    <w:bookmarkEnd w:id="1"/>
    <w:p w:rsidR="00BC3672" w:rsidRPr="00BC3672" w:rsidRDefault="00BC3672" w:rsidP="00DB404B">
      <w:pPr>
        <w:pStyle w:val="a3"/>
        <w:numPr>
          <w:ilvl w:val="0"/>
          <w:numId w:val="34"/>
        </w:numPr>
        <w:spacing w:after="0" w:line="240" w:lineRule="auto"/>
        <w:ind w:left="0" w:firstLine="0"/>
        <w:jc w:val="both"/>
        <w:rPr>
          <w:rFonts w:ascii="Times New Roman" w:hAnsi="Times New Roman"/>
          <w:sz w:val="24"/>
          <w:szCs w:val="24"/>
        </w:rPr>
      </w:pPr>
      <w:r w:rsidRPr="00BC3672">
        <w:rPr>
          <w:rFonts w:ascii="Times New Roman" w:hAnsi="Times New Roman"/>
          <w:sz w:val="24"/>
          <w:szCs w:val="24"/>
        </w:rPr>
        <w:t xml:space="preserve">испытания внутреннего противопожарного водопровода – </w:t>
      </w:r>
      <w:r w:rsidR="00DB404B" w:rsidRPr="00DB404B">
        <w:rPr>
          <w:rFonts w:ascii="Times New Roman" w:hAnsi="Times New Roman"/>
          <w:sz w:val="24"/>
          <w:szCs w:val="24"/>
        </w:rPr>
        <w:t xml:space="preserve">9 720,00 </w:t>
      </w:r>
      <w:r w:rsidRPr="00BC3672">
        <w:rPr>
          <w:rFonts w:ascii="Times New Roman" w:hAnsi="Times New Roman"/>
          <w:sz w:val="24"/>
          <w:szCs w:val="24"/>
        </w:rPr>
        <w:t>руб.;</w:t>
      </w:r>
    </w:p>
    <w:p w:rsidR="00BC3672" w:rsidRDefault="00BC3672" w:rsidP="00DB404B">
      <w:pPr>
        <w:pStyle w:val="a3"/>
        <w:numPr>
          <w:ilvl w:val="0"/>
          <w:numId w:val="34"/>
        </w:numPr>
        <w:spacing w:after="0" w:line="240" w:lineRule="auto"/>
        <w:ind w:left="0" w:firstLine="0"/>
        <w:jc w:val="both"/>
        <w:rPr>
          <w:rFonts w:ascii="Times New Roman" w:hAnsi="Times New Roman"/>
          <w:sz w:val="24"/>
          <w:szCs w:val="24"/>
        </w:rPr>
      </w:pPr>
      <w:r w:rsidRPr="00BC3672">
        <w:rPr>
          <w:rFonts w:ascii="Times New Roman" w:hAnsi="Times New Roman"/>
          <w:sz w:val="24"/>
          <w:szCs w:val="24"/>
        </w:rPr>
        <w:t xml:space="preserve">промывка и опрессовка системы отопления – </w:t>
      </w:r>
      <w:r w:rsidR="00DB404B" w:rsidRPr="00DB404B">
        <w:rPr>
          <w:rFonts w:ascii="Times New Roman" w:hAnsi="Times New Roman"/>
          <w:sz w:val="24"/>
          <w:szCs w:val="24"/>
        </w:rPr>
        <w:t xml:space="preserve">82 500,00 </w:t>
      </w:r>
      <w:r w:rsidRPr="00BC3672">
        <w:rPr>
          <w:rFonts w:ascii="Times New Roman" w:hAnsi="Times New Roman"/>
          <w:sz w:val="24"/>
          <w:szCs w:val="24"/>
        </w:rPr>
        <w:t>руб.;</w:t>
      </w:r>
    </w:p>
    <w:p w:rsidR="00DB404B" w:rsidRPr="00DB404B" w:rsidRDefault="00DB404B" w:rsidP="00DB404B">
      <w:pPr>
        <w:pStyle w:val="a3"/>
        <w:numPr>
          <w:ilvl w:val="0"/>
          <w:numId w:val="34"/>
        </w:numPr>
        <w:spacing w:after="0" w:line="240" w:lineRule="auto"/>
        <w:ind w:left="0" w:firstLine="0"/>
        <w:jc w:val="both"/>
        <w:rPr>
          <w:rFonts w:ascii="Times New Roman" w:hAnsi="Times New Roman"/>
          <w:sz w:val="24"/>
          <w:szCs w:val="24"/>
        </w:rPr>
      </w:pPr>
      <w:r>
        <w:rPr>
          <w:rFonts w:ascii="Times New Roman" w:hAnsi="Times New Roman"/>
          <w:sz w:val="24"/>
          <w:szCs w:val="24"/>
        </w:rPr>
        <w:t>т</w:t>
      </w:r>
      <w:r w:rsidRPr="00DB404B">
        <w:rPr>
          <w:rFonts w:ascii="Times New Roman" w:hAnsi="Times New Roman"/>
          <w:sz w:val="24"/>
          <w:szCs w:val="24"/>
        </w:rPr>
        <w:t>екущий ремонт системы ГВС и отопления</w:t>
      </w:r>
      <w:r>
        <w:rPr>
          <w:rFonts w:ascii="Times New Roman" w:hAnsi="Times New Roman"/>
          <w:sz w:val="24"/>
          <w:szCs w:val="24"/>
        </w:rPr>
        <w:t xml:space="preserve"> – </w:t>
      </w:r>
      <w:r w:rsidRPr="00DB404B">
        <w:rPr>
          <w:rFonts w:ascii="Times New Roman" w:hAnsi="Times New Roman"/>
          <w:sz w:val="24"/>
          <w:szCs w:val="24"/>
        </w:rPr>
        <w:t>472 366,80 руб.;</w:t>
      </w:r>
    </w:p>
    <w:p w:rsidR="00DB404B" w:rsidRPr="00DB404B" w:rsidRDefault="00DB404B" w:rsidP="00DB404B">
      <w:pPr>
        <w:pStyle w:val="a3"/>
        <w:numPr>
          <w:ilvl w:val="0"/>
          <w:numId w:val="34"/>
        </w:numPr>
        <w:spacing w:after="0" w:line="240" w:lineRule="auto"/>
        <w:ind w:left="0" w:firstLine="0"/>
        <w:jc w:val="both"/>
        <w:rPr>
          <w:rFonts w:ascii="Times New Roman" w:hAnsi="Times New Roman"/>
          <w:sz w:val="24"/>
          <w:szCs w:val="24"/>
        </w:rPr>
      </w:pPr>
      <w:r>
        <w:rPr>
          <w:rFonts w:ascii="Times New Roman" w:hAnsi="Times New Roman"/>
          <w:sz w:val="24"/>
          <w:szCs w:val="24"/>
        </w:rPr>
        <w:t>т</w:t>
      </w:r>
      <w:r w:rsidRPr="00DB404B">
        <w:rPr>
          <w:rFonts w:ascii="Times New Roman" w:hAnsi="Times New Roman"/>
          <w:sz w:val="24"/>
          <w:szCs w:val="24"/>
        </w:rPr>
        <w:t>екущий ремонт учебного холла в здании школ</w:t>
      </w:r>
      <w:r>
        <w:rPr>
          <w:rFonts w:ascii="Times New Roman" w:hAnsi="Times New Roman"/>
          <w:sz w:val="24"/>
          <w:szCs w:val="24"/>
        </w:rPr>
        <w:t>ы</w:t>
      </w:r>
      <w:r w:rsidRPr="00DB404B">
        <w:rPr>
          <w:rFonts w:ascii="Times New Roman" w:hAnsi="Times New Roman"/>
          <w:sz w:val="24"/>
          <w:szCs w:val="24"/>
        </w:rPr>
        <w:t>-интернат</w:t>
      </w:r>
      <w:r>
        <w:rPr>
          <w:rFonts w:ascii="Times New Roman" w:hAnsi="Times New Roman"/>
          <w:sz w:val="24"/>
          <w:szCs w:val="24"/>
        </w:rPr>
        <w:t>а</w:t>
      </w:r>
      <w:r w:rsidRPr="00DB404B">
        <w:rPr>
          <w:rFonts w:ascii="Times New Roman" w:hAnsi="Times New Roman"/>
          <w:sz w:val="24"/>
          <w:szCs w:val="24"/>
        </w:rPr>
        <w:t xml:space="preserve"> </w:t>
      </w:r>
      <w:r>
        <w:rPr>
          <w:rFonts w:ascii="Times New Roman" w:hAnsi="Times New Roman"/>
          <w:sz w:val="24"/>
          <w:szCs w:val="24"/>
        </w:rPr>
        <w:t>–</w:t>
      </w:r>
      <w:r w:rsidRPr="00DB404B">
        <w:rPr>
          <w:rFonts w:ascii="Times New Roman" w:hAnsi="Times New Roman"/>
          <w:sz w:val="24"/>
          <w:szCs w:val="24"/>
        </w:rPr>
        <w:t xml:space="preserve"> 430 000,00 руб.;</w:t>
      </w:r>
    </w:p>
    <w:p w:rsidR="00DB404B" w:rsidRPr="00DB404B" w:rsidRDefault="00DB404B" w:rsidP="00DB404B">
      <w:pPr>
        <w:pStyle w:val="a3"/>
        <w:numPr>
          <w:ilvl w:val="0"/>
          <w:numId w:val="34"/>
        </w:numPr>
        <w:spacing w:after="0" w:line="240" w:lineRule="auto"/>
        <w:ind w:left="0" w:firstLine="0"/>
        <w:jc w:val="both"/>
        <w:rPr>
          <w:rFonts w:ascii="Times New Roman" w:hAnsi="Times New Roman"/>
          <w:sz w:val="24"/>
          <w:szCs w:val="24"/>
        </w:rPr>
      </w:pPr>
      <w:r>
        <w:rPr>
          <w:rFonts w:ascii="Times New Roman" w:hAnsi="Times New Roman"/>
          <w:sz w:val="24"/>
          <w:szCs w:val="24"/>
        </w:rPr>
        <w:t>т</w:t>
      </w:r>
      <w:r w:rsidRPr="00DB404B">
        <w:rPr>
          <w:rFonts w:ascii="Times New Roman" w:hAnsi="Times New Roman"/>
          <w:sz w:val="24"/>
          <w:szCs w:val="24"/>
        </w:rPr>
        <w:t>екущий ремонт лестниц административного блока – 467 958,40 руб.;</w:t>
      </w:r>
    </w:p>
    <w:p w:rsidR="00DB404B" w:rsidRPr="00DB404B" w:rsidRDefault="00DB404B" w:rsidP="00DB404B">
      <w:pPr>
        <w:pStyle w:val="a3"/>
        <w:numPr>
          <w:ilvl w:val="0"/>
          <w:numId w:val="34"/>
        </w:numPr>
        <w:spacing w:after="0" w:line="240" w:lineRule="auto"/>
        <w:ind w:left="0" w:firstLine="0"/>
        <w:jc w:val="both"/>
        <w:rPr>
          <w:rFonts w:ascii="Times New Roman" w:hAnsi="Times New Roman"/>
          <w:sz w:val="24"/>
          <w:szCs w:val="24"/>
        </w:rPr>
      </w:pPr>
      <w:r>
        <w:rPr>
          <w:rFonts w:ascii="Times New Roman" w:hAnsi="Times New Roman"/>
          <w:sz w:val="24"/>
          <w:szCs w:val="24"/>
        </w:rPr>
        <w:t>т</w:t>
      </w:r>
      <w:r w:rsidRPr="00DB404B">
        <w:rPr>
          <w:rFonts w:ascii="Times New Roman" w:hAnsi="Times New Roman"/>
          <w:sz w:val="24"/>
          <w:szCs w:val="24"/>
        </w:rPr>
        <w:t>екущий ремонт холла в спальном корпусе здани</w:t>
      </w:r>
      <w:r>
        <w:rPr>
          <w:rFonts w:ascii="Times New Roman" w:hAnsi="Times New Roman"/>
          <w:sz w:val="24"/>
          <w:szCs w:val="24"/>
        </w:rPr>
        <w:t>я</w:t>
      </w:r>
      <w:r w:rsidRPr="00DB404B">
        <w:rPr>
          <w:rFonts w:ascii="Times New Roman" w:hAnsi="Times New Roman"/>
          <w:sz w:val="24"/>
          <w:szCs w:val="24"/>
        </w:rPr>
        <w:t xml:space="preserve"> школ</w:t>
      </w:r>
      <w:r>
        <w:rPr>
          <w:rFonts w:ascii="Times New Roman" w:hAnsi="Times New Roman"/>
          <w:sz w:val="24"/>
          <w:szCs w:val="24"/>
        </w:rPr>
        <w:t>ы</w:t>
      </w:r>
      <w:r w:rsidRPr="00DB404B">
        <w:rPr>
          <w:rFonts w:ascii="Times New Roman" w:hAnsi="Times New Roman"/>
          <w:sz w:val="24"/>
          <w:szCs w:val="24"/>
        </w:rPr>
        <w:t>-интернат</w:t>
      </w:r>
      <w:r>
        <w:rPr>
          <w:rFonts w:ascii="Times New Roman" w:hAnsi="Times New Roman"/>
          <w:sz w:val="24"/>
          <w:szCs w:val="24"/>
        </w:rPr>
        <w:t>а</w:t>
      </w:r>
      <w:r w:rsidRPr="00DB404B">
        <w:rPr>
          <w:rFonts w:ascii="Times New Roman" w:hAnsi="Times New Roman"/>
          <w:sz w:val="24"/>
          <w:szCs w:val="24"/>
        </w:rPr>
        <w:t xml:space="preserve"> </w:t>
      </w:r>
      <w:r>
        <w:rPr>
          <w:rFonts w:ascii="Times New Roman" w:hAnsi="Times New Roman"/>
          <w:sz w:val="24"/>
          <w:szCs w:val="24"/>
        </w:rPr>
        <w:t>–</w:t>
      </w:r>
      <w:r w:rsidRPr="00DB404B">
        <w:rPr>
          <w:rFonts w:ascii="Times New Roman" w:hAnsi="Times New Roman"/>
          <w:sz w:val="24"/>
          <w:szCs w:val="24"/>
        </w:rPr>
        <w:t xml:space="preserve"> 430 000,00 руб.;</w:t>
      </w:r>
    </w:p>
    <w:p w:rsidR="00DB404B" w:rsidRPr="00DB404B" w:rsidRDefault="00DB404B" w:rsidP="00DB404B">
      <w:pPr>
        <w:pStyle w:val="a3"/>
        <w:numPr>
          <w:ilvl w:val="0"/>
          <w:numId w:val="34"/>
        </w:numPr>
        <w:spacing w:after="0" w:line="240" w:lineRule="auto"/>
        <w:ind w:left="0" w:firstLine="0"/>
        <w:jc w:val="both"/>
        <w:rPr>
          <w:rFonts w:ascii="Times New Roman" w:hAnsi="Times New Roman"/>
          <w:sz w:val="24"/>
          <w:szCs w:val="24"/>
        </w:rPr>
      </w:pPr>
      <w:r>
        <w:rPr>
          <w:rFonts w:ascii="Times New Roman" w:hAnsi="Times New Roman"/>
          <w:sz w:val="24"/>
          <w:szCs w:val="24"/>
        </w:rPr>
        <w:t>те</w:t>
      </w:r>
      <w:r w:rsidRPr="00DB404B">
        <w:rPr>
          <w:rFonts w:ascii="Times New Roman" w:hAnsi="Times New Roman"/>
          <w:sz w:val="24"/>
          <w:szCs w:val="24"/>
        </w:rPr>
        <w:t>кущий ремонт системы отопления учебного корпуса школ</w:t>
      </w:r>
      <w:r>
        <w:rPr>
          <w:rFonts w:ascii="Times New Roman" w:hAnsi="Times New Roman"/>
          <w:sz w:val="24"/>
          <w:szCs w:val="24"/>
        </w:rPr>
        <w:t>ы</w:t>
      </w:r>
      <w:r w:rsidRPr="00DB404B">
        <w:rPr>
          <w:rFonts w:ascii="Times New Roman" w:hAnsi="Times New Roman"/>
          <w:sz w:val="24"/>
          <w:szCs w:val="24"/>
        </w:rPr>
        <w:t>-интернат</w:t>
      </w:r>
      <w:r>
        <w:rPr>
          <w:rFonts w:ascii="Times New Roman" w:hAnsi="Times New Roman"/>
          <w:sz w:val="24"/>
          <w:szCs w:val="24"/>
        </w:rPr>
        <w:t>а</w:t>
      </w:r>
      <w:r w:rsidRPr="00DB404B">
        <w:rPr>
          <w:rFonts w:ascii="Times New Roman" w:hAnsi="Times New Roman"/>
          <w:sz w:val="24"/>
          <w:szCs w:val="24"/>
        </w:rPr>
        <w:t xml:space="preserve"> </w:t>
      </w:r>
      <w:r>
        <w:rPr>
          <w:rFonts w:ascii="Times New Roman" w:hAnsi="Times New Roman"/>
          <w:sz w:val="24"/>
          <w:szCs w:val="24"/>
        </w:rPr>
        <w:t>–</w:t>
      </w:r>
      <w:r w:rsidRPr="00DB404B">
        <w:rPr>
          <w:rFonts w:ascii="Times New Roman" w:hAnsi="Times New Roman"/>
          <w:sz w:val="24"/>
          <w:szCs w:val="24"/>
        </w:rPr>
        <w:t xml:space="preserve"> 432 850,00 руб.;</w:t>
      </w:r>
    </w:p>
    <w:p w:rsidR="00DB404B" w:rsidRPr="00DB404B" w:rsidRDefault="00DB404B" w:rsidP="00DB404B">
      <w:pPr>
        <w:pStyle w:val="a3"/>
        <w:numPr>
          <w:ilvl w:val="0"/>
          <w:numId w:val="34"/>
        </w:numPr>
        <w:spacing w:after="0" w:line="240" w:lineRule="auto"/>
        <w:ind w:left="0" w:firstLine="0"/>
        <w:jc w:val="both"/>
        <w:rPr>
          <w:rFonts w:ascii="Times New Roman" w:hAnsi="Times New Roman"/>
          <w:sz w:val="24"/>
          <w:szCs w:val="24"/>
        </w:rPr>
      </w:pPr>
      <w:r>
        <w:rPr>
          <w:rFonts w:ascii="Times New Roman" w:hAnsi="Times New Roman"/>
          <w:sz w:val="24"/>
          <w:szCs w:val="24"/>
        </w:rPr>
        <w:t>т</w:t>
      </w:r>
      <w:r w:rsidRPr="00DB404B">
        <w:rPr>
          <w:rFonts w:ascii="Times New Roman" w:hAnsi="Times New Roman"/>
          <w:sz w:val="24"/>
          <w:szCs w:val="24"/>
        </w:rPr>
        <w:t xml:space="preserve">екущий ремонт системы отопления с заменых радиаторов спального корпуса </w:t>
      </w:r>
      <w:r>
        <w:rPr>
          <w:rFonts w:ascii="Times New Roman" w:hAnsi="Times New Roman"/>
          <w:sz w:val="24"/>
          <w:szCs w:val="24"/>
        </w:rPr>
        <w:t xml:space="preserve">– </w:t>
      </w:r>
      <w:r w:rsidRPr="00DB404B">
        <w:rPr>
          <w:rFonts w:ascii="Times New Roman" w:hAnsi="Times New Roman"/>
          <w:sz w:val="24"/>
          <w:szCs w:val="24"/>
        </w:rPr>
        <w:t>590 700,00 руб.;</w:t>
      </w:r>
    </w:p>
    <w:p w:rsidR="00DB404B" w:rsidRPr="00DB404B" w:rsidRDefault="00DB404B" w:rsidP="00DB404B">
      <w:pPr>
        <w:pStyle w:val="a3"/>
        <w:numPr>
          <w:ilvl w:val="0"/>
          <w:numId w:val="34"/>
        </w:numPr>
        <w:spacing w:after="0" w:line="240" w:lineRule="auto"/>
        <w:ind w:left="0" w:firstLine="0"/>
        <w:jc w:val="both"/>
        <w:rPr>
          <w:rFonts w:ascii="Times New Roman" w:hAnsi="Times New Roman"/>
          <w:sz w:val="24"/>
          <w:szCs w:val="24"/>
        </w:rPr>
      </w:pPr>
      <w:r>
        <w:rPr>
          <w:rFonts w:ascii="Times New Roman" w:hAnsi="Times New Roman"/>
          <w:sz w:val="24"/>
          <w:szCs w:val="24"/>
        </w:rPr>
        <w:t>т</w:t>
      </w:r>
      <w:r w:rsidRPr="00DB404B">
        <w:rPr>
          <w:rFonts w:ascii="Times New Roman" w:hAnsi="Times New Roman"/>
          <w:sz w:val="24"/>
          <w:szCs w:val="24"/>
        </w:rPr>
        <w:t>екущий ремонт комнат для коррекционных занятий № 82-86 (согласно экспликации помещений БТИ) и коридора</w:t>
      </w:r>
      <w:r>
        <w:rPr>
          <w:rFonts w:ascii="Times New Roman" w:hAnsi="Times New Roman"/>
          <w:sz w:val="24"/>
          <w:szCs w:val="24"/>
        </w:rPr>
        <w:t xml:space="preserve"> (в</w:t>
      </w:r>
      <w:r w:rsidRPr="00DB404B">
        <w:rPr>
          <w:rFonts w:ascii="Times New Roman" w:hAnsi="Times New Roman"/>
          <w:sz w:val="24"/>
          <w:szCs w:val="24"/>
        </w:rPr>
        <w:t>торой этаж</w:t>
      </w:r>
      <w:r>
        <w:rPr>
          <w:rFonts w:ascii="Times New Roman" w:hAnsi="Times New Roman"/>
          <w:sz w:val="24"/>
          <w:szCs w:val="24"/>
        </w:rPr>
        <w:t>)</w:t>
      </w:r>
      <w:r w:rsidRPr="00DB404B">
        <w:rPr>
          <w:rFonts w:ascii="Times New Roman" w:hAnsi="Times New Roman"/>
          <w:sz w:val="24"/>
          <w:szCs w:val="24"/>
        </w:rPr>
        <w:t xml:space="preserve"> – 1 872 333,35 руб.</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В школе систематически</w:t>
      </w:r>
      <w:r w:rsidRPr="00BD271F">
        <w:rPr>
          <w:rFonts w:ascii="Times New Roman" w:eastAsia="Times New Roman" w:hAnsi="Times New Roman" w:cs="Times New Roman"/>
          <w:i/>
          <w:sz w:val="24"/>
          <w:szCs w:val="24"/>
          <w:lang w:eastAsia="ru-RU"/>
        </w:rPr>
        <w:t xml:space="preserve"> </w:t>
      </w:r>
      <w:r w:rsidRPr="00BD271F">
        <w:rPr>
          <w:rFonts w:ascii="Times New Roman" w:eastAsia="Times New Roman" w:hAnsi="Times New Roman" w:cs="Times New Roman"/>
          <w:sz w:val="24"/>
          <w:szCs w:val="24"/>
          <w:lang w:eastAsia="ru-RU"/>
        </w:rPr>
        <w:t>осуществляются мероприятия по обеспечению безопасного функционирования школы, взаимодействию с учреждениями МВД, МЧС, ФСБ, ГО и ЧС города Обнинска. Среди учащихся школы проводятся конкурсы по противопожарной тематике, обновляется информация на сайте школы. Разработан «Паспорт дорожной безопасности» в рамках реализации мероприятий по профилактике дорожно-транспортного травматизма с указанием схем движения, остановок, посадок учащихся и маршрутов движения.</w:t>
      </w:r>
    </w:p>
    <w:p w:rsidR="00BD271F" w:rsidRPr="00BD271F" w:rsidRDefault="00BD271F" w:rsidP="00BD271F">
      <w:pPr>
        <w:spacing w:after="0" w:line="240" w:lineRule="auto"/>
        <w:jc w:val="both"/>
        <w:rPr>
          <w:rFonts w:ascii="Times New Roman" w:eastAsia="Times New Roman" w:hAnsi="Times New Roman" w:cs="Times New Roman"/>
          <w:b/>
          <w:sz w:val="28"/>
          <w:szCs w:val="28"/>
          <w:lang w:eastAsia="ru-RU"/>
        </w:rPr>
      </w:pPr>
    </w:p>
    <w:p w:rsidR="00BD271F" w:rsidRPr="00BD271F" w:rsidRDefault="00BD271F" w:rsidP="00BD271F">
      <w:pPr>
        <w:tabs>
          <w:tab w:val="left" w:pos="2985"/>
        </w:tabs>
        <w:spacing w:after="0" w:line="240" w:lineRule="auto"/>
        <w:jc w:val="center"/>
        <w:rPr>
          <w:rFonts w:ascii="Times New Roman" w:eastAsia="Times New Roman" w:hAnsi="Times New Roman" w:cs="Times New Roman"/>
          <w:b/>
          <w:bCs/>
          <w:i/>
          <w:sz w:val="24"/>
          <w:szCs w:val="20"/>
          <w:lang w:eastAsia="ru-RU"/>
        </w:rPr>
      </w:pPr>
      <w:r w:rsidRPr="00BD271F">
        <w:rPr>
          <w:rFonts w:ascii="Times New Roman" w:eastAsia="Times New Roman" w:hAnsi="Times New Roman" w:cs="Times New Roman"/>
          <w:b/>
          <w:bCs/>
          <w:i/>
          <w:sz w:val="24"/>
          <w:szCs w:val="20"/>
          <w:lang w:eastAsia="ru-RU"/>
        </w:rPr>
        <w:t>Оценка учебно-методического, библиотечно-информационного обеспечения</w:t>
      </w:r>
    </w:p>
    <w:p w:rsidR="00BD271F" w:rsidRPr="00BD271F" w:rsidRDefault="00BD271F" w:rsidP="00BD271F">
      <w:pPr>
        <w:tabs>
          <w:tab w:val="left" w:pos="2985"/>
        </w:tabs>
        <w:spacing w:after="0" w:line="240" w:lineRule="auto"/>
        <w:ind w:firstLine="709"/>
        <w:jc w:val="both"/>
        <w:rPr>
          <w:rFonts w:ascii="Times New Roman" w:eastAsia="Times New Roman" w:hAnsi="Times New Roman" w:cs="Times New Roman"/>
          <w:sz w:val="24"/>
          <w:szCs w:val="20"/>
          <w:lang w:eastAsia="ru-RU"/>
        </w:rPr>
      </w:pPr>
      <w:r w:rsidRPr="00BD271F">
        <w:rPr>
          <w:rFonts w:ascii="Times New Roman" w:eastAsia="Times New Roman" w:hAnsi="Times New Roman" w:cs="Times New Roman"/>
          <w:sz w:val="24"/>
          <w:szCs w:val="20"/>
          <w:lang w:eastAsia="ru-RU"/>
        </w:rPr>
        <w:t>Образовательная деятельность оснащена адаптированным основными общеобразовательными программами по всем дисциплинам учебного плана, методической, научно-популярной, справочно-библиографической, художественной литературой, а также периодическими изданиями.</w:t>
      </w:r>
    </w:p>
    <w:p w:rsidR="00BD271F" w:rsidRPr="00BD271F" w:rsidRDefault="00BD271F" w:rsidP="00BD271F">
      <w:pPr>
        <w:spacing w:after="0" w:line="240" w:lineRule="auto"/>
        <w:ind w:firstLine="708"/>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Все учебные предметы были обеспечены учебными программами, учебно-методическими комплексами. Учебной литературой все учащиеся обеспечены, частично за счет ранее полученных учебников, 2008 года выпуска. </w:t>
      </w:r>
      <w:r w:rsidRPr="00BD271F">
        <w:rPr>
          <w:rFonts w:ascii="Times New Roman" w:eastAsia="Times New Roman" w:hAnsi="Times New Roman" w:cs="Times New Roman"/>
          <w:bCs/>
          <w:sz w:val="24"/>
          <w:szCs w:val="24"/>
          <w:lang w:eastAsia="ru-RU"/>
        </w:rPr>
        <w:t xml:space="preserve">Учащиеся младших классов школы </w:t>
      </w:r>
      <w:r w:rsidRPr="00BD271F">
        <w:rPr>
          <w:rFonts w:ascii="Times New Roman" w:eastAsia="Times New Roman" w:hAnsi="Times New Roman" w:cs="Times New Roman"/>
          <w:sz w:val="24"/>
          <w:szCs w:val="24"/>
          <w:lang w:eastAsia="ru-RU"/>
        </w:rPr>
        <w:t>обеспечены учебниками на 100%. Обеспеченность учебниками основной школы 100%.</w:t>
      </w:r>
    </w:p>
    <w:p w:rsid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Школьная библиотека в 20</w:t>
      </w:r>
      <w:r w:rsidR="00C16AC2">
        <w:rPr>
          <w:rFonts w:ascii="Times New Roman" w:eastAsia="Times New Roman" w:hAnsi="Times New Roman" w:cs="Times New Roman"/>
          <w:sz w:val="24"/>
          <w:szCs w:val="24"/>
          <w:lang w:eastAsia="ru-RU"/>
        </w:rPr>
        <w:t>2</w:t>
      </w:r>
      <w:r w:rsidR="00A865D7">
        <w:rPr>
          <w:rFonts w:ascii="Times New Roman" w:eastAsia="Times New Roman" w:hAnsi="Times New Roman" w:cs="Times New Roman"/>
          <w:sz w:val="24"/>
          <w:szCs w:val="24"/>
          <w:lang w:eastAsia="ru-RU"/>
        </w:rPr>
        <w:t>2</w:t>
      </w:r>
      <w:r w:rsidRPr="00BD271F">
        <w:rPr>
          <w:rFonts w:ascii="Times New Roman" w:eastAsia="Times New Roman" w:hAnsi="Times New Roman" w:cs="Times New Roman"/>
          <w:sz w:val="24"/>
          <w:szCs w:val="24"/>
          <w:lang w:eastAsia="ru-RU"/>
        </w:rPr>
        <w:t xml:space="preserve"> году работала по плану, утвержденному директором школы.</w:t>
      </w:r>
    </w:p>
    <w:p w:rsidR="00BD271F" w:rsidRPr="00BD271F" w:rsidRDefault="00BD271F" w:rsidP="00BD271F">
      <w:pPr>
        <w:spacing w:after="0" w:line="240" w:lineRule="auto"/>
        <w:ind w:firstLine="708"/>
        <w:jc w:val="both"/>
        <w:rPr>
          <w:rFonts w:ascii="Times New Roman" w:eastAsia="Times New Roman" w:hAnsi="Times New Roman" w:cs="Times New Roman"/>
          <w:i/>
          <w:sz w:val="24"/>
          <w:szCs w:val="24"/>
          <w:lang w:eastAsia="ru-RU"/>
        </w:rPr>
      </w:pPr>
      <w:r w:rsidRPr="00BD271F">
        <w:rPr>
          <w:rFonts w:ascii="Times New Roman" w:eastAsia="Times New Roman" w:hAnsi="Times New Roman" w:cs="Times New Roman"/>
          <w:i/>
          <w:sz w:val="24"/>
          <w:szCs w:val="24"/>
          <w:lang w:eastAsia="ru-RU"/>
        </w:rPr>
        <w:t>Основными направлениями деятельности библиотеки являлись:</w:t>
      </w:r>
    </w:p>
    <w:p w:rsidR="00BD271F" w:rsidRPr="00BD271F" w:rsidRDefault="00BD271F" w:rsidP="00C13B30">
      <w:pPr>
        <w:numPr>
          <w:ilvl w:val="0"/>
          <w:numId w:val="25"/>
        </w:numPr>
        <w:spacing w:after="0" w:line="240" w:lineRule="auto"/>
        <w:ind w:left="0" w:firstLine="0"/>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обеспечение учебно-воспитательного процесса и самообразования путем библиотечного информационного обслуживания учащихся и педагогов;</w:t>
      </w:r>
    </w:p>
    <w:p w:rsidR="00BD271F" w:rsidRPr="00BD271F" w:rsidRDefault="00BD271F" w:rsidP="00C13B30">
      <w:pPr>
        <w:numPr>
          <w:ilvl w:val="0"/>
          <w:numId w:val="25"/>
        </w:numPr>
        <w:spacing w:after="0" w:line="240" w:lineRule="auto"/>
        <w:ind w:left="0" w:firstLine="0"/>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обучение читателей пользованию книгой и другими носителями информации, поиску, отбору и умению оценивать информацию;</w:t>
      </w:r>
    </w:p>
    <w:p w:rsidR="00BD271F" w:rsidRPr="00BD271F" w:rsidRDefault="00BD271F" w:rsidP="00C13B30">
      <w:pPr>
        <w:numPr>
          <w:ilvl w:val="0"/>
          <w:numId w:val="25"/>
        </w:numPr>
        <w:spacing w:after="0" w:line="240" w:lineRule="auto"/>
        <w:ind w:left="0" w:firstLine="0"/>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формирование культуры и интереса к здоровому образу жизни.</w:t>
      </w:r>
    </w:p>
    <w:p w:rsidR="00BD271F" w:rsidRPr="00BD271F" w:rsidRDefault="00BD271F" w:rsidP="00BD271F">
      <w:pPr>
        <w:spacing w:after="0" w:line="240" w:lineRule="auto"/>
        <w:ind w:firstLine="708"/>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Кроме непосредственной текущей работы библиотека выполняла дополнительные функции. Она являлась площадкой для открытых мероприятий, проводимых педагогическими работниками.</w:t>
      </w:r>
    </w:p>
    <w:p w:rsidR="0005588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bCs/>
          <w:sz w:val="24"/>
          <w:szCs w:val="24"/>
          <w:lang w:eastAsia="ru-RU"/>
        </w:rPr>
        <w:t>Фонд художественной литературы</w:t>
      </w:r>
      <w:r w:rsidRPr="00BD271F">
        <w:rPr>
          <w:rFonts w:ascii="Times New Roman" w:eastAsia="Times New Roman" w:hAnsi="Times New Roman" w:cs="Times New Roman"/>
          <w:sz w:val="24"/>
          <w:szCs w:val="24"/>
          <w:lang w:eastAsia="ru-RU"/>
        </w:rPr>
        <w:t xml:space="preserve"> находится в открытом доступе читателей. Библиотека укомплектована научно-популярной, справочной, художественной литературой для детей, периодическими изданиями, а также учебниками и учебными пособиями. </w:t>
      </w:r>
      <w:r w:rsidR="0005588F" w:rsidRPr="0005588F">
        <w:rPr>
          <w:rFonts w:ascii="Times New Roman" w:eastAsia="Times New Roman" w:hAnsi="Times New Roman" w:cs="Times New Roman"/>
          <w:sz w:val="24"/>
          <w:szCs w:val="24"/>
          <w:lang w:eastAsia="ru-RU"/>
        </w:rPr>
        <w:t>На конец учебного года библиотечный фонд составляет 4096 экземпляров учебной и художественной литературы.</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Литература для учащихся расставлена по тематическим рубрикам: «Сказки», «Стихи», «Книги о войне», «О растениях и животных», «Зарубежная литература», «Книги о космосе», «Книги о здоровом образе жизни» и другие. Классическая литература расположена на отдельных стеллажах для пользования в читальном зале.</w:t>
      </w:r>
    </w:p>
    <w:p w:rsidR="00BD271F" w:rsidRPr="00BD271F" w:rsidRDefault="00BD271F" w:rsidP="00BD271F">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В целях профилактики сохранности учебников проводятся беседы с читателями-детьми на абонементе, а классными руководителями на классных часах. Один раз в четверть проводятся рейды по сохранности учебников. В конце учебного года по графику проходит сдача учебников по классам и расстановка их на стеллажах. В течение всего учебного года в библиотеке проходят библиотечные часы на различные темы. </w:t>
      </w:r>
    </w:p>
    <w:p w:rsidR="00BD271F" w:rsidRPr="00BD271F" w:rsidRDefault="00BD271F" w:rsidP="00BD271F">
      <w:pPr>
        <w:spacing w:after="0" w:line="240" w:lineRule="auto"/>
        <w:ind w:firstLine="708"/>
        <w:jc w:val="both"/>
        <w:rPr>
          <w:rFonts w:ascii="Times New Roman" w:eastAsia="Times New Roman" w:hAnsi="Times New Roman" w:cs="Times New Roman"/>
          <w:bCs/>
          <w:i/>
          <w:sz w:val="24"/>
          <w:szCs w:val="24"/>
          <w:lang w:eastAsia="ru-RU"/>
        </w:rPr>
      </w:pPr>
      <w:r w:rsidRPr="00BD271F">
        <w:rPr>
          <w:rFonts w:ascii="Times New Roman" w:eastAsia="Times New Roman" w:hAnsi="Times New Roman" w:cs="Times New Roman"/>
          <w:bCs/>
          <w:i/>
          <w:sz w:val="24"/>
          <w:szCs w:val="24"/>
          <w:lang w:eastAsia="ru-RU"/>
        </w:rPr>
        <w:t>Анализируя работу школьной библиотеки за 20</w:t>
      </w:r>
      <w:r w:rsidR="00C16AC2">
        <w:rPr>
          <w:rFonts w:ascii="Times New Roman" w:eastAsia="Times New Roman" w:hAnsi="Times New Roman" w:cs="Times New Roman"/>
          <w:bCs/>
          <w:i/>
          <w:sz w:val="24"/>
          <w:szCs w:val="24"/>
          <w:lang w:eastAsia="ru-RU"/>
        </w:rPr>
        <w:t>2</w:t>
      </w:r>
      <w:r w:rsidR="00A865D7">
        <w:rPr>
          <w:rFonts w:ascii="Times New Roman" w:eastAsia="Times New Roman" w:hAnsi="Times New Roman" w:cs="Times New Roman"/>
          <w:bCs/>
          <w:i/>
          <w:sz w:val="24"/>
          <w:szCs w:val="24"/>
          <w:lang w:eastAsia="ru-RU"/>
        </w:rPr>
        <w:t>2</w:t>
      </w:r>
      <w:r w:rsidRPr="00BD271F">
        <w:rPr>
          <w:rFonts w:ascii="Times New Roman" w:eastAsia="Times New Roman" w:hAnsi="Times New Roman" w:cs="Times New Roman"/>
          <w:bCs/>
          <w:i/>
          <w:sz w:val="24"/>
          <w:szCs w:val="24"/>
          <w:lang w:eastAsia="ru-RU"/>
        </w:rPr>
        <w:t>г., можно сделать следующий вывод:</w:t>
      </w:r>
    </w:p>
    <w:p w:rsidR="00BD271F" w:rsidRPr="00BD271F" w:rsidRDefault="00BD271F" w:rsidP="00BD271F">
      <w:pPr>
        <w:spacing w:after="0" w:line="240" w:lineRule="auto"/>
        <w:ind w:firstLine="708"/>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Школьная библиотека в течение года оказывала помощь учителям, классным руководителям, воспитателям в проведении внеклассных мероприятий, классных часов, открытых уроков. Производился подбор литературы, сценариев, стихов; оформлялись книжные выставки. Основные задачи, поставленные на этот учебный год, выполнены.  Все мероприятия, проводимые библиотекой, были нацелены на литературное, историческое, толерантное просвещение школьников, содействующее патриотическому, нравственному, эстетическому воспитанию, формированию здорового образа жизни.</w:t>
      </w:r>
    </w:p>
    <w:p w:rsidR="00BD271F" w:rsidRPr="00DB404B" w:rsidRDefault="00BD271F" w:rsidP="00BD271F">
      <w:pPr>
        <w:spacing w:after="0" w:line="240" w:lineRule="auto"/>
        <w:ind w:firstLine="708"/>
        <w:jc w:val="center"/>
        <w:rPr>
          <w:rFonts w:ascii="Times New Roman" w:eastAsia="Times New Roman" w:hAnsi="Times New Roman" w:cs="Times New Roman"/>
          <w:b/>
          <w:i/>
          <w:sz w:val="24"/>
          <w:szCs w:val="24"/>
          <w:lang w:eastAsia="ru-RU"/>
        </w:rPr>
      </w:pPr>
      <w:r w:rsidRPr="00DB404B">
        <w:rPr>
          <w:rFonts w:ascii="Times New Roman" w:eastAsia="Times New Roman" w:hAnsi="Times New Roman" w:cs="Times New Roman"/>
          <w:b/>
          <w:i/>
          <w:sz w:val="24"/>
          <w:szCs w:val="24"/>
          <w:lang w:eastAsia="ru-RU"/>
        </w:rPr>
        <w:t>Итоги финансово- хозяйственной деятельности</w:t>
      </w:r>
    </w:p>
    <w:p w:rsidR="00BD271F" w:rsidRPr="00BD271F" w:rsidRDefault="00BD271F" w:rsidP="00BD271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Финансовое обеспечение учреждения осуществляется учредителем – Министерством образования и науки Калужской области. Финансирование учреждения денежными средствами на организацию и обеспечение учебного процесса, удовлетворение педагогического состава и других сотрудников денежным содержанием, содержание и эксплуатацию зданий, оборудования и техники, хозяйственное и культурно-бытовое обслуживание и другие расходы обеспечиваются за счет средств областного бюджета в соответствии с бюджетной сметой.</w:t>
      </w:r>
    </w:p>
    <w:p w:rsidR="00BD271F" w:rsidRPr="00BD271F" w:rsidRDefault="00BD271F" w:rsidP="00BD271F">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BD271F">
        <w:rPr>
          <w:rFonts w:ascii="Times New Roman" w:eastAsia="Times New Roman" w:hAnsi="Times New Roman" w:cs="Times New Roman"/>
          <w:i/>
          <w:sz w:val="24"/>
          <w:szCs w:val="24"/>
          <w:lang w:eastAsia="ru-RU"/>
        </w:rPr>
        <w:t>В 20</w:t>
      </w:r>
      <w:r w:rsidR="00A40EDF">
        <w:rPr>
          <w:rFonts w:ascii="Times New Roman" w:eastAsia="Times New Roman" w:hAnsi="Times New Roman" w:cs="Times New Roman"/>
          <w:i/>
          <w:sz w:val="24"/>
          <w:szCs w:val="24"/>
          <w:lang w:eastAsia="ru-RU"/>
        </w:rPr>
        <w:t>2</w:t>
      </w:r>
      <w:r w:rsidR="00DB404B">
        <w:rPr>
          <w:rFonts w:ascii="Times New Roman" w:eastAsia="Times New Roman" w:hAnsi="Times New Roman" w:cs="Times New Roman"/>
          <w:i/>
          <w:sz w:val="24"/>
          <w:szCs w:val="24"/>
          <w:lang w:eastAsia="ru-RU"/>
        </w:rPr>
        <w:t>2</w:t>
      </w:r>
      <w:r w:rsidRPr="00BD271F">
        <w:rPr>
          <w:rFonts w:ascii="Times New Roman" w:eastAsia="Times New Roman" w:hAnsi="Times New Roman" w:cs="Times New Roman"/>
          <w:i/>
          <w:sz w:val="24"/>
          <w:szCs w:val="24"/>
          <w:lang w:eastAsia="ru-RU"/>
        </w:rPr>
        <w:t xml:space="preserve"> году из областного бюджета было выделено:</w:t>
      </w:r>
    </w:p>
    <w:p w:rsidR="00DB404B" w:rsidRPr="00842219" w:rsidRDefault="00DB404B" w:rsidP="00842219">
      <w:pPr>
        <w:pStyle w:val="a3"/>
        <w:numPr>
          <w:ilvl w:val="0"/>
          <w:numId w:val="25"/>
        </w:numPr>
        <w:shd w:val="clear" w:color="auto" w:fill="FFFFFF"/>
        <w:spacing w:after="0" w:line="240" w:lineRule="auto"/>
        <w:ind w:left="0" w:firstLine="0"/>
        <w:jc w:val="both"/>
        <w:rPr>
          <w:rFonts w:ascii="Times New Roman" w:hAnsi="Times New Roman"/>
          <w:sz w:val="24"/>
          <w:szCs w:val="24"/>
        </w:rPr>
      </w:pPr>
      <w:r w:rsidRPr="00842219">
        <w:rPr>
          <w:rFonts w:ascii="Times New Roman" w:hAnsi="Times New Roman"/>
          <w:sz w:val="24"/>
          <w:szCs w:val="24"/>
        </w:rPr>
        <w:t>на заработную плату педагогическим работникам в сумме 22 535 041,73 руб.;</w:t>
      </w:r>
    </w:p>
    <w:p w:rsidR="00DB404B" w:rsidRPr="00842219" w:rsidRDefault="00DB404B" w:rsidP="00842219">
      <w:pPr>
        <w:pStyle w:val="a3"/>
        <w:numPr>
          <w:ilvl w:val="0"/>
          <w:numId w:val="25"/>
        </w:numPr>
        <w:shd w:val="clear" w:color="auto" w:fill="FFFFFF"/>
        <w:spacing w:after="0" w:line="240" w:lineRule="auto"/>
        <w:ind w:left="0" w:firstLine="0"/>
        <w:jc w:val="both"/>
        <w:rPr>
          <w:rFonts w:ascii="Times New Roman" w:hAnsi="Times New Roman"/>
          <w:sz w:val="24"/>
          <w:szCs w:val="24"/>
        </w:rPr>
      </w:pPr>
      <w:r w:rsidRPr="00842219">
        <w:rPr>
          <w:rFonts w:ascii="Times New Roman" w:hAnsi="Times New Roman"/>
          <w:sz w:val="24"/>
          <w:szCs w:val="24"/>
        </w:rPr>
        <w:t>на увеличение стоимости основных средств в сумме 285 221,80 руб.;</w:t>
      </w:r>
    </w:p>
    <w:p w:rsidR="00DB404B" w:rsidRPr="00842219" w:rsidRDefault="00DB404B" w:rsidP="00842219">
      <w:pPr>
        <w:pStyle w:val="a3"/>
        <w:numPr>
          <w:ilvl w:val="0"/>
          <w:numId w:val="25"/>
        </w:numPr>
        <w:shd w:val="clear" w:color="auto" w:fill="FFFFFF"/>
        <w:spacing w:after="0" w:line="240" w:lineRule="auto"/>
        <w:ind w:left="0" w:firstLine="0"/>
        <w:jc w:val="both"/>
        <w:rPr>
          <w:rFonts w:ascii="Times New Roman" w:hAnsi="Times New Roman"/>
          <w:sz w:val="24"/>
          <w:szCs w:val="24"/>
        </w:rPr>
      </w:pPr>
      <w:r w:rsidRPr="00842219">
        <w:rPr>
          <w:rFonts w:ascii="Times New Roman" w:hAnsi="Times New Roman"/>
          <w:sz w:val="24"/>
          <w:szCs w:val="24"/>
        </w:rPr>
        <w:t>на прочие работы, услуги в сумме 12 369 940,28 руб., в т.ч. на питание 6 051 876,36 руб.</w:t>
      </w:r>
    </w:p>
    <w:p w:rsidR="00BD271F" w:rsidRPr="00BD271F" w:rsidRDefault="00BD271F" w:rsidP="00BD271F">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BD271F">
        <w:rPr>
          <w:rFonts w:ascii="Times New Roman" w:eastAsia="Times New Roman" w:hAnsi="Times New Roman" w:cs="Times New Roman"/>
          <w:i/>
          <w:sz w:val="24"/>
          <w:szCs w:val="24"/>
          <w:lang w:eastAsia="ru-RU"/>
        </w:rPr>
        <w:t>Средняя заработная плата в 20</w:t>
      </w:r>
      <w:r w:rsidR="00A40EDF">
        <w:rPr>
          <w:rFonts w:ascii="Times New Roman" w:eastAsia="Times New Roman" w:hAnsi="Times New Roman" w:cs="Times New Roman"/>
          <w:i/>
          <w:sz w:val="24"/>
          <w:szCs w:val="24"/>
          <w:lang w:eastAsia="ru-RU"/>
        </w:rPr>
        <w:t>2</w:t>
      </w:r>
      <w:r w:rsidR="00A2710B">
        <w:rPr>
          <w:rFonts w:ascii="Times New Roman" w:eastAsia="Times New Roman" w:hAnsi="Times New Roman" w:cs="Times New Roman"/>
          <w:i/>
          <w:sz w:val="24"/>
          <w:szCs w:val="24"/>
          <w:lang w:eastAsia="ru-RU"/>
        </w:rPr>
        <w:t>1</w:t>
      </w:r>
      <w:r w:rsidRPr="00BD271F">
        <w:rPr>
          <w:rFonts w:ascii="Times New Roman" w:eastAsia="Times New Roman" w:hAnsi="Times New Roman" w:cs="Times New Roman"/>
          <w:i/>
          <w:sz w:val="24"/>
          <w:szCs w:val="24"/>
          <w:lang w:eastAsia="ru-RU"/>
        </w:rPr>
        <w:t xml:space="preserve"> году составила:</w:t>
      </w:r>
    </w:p>
    <w:p w:rsidR="00DB404B" w:rsidRPr="00842219" w:rsidRDefault="00DB404B" w:rsidP="00842219">
      <w:pPr>
        <w:pStyle w:val="a3"/>
        <w:numPr>
          <w:ilvl w:val="0"/>
          <w:numId w:val="65"/>
        </w:numPr>
        <w:spacing w:after="0" w:line="240" w:lineRule="auto"/>
        <w:ind w:left="0" w:firstLine="0"/>
        <w:jc w:val="both"/>
        <w:rPr>
          <w:rFonts w:ascii="Times New Roman" w:hAnsi="Times New Roman"/>
          <w:sz w:val="24"/>
          <w:szCs w:val="24"/>
        </w:rPr>
      </w:pPr>
      <w:r w:rsidRPr="00842219">
        <w:rPr>
          <w:rFonts w:ascii="Times New Roman" w:hAnsi="Times New Roman"/>
          <w:sz w:val="24"/>
          <w:szCs w:val="24"/>
        </w:rPr>
        <w:lastRenderedPageBreak/>
        <w:t>по учреждению в сумме 39 200,00 руб.;</w:t>
      </w:r>
    </w:p>
    <w:p w:rsidR="00DB404B" w:rsidRPr="00842219" w:rsidRDefault="00DB404B" w:rsidP="00842219">
      <w:pPr>
        <w:pStyle w:val="a3"/>
        <w:numPr>
          <w:ilvl w:val="0"/>
          <w:numId w:val="65"/>
        </w:numPr>
        <w:spacing w:after="0" w:line="240" w:lineRule="auto"/>
        <w:ind w:left="0" w:firstLine="0"/>
        <w:jc w:val="both"/>
        <w:rPr>
          <w:rFonts w:ascii="Times New Roman" w:hAnsi="Times New Roman"/>
          <w:sz w:val="24"/>
          <w:szCs w:val="24"/>
        </w:rPr>
      </w:pPr>
      <w:r w:rsidRPr="00842219">
        <w:rPr>
          <w:rFonts w:ascii="Times New Roman" w:hAnsi="Times New Roman"/>
          <w:sz w:val="24"/>
          <w:szCs w:val="24"/>
        </w:rPr>
        <w:t xml:space="preserve">по обслуживающему персоналу в сумме 23 159,86 руб.; </w:t>
      </w:r>
    </w:p>
    <w:p w:rsidR="00DB404B" w:rsidRPr="00842219" w:rsidRDefault="00DB404B" w:rsidP="00842219">
      <w:pPr>
        <w:pStyle w:val="a3"/>
        <w:numPr>
          <w:ilvl w:val="0"/>
          <w:numId w:val="65"/>
        </w:numPr>
        <w:spacing w:after="0" w:line="240" w:lineRule="auto"/>
        <w:ind w:left="0" w:firstLine="0"/>
        <w:jc w:val="both"/>
        <w:rPr>
          <w:rFonts w:ascii="Times New Roman" w:hAnsi="Times New Roman"/>
          <w:sz w:val="24"/>
          <w:szCs w:val="24"/>
        </w:rPr>
      </w:pPr>
      <w:r w:rsidRPr="00842219">
        <w:rPr>
          <w:rFonts w:ascii="Times New Roman" w:hAnsi="Times New Roman"/>
          <w:sz w:val="24"/>
          <w:szCs w:val="24"/>
        </w:rPr>
        <w:t xml:space="preserve">по педагогическим работникам в сумме 42 790,00руб. </w:t>
      </w:r>
    </w:p>
    <w:p w:rsidR="00842219" w:rsidRPr="00842219" w:rsidRDefault="00BD271F" w:rsidP="00842219">
      <w:pPr>
        <w:spacing w:after="0" w:line="240" w:lineRule="auto"/>
        <w:ind w:firstLine="709"/>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i/>
          <w:sz w:val="24"/>
          <w:szCs w:val="24"/>
          <w:lang w:eastAsia="ru-RU"/>
        </w:rPr>
        <w:t>Смета расходов</w:t>
      </w:r>
      <w:r w:rsidRPr="00BD271F">
        <w:rPr>
          <w:rFonts w:ascii="Times New Roman" w:eastAsia="Times New Roman" w:hAnsi="Times New Roman" w:cs="Times New Roman"/>
          <w:sz w:val="24"/>
          <w:szCs w:val="24"/>
          <w:lang w:eastAsia="ru-RU"/>
        </w:rPr>
        <w:t xml:space="preserve"> в 20</w:t>
      </w:r>
      <w:r w:rsidR="00A40EDF">
        <w:rPr>
          <w:rFonts w:ascii="Times New Roman" w:eastAsia="Times New Roman" w:hAnsi="Times New Roman" w:cs="Times New Roman"/>
          <w:sz w:val="24"/>
          <w:szCs w:val="24"/>
          <w:lang w:eastAsia="ru-RU"/>
        </w:rPr>
        <w:t>2</w:t>
      </w:r>
      <w:r w:rsidR="00DB404B">
        <w:rPr>
          <w:rFonts w:ascii="Times New Roman" w:eastAsia="Times New Roman" w:hAnsi="Times New Roman" w:cs="Times New Roman"/>
          <w:sz w:val="24"/>
          <w:szCs w:val="24"/>
          <w:lang w:eastAsia="ru-RU"/>
        </w:rPr>
        <w:t>2</w:t>
      </w:r>
      <w:r w:rsidRPr="00BD271F">
        <w:rPr>
          <w:rFonts w:ascii="Times New Roman" w:eastAsia="Times New Roman" w:hAnsi="Times New Roman" w:cs="Times New Roman"/>
          <w:sz w:val="24"/>
          <w:szCs w:val="24"/>
          <w:lang w:eastAsia="ru-RU"/>
        </w:rPr>
        <w:t xml:space="preserve"> году составила </w:t>
      </w:r>
      <w:r w:rsidR="00A2710B" w:rsidRPr="00A2710B">
        <w:rPr>
          <w:rFonts w:ascii="Times New Roman" w:eastAsia="Times New Roman" w:hAnsi="Times New Roman" w:cs="Times New Roman"/>
          <w:sz w:val="24"/>
          <w:szCs w:val="24"/>
          <w:lang w:eastAsia="ru-RU"/>
        </w:rPr>
        <w:t xml:space="preserve">57 348 861,98 руб. </w:t>
      </w:r>
      <w:r w:rsidR="00842219" w:rsidRPr="00842219">
        <w:rPr>
          <w:rFonts w:ascii="Times New Roman" w:eastAsia="Times New Roman" w:hAnsi="Times New Roman" w:cs="Times New Roman"/>
          <w:sz w:val="24"/>
          <w:szCs w:val="24"/>
          <w:lang w:eastAsia="ru-RU"/>
        </w:rPr>
        <w:t>60 894 170,22 руб. Утверждена смета расходов на 202</w:t>
      </w:r>
      <w:r w:rsidR="00842219">
        <w:rPr>
          <w:rFonts w:ascii="Times New Roman" w:eastAsia="Times New Roman" w:hAnsi="Times New Roman" w:cs="Times New Roman"/>
          <w:sz w:val="24"/>
          <w:szCs w:val="24"/>
          <w:lang w:eastAsia="ru-RU"/>
        </w:rPr>
        <w:t>2</w:t>
      </w:r>
      <w:r w:rsidR="00842219" w:rsidRPr="00842219">
        <w:rPr>
          <w:rFonts w:ascii="Times New Roman" w:eastAsia="Times New Roman" w:hAnsi="Times New Roman" w:cs="Times New Roman"/>
          <w:sz w:val="24"/>
          <w:szCs w:val="24"/>
          <w:lang w:eastAsia="ru-RU"/>
        </w:rPr>
        <w:t xml:space="preserve"> год: 53 418 060,00 руб.</w:t>
      </w:r>
    </w:p>
    <w:p w:rsidR="00A2710B" w:rsidRDefault="00A2710B" w:rsidP="00A2710B">
      <w:pPr>
        <w:spacing w:after="0" w:line="240" w:lineRule="auto"/>
        <w:ind w:firstLine="709"/>
        <w:jc w:val="both"/>
        <w:rPr>
          <w:rFonts w:ascii="Times New Roman" w:eastAsia="Times New Roman" w:hAnsi="Times New Roman" w:cs="Times New Roman"/>
          <w:b/>
          <w:bCs/>
          <w:i/>
          <w:sz w:val="24"/>
          <w:szCs w:val="20"/>
          <w:lang w:eastAsia="ru-RU"/>
        </w:rPr>
      </w:pPr>
    </w:p>
    <w:p w:rsidR="00BD271F" w:rsidRPr="00D7410A" w:rsidRDefault="00BD271F" w:rsidP="003B0084">
      <w:pPr>
        <w:tabs>
          <w:tab w:val="left" w:pos="2985"/>
        </w:tabs>
        <w:spacing w:after="0" w:line="240" w:lineRule="auto"/>
        <w:jc w:val="center"/>
        <w:rPr>
          <w:rFonts w:ascii="Times New Roman" w:eastAsia="Times New Roman" w:hAnsi="Times New Roman" w:cs="Times New Roman"/>
          <w:b/>
          <w:bCs/>
          <w:i/>
          <w:sz w:val="24"/>
          <w:szCs w:val="20"/>
          <w:lang w:eastAsia="ru-RU"/>
        </w:rPr>
      </w:pPr>
      <w:r w:rsidRPr="00D7410A">
        <w:rPr>
          <w:rFonts w:ascii="Times New Roman" w:eastAsia="Times New Roman" w:hAnsi="Times New Roman" w:cs="Times New Roman"/>
          <w:b/>
          <w:bCs/>
          <w:i/>
          <w:sz w:val="24"/>
          <w:szCs w:val="20"/>
          <w:lang w:eastAsia="ru-RU"/>
        </w:rPr>
        <w:t>Оценка материально-технической базы</w:t>
      </w:r>
    </w:p>
    <w:p w:rsidR="00BD271F" w:rsidRPr="00BD271F" w:rsidRDefault="00BD271F" w:rsidP="00BD271F">
      <w:pPr>
        <w:shd w:val="clear" w:color="auto" w:fill="FFFFFF"/>
        <w:spacing w:after="200" w:line="276" w:lineRule="auto"/>
        <w:ind w:firstLine="709"/>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Учебно-воспитательный процесс осуществляется на уровне требований современного общества, </w:t>
      </w:r>
      <w:r w:rsidRPr="00BD271F">
        <w:rPr>
          <w:rFonts w:ascii="Times New Roman" w:eastAsia="Times New Roman" w:hAnsi="Times New Roman" w:cs="Times New Roman"/>
          <w:i/>
          <w:sz w:val="24"/>
          <w:szCs w:val="24"/>
          <w:lang w:eastAsia="ru-RU"/>
        </w:rPr>
        <w:t>школа имеет</w:t>
      </w:r>
      <w:r w:rsidRPr="00BD271F">
        <w:rPr>
          <w:rFonts w:ascii="Times New Roman" w:eastAsia="Times New Roman" w:hAnsi="Times New Roman" w:cs="Times New Roman"/>
          <w:sz w:val="24"/>
          <w:szCs w:val="24"/>
          <w:lang w:eastAsia="ru-RU"/>
        </w:rPr>
        <w:t xml:space="preserve">: </w:t>
      </w:r>
    </w:p>
    <w:p w:rsidR="00BD271F" w:rsidRPr="00BD271F" w:rsidRDefault="00BD271F" w:rsidP="00C13B30">
      <w:pPr>
        <w:numPr>
          <w:ilvl w:val="0"/>
          <w:numId w:val="36"/>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8 оборудованных кабинета трудового обучения (</w:t>
      </w:r>
      <w:r w:rsidR="00A865D7">
        <w:rPr>
          <w:rFonts w:ascii="Times New Roman" w:eastAsia="Times New Roman" w:hAnsi="Times New Roman" w:cs="Times New Roman"/>
          <w:sz w:val="24"/>
          <w:szCs w:val="24"/>
          <w:lang w:eastAsia="ru-RU"/>
        </w:rPr>
        <w:t>штук</w:t>
      </w:r>
      <w:r w:rsidR="00A56B78">
        <w:rPr>
          <w:rFonts w:ascii="Times New Roman" w:eastAsia="Times New Roman" w:hAnsi="Times New Roman" w:cs="Times New Roman"/>
          <w:sz w:val="24"/>
          <w:szCs w:val="24"/>
          <w:lang w:eastAsia="ru-RU"/>
        </w:rPr>
        <w:t>а</w:t>
      </w:r>
      <w:r w:rsidR="00A865D7">
        <w:rPr>
          <w:rFonts w:ascii="Times New Roman" w:eastAsia="Times New Roman" w:hAnsi="Times New Roman" w:cs="Times New Roman"/>
          <w:sz w:val="24"/>
          <w:szCs w:val="24"/>
          <w:lang w:eastAsia="ru-RU"/>
        </w:rPr>
        <w:t>турно-малярная</w:t>
      </w:r>
      <w:r w:rsidRPr="00BD271F">
        <w:rPr>
          <w:rFonts w:ascii="Times New Roman" w:eastAsia="Times New Roman" w:hAnsi="Times New Roman" w:cs="Times New Roman"/>
          <w:sz w:val="24"/>
          <w:szCs w:val="24"/>
          <w:lang w:eastAsia="ru-RU"/>
        </w:rPr>
        <w:t xml:space="preserve"> мастерская, слесарн</w:t>
      </w:r>
      <w:r w:rsidR="00A865D7">
        <w:rPr>
          <w:rFonts w:ascii="Times New Roman" w:eastAsia="Times New Roman" w:hAnsi="Times New Roman" w:cs="Times New Roman"/>
          <w:sz w:val="24"/>
          <w:szCs w:val="24"/>
          <w:lang w:eastAsia="ru-RU"/>
        </w:rPr>
        <w:t>ая</w:t>
      </w:r>
      <w:r w:rsidRPr="00BD271F">
        <w:rPr>
          <w:rFonts w:ascii="Times New Roman" w:eastAsia="Times New Roman" w:hAnsi="Times New Roman" w:cs="Times New Roman"/>
          <w:sz w:val="24"/>
          <w:szCs w:val="24"/>
          <w:lang w:eastAsia="ru-RU"/>
        </w:rPr>
        <w:t xml:space="preserve"> мастерск</w:t>
      </w:r>
      <w:r w:rsidR="00A56B78">
        <w:rPr>
          <w:rFonts w:ascii="Times New Roman" w:eastAsia="Times New Roman" w:hAnsi="Times New Roman" w:cs="Times New Roman"/>
          <w:sz w:val="24"/>
          <w:szCs w:val="24"/>
          <w:lang w:eastAsia="ru-RU"/>
        </w:rPr>
        <w:t>ая</w:t>
      </w:r>
      <w:r w:rsidRPr="00BD271F">
        <w:rPr>
          <w:rFonts w:ascii="Times New Roman" w:eastAsia="Times New Roman" w:hAnsi="Times New Roman" w:cs="Times New Roman"/>
          <w:sz w:val="24"/>
          <w:szCs w:val="24"/>
          <w:lang w:eastAsia="ru-RU"/>
        </w:rPr>
        <w:t>, 2 швейные мастерские, парикмахерская, кабинет СБО, кабинет ремесла)</w:t>
      </w:r>
    </w:p>
    <w:p w:rsidR="00BD271F" w:rsidRPr="00BD271F" w:rsidRDefault="00A865D7" w:rsidP="00C13B30">
      <w:pPr>
        <w:numPr>
          <w:ilvl w:val="0"/>
          <w:numId w:val="35"/>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BD271F" w:rsidRPr="00BD271F">
        <w:rPr>
          <w:rFonts w:ascii="Times New Roman" w:eastAsia="Times New Roman" w:hAnsi="Times New Roman" w:cs="Times New Roman"/>
          <w:sz w:val="24"/>
          <w:szCs w:val="24"/>
          <w:lang w:eastAsia="ru-RU"/>
        </w:rPr>
        <w:t xml:space="preserve"> кабинетов для занятий психологов (рабочие кабинеты, комната для игры и игротерапии, класс развивающих игр, сенсорная комната, комната Монтессори</w:t>
      </w:r>
      <w:r>
        <w:rPr>
          <w:rFonts w:ascii="Times New Roman" w:eastAsia="Times New Roman" w:hAnsi="Times New Roman" w:cs="Times New Roman"/>
          <w:sz w:val="24"/>
          <w:szCs w:val="24"/>
          <w:lang w:eastAsia="ru-RU"/>
        </w:rPr>
        <w:t>, кабинет для работы с детьми-аутистами</w:t>
      </w:r>
      <w:r w:rsidR="00BD271F" w:rsidRPr="00BD271F">
        <w:rPr>
          <w:rFonts w:ascii="Times New Roman" w:eastAsia="Times New Roman" w:hAnsi="Times New Roman" w:cs="Times New Roman"/>
          <w:sz w:val="24"/>
          <w:szCs w:val="24"/>
          <w:lang w:eastAsia="ru-RU"/>
        </w:rPr>
        <w:t>);</w:t>
      </w:r>
    </w:p>
    <w:p w:rsidR="00BD271F" w:rsidRPr="00BD271F" w:rsidRDefault="00BD271F" w:rsidP="00C13B30">
      <w:pPr>
        <w:numPr>
          <w:ilvl w:val="0"/>
          <w:numId w:val="35"/>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кабинеты для занятий логопед</w:t>
      </w:r>
      <w:r w:rsidR="00A865D7">
        <w:rPr>
          <w:rFonts w:ascii="Times New Roman" w:eastAsia="Times New Roman" w:hAnsi="Times New Roman" w:cs="Times New Roman"/>
          <w:sz w:val="24"/>
          <w:szCs w:val="24"/>
          <w:lang w:eastAsia="ru-RU"/>
        </w:rPr>
        <w:t>ов и дефектологов</w:t>
      </w:r>
      <w:r w:rsidRPr="00BD271F">
        <w:rPr>
          <w:rFonts w:ascii="Times New Roman" w:eastAsia="Times New Roman" w:hAnsi="Times New Roman" w:cs="Times New Roman"/>
          <w:sz w:val="24"/>
          <w:szCs w:val="24"/>
          <w:lang w:eastAsia="ru-RU"/>
        </w:rPr>
        <w:t xml:space="preserve"> – </w:t>
      </w:r>
      <w:r w:rsidR="00A865D7">
        <w:rPr>
          <w:rFonts w:ascii="Times New Roman" w:eastAsia="Times New Roman" w:hAnsi="Times New Roman" w:cs="Times New Roman"/>
          <w:sz w:val="24"/>
          <w:szCs w:val="24"/>
          <w:lang w:eastAsia="ru-RU"/>
        </w:rPr>
        <w:t>4</w:t>
      </w:r>
      <w:r w:rsidRPr="00BD271F">
        <w:rPr>
          <w:rFonts w:ascii="Times New Roman" w:eastAsia="Times New Roman" w:hAnsi="Times New Roman" w:cs="Times New Roman"/>
          <w:sz w:val="24"/>
          <w:szCs w:val="24"/>
          <w:lang w:eastAsia="ru-RU"/>
        </w:rPr>
        <w:t xml:space="preserve">, </w:t>
      </w:r>
    </w:p>
    <w:p w:rsidR="00BD271F" w:rsidRPr="00BD271F" w:rsidRDefault="00BD271F" w:rsidP="00C13B30">
      <w:pPr>
        <w:numPr>
          <w:ilvl w:val="0"/>
          <w:numId w:val="35"/>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кабинет музыки,</w:t>
      </w:r>
    </w:p>
    <w:p w:rsidR="00BD271F" w:rsidRPr="00BD271F" w:rsidRDefault="00BD271F" w:rsidP="00C13B30">
      <w:pPr>
        <w:numPr>
          <w:ilvl w:val="0"/>
          <w:numId w:val="35"/>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кабинет ритмики,</w:t>
      </w:r>
    </w:p>
    <w:p w:rsidR="00BD271F" w:rsidRPr="00BD271F" w:rsidRDefault="00BD271F" w:rsidP="00C13B30">
      <w:pPr>
        <w:numPr>
          <w:ilvl w:val="0"/>
          <w:numId w:val="35"/>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актовый зал, </w:t>
      </w:r>
    </w:p>
    <w:p w:rsidR="00BD271F" w:rsidRPr="00BD271F" w:rsidRDefault="00BD271F" w:rsidP="00C13B30">
      <w:pPr>
        <w:numPr>
          <w:ilvl w:val="0"/>
          <w:numId w:val="35"/>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спортивный зал, тренажерный зал, зал для занятий ЛФК, </w:t>
      </w:r>
    </w:p>
    <w:p w:rsidR="00BD271F" w:rsidRPr="00BD271F" w:rsidRDefault="00BD271F" w:rsidP="00C13B30">
      <w:pPr>
        <w:numPr>
          <w:ilvl w:val="0"/>
          <w:numId w:val="35"/>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20 учебных кабинетов, </w:t>
      </w:r>
    </w:p>
    <w:p w:rsidR="00BD271F" w:rsidRPr="00BD271F" w:rsidRDefault="00BD271F" w:rsidP="00C13B30">
      <w:pPr>
        <w:numPr>
          <w:ilvl w:val="0"/>
          <w:numId w:val="35"/>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библиотеку, </w:t>
      </w:r>
    </w:p>
    <w:p w:rsidR="00BD271F" w:rsidRPr="00BD271F" w:rsidRDefault="00BD271F" w:rsidP="00C13B30">
      <w:pPr>
        <w:numPr>
          <w:ilvl w:val="0"/>
          <w:numId w:val="35"/>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компьютерный класс. </w:t>
      </w:r>
    </w:p>
    <w:p w:rsidR="00BD271F" w:rsidRPr="00BD271F" w:rsidRDefault="00BD271F" w:rsidP="00AE3A3E">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Школа располагает </w:t>
      </w:r>
      <w:r w:rsidRPr="00BD271F">
        <w:rPr>
          <w:rFonts w:ascii="Times New Roman" w:eastAsia="Times New Roman" w:hAnsi="Times New Roman" w:cs="Times New Roman"/>
          <w:i/>
          <w:sz w:val="24"/>
          <w:szCs w:val="24"/>
          <w:lang w:eastAsia="ru-RU"/>
        </w:rPr>
        <w:t>современными техническими средствами обучения</w:t>
      </w:r>
      <w:r w:rsidRPr="00BD271F">
        <w:rPr>
          <w:rFonts w:ascii="Times New Roman" w:eastAsia="Times New Roman" w:hAnsi="Times New Roman" w:cs="Times New Roman"/>
          <w:sz w:val="24"/>
          <w:szCs w:val="24"/>
          <w:lang w:eastAsia="ru-RU"/>
        </w:rPr>
        <w:t xml:space="preserve">: </w:t>
      </w:r>
    </w:p>
    <w:p w:rsidR="00BD271F" w:rsidRPr="00BD271F" w:rsidRDefault="00BD271F" w:rsidP="00C13B30">
      <w:pPr>
        <w:numPr>
          <w:ilvl w:val="0"/>
          <w:numId w:val="37"/>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компьютеры - 23шт.,</w:t>
      </w:r>
    </w:p>
    <w:p w:rsidR="00BD271F" w:rsidRPr="00BD271F" w:rsidRDefault="00BD271F" w:rsidP="00C13B30">
      <w:pPr>
        <w:numPr>
          <w:ilvl w:val="0"/>
          <w:numId w:val="37"/>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ноутбуки - 6 шт.,,</w:t>
      </w:r>
    </w:p>
    <w:p w:rsidR="00BD271F" w:rsidRPr="00BD271F" w:rsidRDefault="00BD271F" w:rsidP="00C13B30">
      <w:pPr>
        <w:numPr>
          <w:ilvl w:val="0"/>
          <w:numId w:val="37"/>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телевизоры - 15 шт,</w:t>
      </w:r>
    </w:p>
    <w:p w:rsidR="00BD271F" w:rsidRPr="00BD271F" w:rsidRDefault="00BD271F" w:rsidP="00C13B30">
      <w:pPr>
        <w:numPr>
          <w:ilvl w:val="0"/>
          <w:numId w:val="37"/>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DWD, видео и аудио магнитофоны- 10 шт.,</w:t>
      </w:r>
    </w:p>
    <w:p w:rsidR="00BD271F" w:rsidRPr="00BD271F" w:rsidRDefault="00BD271F" w:rsidP="00C13B30">
      <w:pPr>
        <w:numPr>
          <w:ilvl w:val="0"/>
          <w:numId w:val="37"/>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музыкальные центры - 3 шт.,</w:t>
      </w:r>
    </w:p>
    <w:p w:rsidR="00BD271F" w:rsidRPr="00BD271F" w:rsidRDefault="00BD271F" w:rsidP="00C13B30">
      <w:pPr>
        <w:numPr>
          <w:ilvl w:val="0"/>
          <w:numId w:val="37"/>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мультимедийные проекторы - 2шт., </w:t>
      </w:r>
    </w:p>
    <w:p w:rsidR="00BD271F" w:rsidRPr="00BD271F" w:rsidRDefault="00BD271F" w:rsidP="00C13B30">
      <w:pPr>
        <w:numPr>
          <w:ilvl w:val="0"/>
          <w:numId w:val="37"/>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цифровой фотоаппарат - 1 шт., </w:t>
      </w:r>
    </w:p>
    <w:p w:rsidR="00BD271F" w:rsidRPr="00BD271F" w:rsidRDefault="00BD271F" w:rsidP="00C13B30">
      <w:pPr>
        <w:numPr>
          <w:ilvl w:val="0"/>
          <w:numId w:val="37"/>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цифровая видеокамера - 1 шт.,</w:t>
      </w:r>
    </w:p>
    <w:p w:rsidR="00BD271F" w:rsidRPr="00BD271F" w:rsidRDefault="00BD271F" w:rsidP="00C13B30">
      <w:pPr>
        <w:numPr>
          <w:ilvl w:val="0"/>
          <w:numId w:val="37"/>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множительная техника и принтеры - 9шт., </w:t>
      </w:r>
    </w:p>
    <w:p w:rsidR="00BD271F" w:rsidRPr="00BD271F" w:rsidRDefault="00BD271F" w:rsidP="00C13B30">
      <w:pPr>
        <w:numPr>
          <w:ilvl w:val="0"/>
          <w:numId w:val="37"/>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интерактивная доска - 8 шт.</w:t>
      </w:r>
    </w:p>
    <w:p w:rsidR="00BE29FA" w:rsidRDefault="00BE29FA" w:rsidP="00BD271F">
      <w:pPr>
        <w:spacing w:after="0" w:line="240" w:lineRule="auto"/>
        <w:jc w:val="center"/>
        <w:rPr>
          <w:rFonts w:ascii="Times New Roman" w:eastAsia="Times New Roman" w:hAnsi="Times New Roman" w:cs="Times New Roman"/>
          <w:i/>
          <w:sz w:val="24"/>
          <w:szCs w:val="24"/>
          <w:lang w:eastAsia="ru-RU"/>
        </w:rPr>
      </w:pPr>
      <w:bookmarkStart w:id="2" w:name="_Hlk511895313"/>
    </w:p>
    <w:p w:rsidR="00BD271F" w:rsidRPr="00842219" w:rsidRDefault="00BD271F" w:rsidP="00BD271F">
      <w:pPr>
        <w:spacing w:after="0" w:line="240" w:lineRule="auto"/>
        <w:jc w:val="center"/>
        <w:rPr>
          <w:rFonts w:ascii="Times New Roman" w:eastAsia="Times New Roman" w:hAnsi="Times New Roman" w:cs="Times New Roman"/>
          <w:i/>
          <w:sz w:val="24"/>
          <w:szCs w:val="24"/>
          <w:lang w:eastAsia="ru-RU"/>
        </w:rPr>
      </w:pPr>
      <w:r w:rsidRPr="00842219">
        <w:rPr>
          <w:rFonts w:ascii="Times New Roman" w:eastAsia="Times New Roman" w:hAnsi="Times New Roman" w:cs="Times New Roman"/>
          <w:i/>
          <w:sz w:val="24"/>
          <w:szCs w:val="24"/>
          <w:lang w:eastAsia="ru-RU"/>
        </w:rPr>
        <w:t>Мероприятия с привлечением внебюджетных средств</w:t>
      </w:r>
      <w:r w:rsidRPr="00842219">
        <w:rPr>
          <w:rFonts w:ascii="Times New Roman" w:eastAsia="Times New Roman" w:hAnsi="Times New Roman" w:cs="Times New Roman"/>
          <w:sz w:val="24"/>
          <w:szCs w:val="20"/>
          <w:lang w:eastAsia="ru-RU"/>
        </w:rPr>
        <w:t xml:space="preserve"> </w:t>
      </w:r>
      <w:r w:rsidRPr="00842219">
        <w:rPr>
          <w:rFonts w:ascii="Times New Roman" w:eastAsia="Times New Roman" w:hAnsi="Times New Roman" w:cs="Times New Roman"/>
          <w:i/>
          <w:sz w:val="24"/>
          <w:szCs w:val="24"/>
          <w:lang w:eastAsia="ru-RU"/>
        </w:rPr>
        <w:t xml:space="preserve">на развитие </w:t>
      </w:r>
    </w:p>
    <w:p w:rsidR="00BD271F" w:rsidRPr="00842219" w:rsidRDefault="00BD271F" w:rsidP="00BD271F">
      <w:pPr>
        <w:spacing w:after="0" w:line="240" w:lineRule="auto"/>
        <w:jc w:val="center"/>
        <w:rPr>
          <w:rFonts w:ascii="Times New Roman" w:eastAsia="Times New Roman" w:hAnsi="Times New Roman" w:cs="Times New Roman"/>
          <w:i/>
          <w:sz w:val="24"/>
          <w:szCs w:val="24"/>
          <w:lang w:eastAsia="ru-RU"/>
        </w:rPr>
      </w:pPr>
      <w:r w:rsidRPr="00842219">
        <w:rPr>
          <w:rFonts w:ascii="Times New Roman" w:eastAsia="Times New Roman" w:hAnsi="Times New Roman" w:cs="Times New Roman"/>
          <w:i/>
          <w:sz w:val="24"/>
          <w:szCs w:val="24"/>
          <w:lang w:eastAsia="ru-RU"/>
        </w:rPr>
        <w:t>материально-технической базы школы-интерната:</w:t>
      </w:r>
    </w:p>
    <w:p w:rsidR="004E01D1" w:rsidRDefault="004E01D1" w:rsidP="00247A6A">
      <w:pPr>
        <w:numPr>
          <w:ilvl w:val="0"/>
          <w:numId w:val="48"/>
        </w:numPr>
        <w:spacing w:after="0" w:line="240" w:lineRule="auto"/>
        <w:ind w:left="0" w:firstLine="0"/>
        <w:contextualSpacing/>
        <w:jc w:val="both"/>
        <w:rPr>
          <w:rFonts w:ascii="Times New Roman" w:eastAsia="Times New Roman" w:hAnsi="Times New Roman" w:cs="Times New Roman"/>
          <w:sz w:val="24"/>
          <w:szCs w:val="24"/>
          <w:lang w:eastAsia="ru-RU"/>
        </w:rPr>
      </w:pPr>
      <w:r w:rsidRPr="004E01D1">
        <w:rPr>
          <w:rFonts w:ascii="Times New Roman" w:eastAsia="Times New Roman" w:hAnsi="Times New Roman" w:cs="Times New Roman"/>
          <w:sz w:val="24"/>
          <w:szCs w:val="24"/>
          <w:lang w:eastAsia="ru-RU"/>
        </w:rPr>
        <w:t>Благотворительная акция от магазина «Детский Мир»</w:t>
      </w:r>
      <w:r w:rsidR="006726F6">
        <w:rPr>
          <w:rFonts w:ascii="Times New Roman" w:eastAsia="Times New Roman" w:hAnsi="Times New Roman" w:cs="Times New Roman"/>
          <w:sz w:val="24"/>
          <w:szCs w:val="24"/>
          <w:lang w:eastAsia="ru-RU"/>
        </w:rPr>
        <w:t xml:space="preserve"> (</w:t>
      </w:r>
      <w:r w:rsidRPr="004E01D1">
        <w:rPr>
          <w:rFonts w:ascii="Times New Roman" w:eastAsia="Times New Roman" w:hAnsi="Times New Roman" w:cs="Times New Roman"/>
          <w:sz w:val="24"/>
          <w:szCs w:val="24"/>
          <w:lang w:eastAsia="ru-RU"/>
        </w:rPr>
        <w:t>г.</w:t>
      </w:r>
      <w:r w:rsidR="0068615A">
        <w:rPr>
          <w:rFonts w:ascii="Times New Roman" w:eastAsia="Times New Roman" w:hAnsi="Times New Roman" w:cs="Times New Roman"/>
          <w:sz w:val="24"/>
          <w:szCs w:val="24"/>
          <w:lang w:eastAsia="ru-RU"/>
        </w:rPr>
        <w:t xml:space="preserve"> </w:t>
      </w:r>
      <w:r w:rsidRPr="004E01D1">
        <w:rPr>
          <w:rFonts w:ascii="Times New Roman" w:eastAsia="Times New Roman" w:hAnsi="Times New Roman" w:cs="Times New Roman"/>
          <w:sz w:val="24"/>
          <w:szCs w:val="24"/>
          <w:lang w:eastAsia="ru-RU"/>
        </w:rPr>
        <w:t xml:space="preserve">Обнинск, </w:t>
      </w:r>
      <w:r w:rsidR="006726F6" w:rsidRPr="006726F6">
        <w:rPr>
          <w:rFonts w:ascii="Times New Roman" w:eastAsia="Times New Roman" w:hAnsi="Times New Roman" w:cs="Times New Roman"/>
          <w:sz w:val="24"/>
          <w:szCs w:val="24"/>
          <w:lang w:eastAsia="ru-RU"/>
        </w:rPr>
        <w:t>г.</w:t>
      </w:r>
      <w:r w:rsidR="0068615A">
        <w:rPr>
          <w:rFonts w:ascii="Times New Roman" w:eastAsia="Times New Roman" w:hAnsi="Times New Roman" w:cs="Times New Roman"/>
          <w:sz w:val="24"/>
          <w:szCs w:val="24"/>
          <w:lang w:eastAsia="ru-RU"/>
        </w:rPr>
        <w:t xml:space="preserve"> </w:t>
      </w:r>
      <w:r w:rsidR="006726F6" w:rsidRPr="006726F6">
        <w:rPr>
          <w:rFonts w:ascii="Times New Roman" w:eastAsia="Times New Roman" w:hAnsi="Times New Roman" w:cs="Times New Roman"/>
          <w:sz w:val="24"/>
          <w:szCs w:val="24"/>
          <w:lang w:eastAsia="ru-RU"/>
        </w:rPr>
        <w:t>Троицк</w:t>
      </w:r>
      <w:r w:rsidR="006726F6">
        <w:rPr>
          <w:rFonts w:ascii="Times New Roman" w:eastAsia="Times New Roman" w:hAnsi="Times New Roman" w:cs="Times New Roman"/>
          <w:sz w:val="24"/>
          <w:szCs w:val="24"/>
          <w:lang w:eastAsia="ru-RU"/>
        </w:rPr>
        <w:t>)</w:t>
      </w:r>
      <w:r w:rsidRPr="004E01D1">
        <w:rPr>
          <w:rFonts w:ascii="Times New Roman" w:eastAsia="Times New Roman" w:hAnsi="Times New Roman" w:cs="Times New Roman"/>
          <w:sz w:val="24"/>
          <w:szCs w:val="24"/>
          <w:lang w:eastAsia="ru-RU"/>
        </w:rPr>
        <w:t xml:space="preserve"> </w:t>
      </w:r>
      <w:r w:rsidR="006726F6" w:rsidRPr="006726F6">
        <w:rPr>
          <w:rFonts w:ascii="Times New Roman" w:eastAsia="Times New Roman" w:hAnsi="Times New Roman" w:cs="Times New Roman"/>
          <w:sz w:val="24"/>
          <w:szCs w:val="24"/>
          <w:lang w:eastAsia="ru-RU"/>
        </w:rPr>
        <w:t xml:space="preserve">– приобретены </w:t>
      </w:r>
      <w:r w:rsidR="005D23C1">
        <w:rPr>
          <w:rFonts w:ascii="Times New Roman" w:eastAsia="Times New Roman" w:hAnsi="Times New Roman" w:cs="Times New Roman"/>
          <w:sz w:val="24"/>
          <w:szCs w:val="24"/>
          <w:lang w:eastAsia="ru-RU"/>
        </w:rPr>
        <w:t xml:space="preserve">вещи, </w:t>
      </w:r>
      <w:r w:rsidR="0068615A" w:rsidRPr="0068615A">
        <w:rPr>
          <w:rFonts w:ascii="Times New Roman" w:eastAsia="Times New Roman" w:hAnsi="Times New Roman" w:cs="Times New Roman"/>
          <w:sz w:val="24"/>
          <w:szCs w:val="24"/>
          <w:lang w:eastAsia="ru-RU"/>
        </w:rPr>
        <w:t xml:space="preserve">канцтовары и игрушки для детей на сумму </w:t>
      </w:r>
      <w:r w:rsidR="00B86C3F">
        <w:rPr>
          <w:rFonts w:ascii="Times New Roman" w:eastAsia="Times New Roman" w:hAnsi="Times New Roman" w:cs="Times New Roman"/>
          <w:sz w:val="24"/>
          <w:szCs w:val="24"/>
          <w:lang w:eastAsia="ru-RU"/>
        </w:rPr>
        <w:t>304</w:t>
      </w:r>
      <w:r w:rsidRPr="004E01D1">
        <w:rPr>
          <w:rFonts w:ascii="Times New Roman" w:eastAsia="Times New Roman" w:hAnsi="Times New Roman" w:cs="Times New Roman"/>
          <w:sz w:val="24"/>
          <w:szCs w:val="24"/>
          <w:lang w:eastAsia="ru-RU"/>
        </w:rPr>
        <w:t xml:space="preserve"> тыс.</w:t>
      </w:r>
      <w:r w:rsidR="0068615A">
        <w:rPr>
          <w:rFonts w:ascii="Times New Roman" w:eastAsia="Times New Roman" w:hAnsi="Times New Roman" w:cs="Times New Roman"/>
          <w:sz w:val="24"/>
          <w:szCs w:val="24"/>
          <w:lang w:eastAsia="ru-RU"/>
        </w:rPr>
        <w:t xml:space="preserve"> </w:t>
      </w:r>
      <w:r w:rsidRPr="004E01D1">
        <w:rPr>
          <w:rFonts w:ascii="Times New Roman" w:eastAsia="Times New Roman" w:hAnsi="Times New Roman" w:cs="Times New Roman"/>
          <w:sz w:val="24"/>
          <w:szCs w:val="24"/>
          <w:lang w:eastAsia="ru-RU"/>
        </w:rPr>
        <w:t>руб</w:t>
      </w:r>
      <w:r w:rsidR="00662F2C">
        <w:rPr>
          <w:rFonts w:ascii="Times New Roman" w:eastAsia="Times New Roman" w:hAnsi="Times New Roman" w:cs="Times New Roman"/>
          <w:sz w:val="24"/>
          <w:szCs w:val="24"/>
          <w:lang w:eastAsia="ru-RU"/>
        </w:rPr>
        <w:t>.</w:t>
      </w:r>
    </w:p>
    <w:p w:rsidR="00842219" w:rsidRDefault="00842219" w:rsidP="00B86C3F">
      <w:pPr>
        <w:numPr>
          <w:ilvl w:val="0"/>
          <w:numId w:val="48"/>
        </w:numPr>
        <w:spacing w:after="0" w:line="240" w:lineRule="auto"/>
        <w:ind w:left="0" w:firstLine="0"/>
        <w:contextualSpacing/>
        <w:jc w:val="both"/>
        <w:rPr>
          <w:rFonts w:ascii="Times New Roman" w:eastAsia="Times New Roman" w:hAnsi="Times New Roman" w:cs="Times New Roman"/>
          <w:sz w:val="24"/>
          <w:szCs w:val="24"/>
          <w:lang w:eastAsia="ru-RU"/>
        </w:rPr>
      </w:pPr>
      <w:r w:rsidRPr="00842219">
        <w:rPr>
          <w:rFonts w:ascii="Times New Roman" w:eastAsia="Times New Roman" w:hAnsi="Times New Roman" w:cs="Times New Roman"/>
          <w:sz w:val="24"/>
          <w:szCs w:val="24"/>
          <w:lang w:eastAsia="ru-RU"/>
        </w:rPr>
        <w:t xml:space="preserve">Банк «Держава» </w:t>
      </w:r>
      <w:r>
        <w:rPr>
          <w:rFonts w:ascii="Times New Roman" w:eastAsia="Times New Roman" w:hAnsi="Times New Roman" w:cs="Times New Roman"/>
          <w:sz w:val="24"/>
          <w:szCs w:val="24"/>
          <w:lang w:eastAsia="ru-RU"/>
        </w:rPr>
        <w:t xml:space="preserve">(г. Москва) – приобретен </w:t>
      </w:r>
      <w:r w:rsidRPr="00842219">
        <w:rPr>
          <w:rFonts w:ascii="Times New Roman" w:eastAsia="Times New Roman" w:hAnsi="Times New Roman" w:cs="Times New Roman"/>
          <w:sz w:val="24"/>
          <w:szCs w:val="24"/>
          <w:lang w:eastAsia="ru-RU"/>
        </w:rPr>
        <w:t>логопедический тренажёр «Дельфа-142.1», модификации 2.2x2, в комплекте с дополнительным логопедическим и игровым оборудованием (большой комплект и набор музыкальных дисков) – 164,0 руб.</w:t>
      </w:r>
      <w:r>
        <w:rPr>
          <w:rFonts w:ascii="Times New Roman" w:eastAsia="Times New Roman" w:hAnsi="Times New Roman" w:cs="Times New Roman"/>
          <w:sz w:val="24"/>
          <w:szCs w:val="24"/>
          <w:lang w:eastAsia="ru-RU"/>
        </w:rPr>
        <w:t>; м</w:t>
      </w:r>
      <w:r w:rsidRPr="00842219">
        <w:rPr>
          <w:rFonts w:ascii="Times New Roman" w:eastAsia="Times New Roman" w:hAnsi="Times New Roman" w:cs="Times New Roman"/>
          <w:sz w:val="24"/>
          <w:szCs w:val="24"/>
          <w:lang w:eastAsia="ru-RU"/>
        </w:rPr>
        <w:t>оноблок – 105,0 руб.</w:t>
      </w:r>
    </w:p>
    <w:p w:rsidR="00842219" w:rsidRDefault="00842219" w:rsidP="00B86C3F">
      <w:pPr>
        <w:numPr>
          <w:ilvl w:val="0"/>
          <w:numId w:val="48"/>
        </w:numPr>
        <w:spacing w:after="0" w:line="240" w:lineRule="auto"/>
        <w:ind w:left="0" w:firstLine="0"/>
        <w:contextualSpacing/>
        <w:jc w:val="both"/>
        <w:rPr>
          <w:rFonts w:ascii="Times New Roman" w:eastAsia="Times New Roman" w:hAnsi="Times New Roman" w:cs="Times New Roman"/>
          <w:sz w:val="24"/>
          <w:szCs w:val="24"/>
          <w:lang w:eastAsia="ru-RU"/>
        </w:rPr>
      </w:pPr>
      <w:r w:rsidRPr="00842219">
        <w:rPr>
          <w:rFonts w:ascii="Times New Roman" w:eastAsia="Times New Roman" w:hAnsi="Times New Roman" w:cs="Times New Roman"/>
          <w:sz w:val="24"/>
          <w:szCs w:val="24"/>
          <w:lang w:eastAsia="ru-RU"/>
        </w:rPr>
        <w:t xml:space="preserve">SINTEC группа компаний Россия (г. Обнинск) – организация праздника «Широкая Масленица», мастер-класса «Роспись деревянных ложек», сладкого стола для детей </w:t>
      </w:r>
      <w:r w:rsidR="00B86C3F">
        <w:rPr>
          <w:rFonts w:ascii="Times New Roman" w:eastAsia="Times New Roman" w:hAnsi="Times New Roman" w:cs="Times New Roman"/>
          <w:sz w:val="24"/>
          <w:szCs w:val="24"/>
          <w:lang w:eastAsia="ru-RU"/>
        </w:rPr>
        <w:t xml:space="preserve">на сумму </w:t>
      </w:r>
      <w:r w:rsidRPr="00842219">
        <w:rPr>
          <w:rFonts w:ascii="Times New Roman" w:eastAsia="Times New Roman" w:hAnsi="Times New Roman" w:cs="Times New Roman"/>
          <w:sz w:val="24"/>
          <w:szCs w:val="24"/>
          <w:lang w:eastAsia="ru-RU"/>
        </w:rPr>
        <w:t>200,0 тыс. руб</w:t>
      </w:r>
      <w:r w:rsidR="00B86C3F">
        <w:rPr>
          <w:rFonts w:ascii="Times New Roman" w:eastAsia="Times New Roman" w:hAnsi="Times New Roman" w:cs="Times New Roman"/>
          <w:sz w:val="24"/>
          <w:szCs w:val="24"/>
          <w:lang w:eastAsia="ru-RU"/>
        </w:rPr>
        <w:t>.</w:t>
      </w:r>
      <w:r w:rsidRPr="00842219">
        <w:rPr>
          <w:rFonts w:ascii="Times New Roman" w:eastAsia="Times New Roman" w:hAnsi="Times New Roman" w:cs="Times New Roman"/>
          <w:sz w:val="24"/>
          <w:szCs w:val="24"/>
          <w:lang w:eastAsia="ru-RU"/>
        </w:rPr>
        <w:t xml:space="preserve">; приобретение интерактивной панели </w:t>
      </w:r>
      <w:r w:rsidR="00B86C3F">
        <w:rPr>
          <w:rFonts w:ascii="Times New Roman" w:eastAsia="Times New Roman" w:hAnsi="Times New Roman" w:cs="Times New Roman"/>
          <w:sz w:val="24"/>
          <w:szCs w:val="24"/>
          <w:lang w:eastAsia="ru-RU"/>
        </w:rPr>
        <w:t>(</w:t>
      </w:r>
      <w:r w:rsidRPr="00842219">
        <w:rPr>
          <w:rFonts w:ascii="Times New Roman" w:eastAsia="Times New Roman" w:hAnsi="Times New Roman" w:cs="Times New Roman"/>
          <w:sz w:val="24"/>
          <w:szCs w:val="24"/>
          <w:lang w:eastAsia="ru-RU"/>
        </w:rPr>
        <w:t>350,0 тыс. руб.</w:t>
      </w:r>
      <w:r w:rsidR="00B86C3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w:t>
      </w:r>
      <w:r w:rsidRPr="00842219">
        <w:rPr>
          <w:rFonts w:ascii="Times New Roman" w:eastAsia="Times New Roman" w:hAnsi="Times New Roman" w:cs="Times New Roman"/>
          <w:sz w:val="24"/>
          <w:szCs w:val="24"/>
          <w:lang w:eastAsia="ru-RU"/>
        </w:rPr>
        <w:t>еревообрабатывающ</w:t>
      </w:r>
      <w:r w:rsidR="00B86C3F">
        <w:rPr>
          <w:rFonts w:ascii="Times New Roman" w:eastAsia="Times New Roman" w:hAnsi="Times New Roman" w:cs="Times New Roman"/>
          <w:sz w:val="24"/>
          <w:szCs w:val="24"/>
          <w:lang w:eastAsia="ru-RU"/>
        </w:rPr>
        <w:t>его</w:t>
      </w:r>
      <w:r w:rsidRPr="00842219">
        <w:rPr>
          <w:rFonts w:ascii="Times New Roman" w:eastAsia="Times New Roman" w:hAnsi="Times New Roman" w:cs="Times New Roman"/>
          <w:sz w:val="24"/>
          <w:szCs w:val="24"/>
          <w:lang w:eastAsia="ru-RU"/>
        </w:rPr>
        <w:t xml:space="preserve"> станк</w:t>
      </w:r>
      <w:r w:rsidR="00B86C3F">
        <w:rPr>
          <w:rFonts w:ascii="Times New Roman" w:eastAsia="Times New Roman" w:hAnsi="Times New Roman" w:cs="Times New Roman"/>
          <w:sz w:val="24"/>
          <w:szCs w:val="24"/>
          <w:lang w:eastAsia="ru-RU"/>
        </w:rPr>
        <w:t xml:space="preserve">а и </w:t>
      </w:r>
      <w:r w:rsidRPr="00842219">
        <w:rPr>
          <w:rFonts w:ascii="Times New Roman" w:eastAsia="Times New Roman" w:hAnsi="Times New Roman" w:cs="Times New Roman"/>
          <w:sz w:val="24"/>
          <w:szCs w:val="24"/>
          <w:lang w:eastAsia="ru-RU"/>
        </w:rPr>
        <w:t>инструмент</w:t>
      </w:r>
      <w:r w:rsidR="00B86C3F">
        <w:rPr>
          <w:rFonts w:ascii="Times New Roman" w:eastAsia="Times New Roman" w:hAnsi="Times New Roman" w:cs="Times New Roman"/>
          <w:sz w:val="24"/>
          <w:szCs w:val="24"/>
          <w:lang w:eastAsia="ru-RU"/>
        </w:rPr>
        <w:t>ов</w:t>
      </w:r>
      <w:r w:rsidRPr="00842219">
        <w:rPr>
          <w:rFonts w:ascii="Times New Roman" w:eastAsia="Times New Roman" w:hAnsi="Times New Roman" w:cs="Times New Roman"/>
          <w:sz w:val="24"/>
          <w:szCs w:val="24"/>
          <w:lang w:eastAsia="ru-RU"/>
        </w:rPr>
        <w:t xml:space="preserve"> для кабинета «Технология» </w:t>
      </w:r>
      <w:r w:rsidR="00B86C3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842219">
        <w:rPr>
          <w:rFonts w:ascii="Times New Roman" w:eastAsia="Times New Roman" w:hAnsi="Times New Roman" w:cs="Times New Roman"/>
          <w:sz w:val="24"/>
          <w:szCs w:val="24"/>
          <w:lang w:eastAsia="ru-RU"/>
        </w:rPr>
        <w:t xml:space="preserve">20,0 </w:t>
      </w:r>
      <w:r>
        <w:rPr>
          <w:rFonts w:ascii="Times New Roman" w:eastAsia="Times New Roman" w:hAnsi="Times New Roman" w:cs="Times New Roman"/>
          <w:sz w:val="24"/>
          <w:szCs w:val="24"/>
          <w:lang w:eastAsia="ru-RU"/>
        </w:rPr>
        <w:t xml:space="preserve">тыс. </w:t>
      </w:r>
      <w:r w:rsidRPr="00842219">
        <w:rPr>
          <w:rFonts w:ascii="Times New Roman" w:eastAsia="Times New Roman" w:hAnsi="Times New Roman" w:cs="Times New Roman"/>
          <w:sz w:val="24"/>
          <w:szCs w:val="24"/>
          <w:lang w:eastAsia="ru-RU"/>
        </w:rPr>
        <w:t>руб.</w:t>
      </w:r>
      <w:r w:rsidR="00B86C3F">
        <w:rPr>
          <w:rFonts w:ascii="Times New Roman" w:eastAsia="Times New Roman" w:hAnsi="Times New Roman" w:cs="Times New Roman"/>
          <w:sz w:val="24"/>
          <w:szCs w:val="24"/>
          <w:lang w:eastAsia="ru-RU"/>
        </w:rPr>
        <w:t>)</w:t>
      </w:r>
    </w:p>
    <w:p w:rsidR="00B86C3F" w:rsidRDefault="00B86C3F" w:rsidP="00B86C3F">
      <w:pPr>
        <w:pStyle w:val="a3"/>
        <w:numPr>
          <w:ilvl w:val="0"/>
          <w:numId w:val="48"/>
        </w:numPr>
        <w:spacing w:after="0" w:line="240" w:lineRule="auto"/>
        <w:ind w:left="0" w:firstLine="0"/>
        <w:jc w:val="both"/>
        <w:rPr>
          <w:rFonts w:ascii="Times New Roman" w:hAnsi="Times New Roman"/>
          <w:sz w:val="24"/>
          <w:szCs w:val="24"/>
        </w:rPr>
      </w:pPr>
      <w:r w:rsidRPr="00B86C3F">
        <w:rPr>
          <w:rFonts w:ascii="Times New Roman" w:hAnsi="Times New Roman"/>
          <w:sz w:val="24"/>
          <w:szCs w:val="24"/>
        </w:rPr>
        <w:t>БФ «Кто, если не Я?» (г. Москва) – подарки выпускникам (25600,0 руб.), первоклассникам</w:t>
      </w:r>
      <w:r>
        <w:rPr>
          <w:rFonts w:ascii="Times New Roman" w:hAnsi="Times New Roman"/>
          <w:sz w:val="24"/>
          <w:szCs w:val="24"/>
        </w:rPr>
        <w:t>, воспитанникам интерната.</w:t>
      </w:r>
    </w:p>
    <w:p w:rsidR="00B86C3F" w:rsidRPr="00B86C3F" w:rsidRDefault="00B86C3F" w:rsidP="00B86C3F">
      <w:pPr>
        <w:pStyle w:val="a3"/>
        <w:numPr>
          <w:ilvl w:val="0"/>
          <w:numId w:val="48"/>
        </w:numPr>
        <w:spacing w:after="0" w:line="240" w:lineRule="auto"/>
        <w:ind w:left="0" w:firstLine="0"/>
        <w:jc w:val="both"/>
        <w:rPr>
          <w:rFonts w:ascii="Times New Roman" w:hAnsi="Times New Roman"/>
          <w:sz w:val="24"/>
          <w:szCs w:val="24"/>
        </w:rPr>
      </w:pPr>
      <w:r w:rsidRPr="00B86C3F">
        <w:rPr>
          <w:rFonts w:ascii="Times New Roman" w:hAnsi="Times New Roman"/>
          <w:sz w:val="24"/>
          <w:szCs w:val="24"/>
        </w:rPr>
        <w:t>Фонд ветеранов экономической безопасности ОВД</w:t>
      </w:r>
      <w:r>
        <w:rPr>
          <w:rFonts w:ascii="Times New Roman" w:hAnsi="Times New Roman"/>
          <w:sz w:val="24"/>
          <w:szCs w:val="24"/>
        </w:rPr>
        <w:t xml:space="preserve"> –</w:t>
      </w:r>
      <w:r w:rsidRPr="00B86C3F">
        <w:rPr>
          <w:rFonts w:ascii="Times New Roman" w:hAnsi="Times New Roman"/>
          <w:sz w:val="24"/>
          <w:szCs w:val="24"/>
        </w:rPr>
        <w:t xml:space="preserve"> сладкие подарки </w:t>
      </w:r>
      <w:r>
        <w:rPr>
          <w:rFonts w:ascii="Times New Roman" w:hAnsi="Times New Roman"/>
          <w:sz w:val="24"/>
          <w:szCs w:val="24"/>
        </w:rPr>
        <w:t>на сумму</w:t>
      </w:r>
      <w:r w:rsidRPr="00B86C3F">
        <w:rPr>
          <w:rFonts w:ascii="Times New Roman" w:hAnsi="Times New Roman"/>
          <w:sz w:val="24"/>
          <w:szCs w:val="24"/>
        </w:rPr>
        <w:t xml:space="preserve"> 245,00 </w:t>
      </w:r>
      <w:r>
        <w:rPr>
          <w:rFonts w:ascii="Times New Roman" w:hAnsi="Times New Roman"/>
          <w:sz w:val="24"/>
          <w:szCs w:val="24"/>
        </w:rPr>
        <w:t>тыс. р</w:t>
      </w:r>
      <w:r w:rsidRPr="00B86C3F">
        <w:rPr>
          <w:rFonts w:ascii="Times New Roman" w:hAnsi="Times New Roman"/>
          <w:sz w:val="24"/>
          <w:szCs w:val="24"/>
        </w:rPr>
        <w:t>уб.</w:t>
      </w:r>
    </w:p>
    <w:p w:rsidR="004E01D1" w:rsidRPr="00B86C3F" w:rsidRDefault="00815955" w:rsidP="00815955">
      <w:pPr>
        <w:pStyle w:val="a3"/>
        <w:numPr>
          <w:ilvl w:val="0"/>
          <w:numId w:val="48"/>
        </w:numPr>
        <w:spacing w:after="0" w:line="240" w:lineRule="auto"/>
        <w:ind w:left="0" w:firstLine="0"/>
        <w:jc w:val="both"/>
        <w:rPr>
          <w:rFonts w:ascii="Times New Roman" w:hAnsi="Times New Roman"/>
          <w:sz w:val="24"/>
          <w:szCs w:val="24"/>
        </w:rPr>
      </w:pPr>
      <w:r>
        <w:rPr>
          <w:rFonts w:ascii="Times New Roman" w:hAnsi="Times New Roman"/>
          <w:sz w:val="24"/>
          <w:szCs w:val="24"/>
        </w:rPr>
        <w:t>К</w:t>
      </w:r>
      <w:r w:rsidR="00247A6A" w:rsidRPr="00B86C3F">
        <w:rPr>
          <w:rFonts w:ascii="Times New Roman" w:hAnsi="Times New Roman"/>
          <w:sz w:val="24"/>
          <w:szCs w:val="24"/>
        </w:rPr>
        <w:t>а</w:t>
      </w:r>
      <w:r w:rsidR="006726F6" w:rsidRPr="00B86C3F">
        <w:rPr>
          <w:rFonts w:ascii="Times New Roman" w:hAnsi="Times New Roman"/>
          <w:sz w:val="24"/>
          <w:szCs w:val="24"/>
        </w:rPr>
        <w:t xml:space="preserve">мпания </w:t>
      </w:r>
      <w:r w:rsidR="004E01D1" w:rsidRPr="00B86C3F">
        <w:rPr>
          <w:rFonts w:ascii="Times New Roman" w:hAnsi="Times New Roman"/>
          <w:sz w:val="24"/>
          <w:szCs w:val="24"/>
        </w:rPr>
        <w:t>CS Медика</w:t>
      </w:r>
      <w:r w:rsidR="006726F6" w:rsidRPr="00B86C3F">
        <w:rPr>
          <w:rFonts w:ascii="Times New Roman" w:hAnsi="Times New Roman"/>
          <w:sz w:val="24"/>
          <w:szCs w:val="24"/>
        </w:rPr>
        <w:t xml:space="preserve"> </w:t>
      </w:r>
      <w:r>
        <w:rPr>
          <w:rFonts w:ascii="Times New Roman" w:hAnsi="Times New Roman"/>
          <w:sz w:val="24"/>
          <w:szCs w:val="24"/>
        </w:rPr>
        <w:t>«</w:t>
      </w:r>
      <w:r w:rsidRPr="00815955">
        <w:rPr>
          <w:rFonts w:ascii="Times New Roman" w:hAnsi="Times New Roman"/>
          <w:sz w:val="24"/>
          <w:szCs w:val="24"/>
        </w:rPr>
        <w:t>Омрон</w:t>
      </w:r>
      <w:r>
        <w:rPr>
          <w:rFonts w:ascii="Times New Roman" w:hAnsi="Times New Roman"/>
          <w:sz w:val="24"/>
          <w:szCs w:val="24"/>
        </w:rPr>
        <w:t>»</w:t>
      </w:r>
      <w:r w:rsidRPr="00815955">
        <w:rPr>
          <w:rFonts w:ascii="Times New Roman" w:hAnsi="Times New Roman"/>
          <w:sz w:val="24"/>
          <w:szCs w:val="24"/>
        </w:rPr>
        <w:t xml:space="preserve"> </w:t>
      </w:r>
      <w:r w:rsidR="008A58F8" w:rsidRPr="00B86C3F">
        <w:rPr>
          <w:rFonts w:ascii="Times New Roman" w:hAnsi="Times New Roman"/>
          <w:sz w:val="24"/>
          <w:szCs w:val="24"/>
        </w:rPr>
        <w:t xml:space="preserve">(г. Москва) – организация детского масштабного новогоднего праздника </w:t>
      </w:r>
      <w:r w:rsidR="00463F33" w:rsidRPr="00B86C3F">
        <w:rPr>
          <w:rFonts w:ascii="Times New Roman" w:hAnsi="Times New Roman"/>
          <w:sz w:val="24"/>
          <w:szCs w:val="24"/>
        </w:rPr>
        <w:t xml:space="preserve">на сумму </w:t>
      </w:r>
      <w:r w:rsidR="00B86C3F" w:rsidRPr="00B86C3F">
        <w:rPr>
          <w:rFonts w:ascii="Times New Roman" w:hAnsi="Times New Roman"/>
          <w:sz w:val="24"/>
          <w:szCs w:val="24"/>
        </w:rPr>
        <w:t>50</w:t>
      </w:r>
      <w:r w:rsidR="008A58F8" w:rsidRPr="00B86C3F">
        <w:rPr>
          <w:rFonts w:ascii="Times New Roman" w:hAnsi="Times New Roman"/>
          <w:sz w:val="24"/>
          <w:szCs w:val="24"/>
        </w:rPr>
        <w:t xml:space="preserve">0,0 тыс. </w:t>
      </w:r>
      <w:r w:rsidR="00BF2AB9" w:rsidRPr="00B86C3F">
        <w:rPr>
          <w:rFonts w:ascii="Times New Roman" w:hAnsi="Times New Roman"/>
          <w:sz w:val="24"/>
          <w:szCs w:val="24"/>
        </w:rPr>
        <w:t>руб.</w:t>
      </w:r>
    </w:p>
    <w:bookmarkEnd w:id="2"/>
    <w:p w:rsidR="00B86C3F" w:rsidRDefault="00B86C3F" w:rsidP="00131DC6">
      <w:pPr>
        <w:spacing w:after="0" w:line="240" w:lineRule="auto"/>
        <w:jc w:val="center"/>
        <w:rPr>
          <w:rFonts w:ascii="Times New Roman" w:eastAsia="Times New Roman" w:hAnsi="Times New Roman" w:cs="Times New Roman"/>
          <w:b/>
          <w:sz w:val="24"/>
          <w:szCs w:val="24"/>
          <w:lang w:eastAsia="ru-RU"/>
        </w:rPr>
      </w:pPr>
    </w:p>
    <w:p w:rsidR="00BD271F" w:rsidRPr="00D7410A" w:rsidRDefault="00BD271F" w:rsidP="00131DC6">
      <w:pPr>
        <w:spacing w:after="0" w:line="240" w:lineRule="auto"/>
        <w:jc w:val="center"/>
        <w:rPr>
          <w:rFonts w:ascii="Times New Roman" w:eastAsia="Times New Roman" w:hAnsi="Times New Roman" w:cs="Times New Roman"/>
          <w:b/>
          <w:sz w:val="24"/>
          <w:szCs w:val="24"/>
          <w:lang w:eastAsia="ru-RU"/>
        </w:rPr>
      </w:pPr>
      <w:r w:rsidRPr="00D7410A">
        <w:rPr>
          <w:rFonts w:ascii="Times New Roman" w:eastAsia="Times New Roman" w:hAnsi="Times New Roman" w:cs="Times New Roman"/>
          <w:b/>
          <w:sz w:val="24"/>
          <w:szCs w:val="24"/>
          <w:lang w:eastAsia="ru-RU"/>
        </w:rPr>
        <w:lastRenderedPageBreak/>
        <w:t>Общие выводы:</w:t>
      </w:r>
    </w:p>
    <w:p w:rsidR="00BD271F" w:rsidRPr="00BD271F" w:rsidRDefault="00BD271F" w:rsidP="00AE3A3E">
      <w:pPr>
        <w:numPr>
          <w:ilvl w:val="0"/>
          <w:numId w:val="2"/>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Качество образования как основной результат образовательной деятельности отражает реализацию четырех взаимосвязанных функций единого образовательного процесса: образования, воспитания, развития и укрепления здоровья. </w:t>
      </w:r>
    </w:p>
    <w:p w:rsidR="00BD271F" w:rsidRPr="00BD271F" w:rsidRDefault="00BD271F" w:rsidP="00AE3A3E">
      <w:pPr>
        <w:numPr>
          <w:ilvl w:val="0"/>
          <w:numId w:val="2"/>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Учебно-воспитательная работа школы направлена на выполнение генеральной задачи школы – повышение качества знаний обучающихся с ОВЗ при сохранении их здоровья и обеспечении комфортности обучения.</w:t>
      </w:r>
    </w:p>
    <w:p w:rsidR="00BD271F" w:rsidRPr="00BD271F" w:rsidRDefault="00BD271F" w:rsidP="00AE3A3E">
      <w:pPr>
        <w:numPr>
          <w:ilvl w:val="0"/>
          <w:numId w:val="2"/>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Критериями успешности образовательного процесса являются конечные результаты деятельности, которые выразились:</w:t>
      </w:r>
    </w:p>
    <w:p w:rsidR="00BD271F" w:rsidRPr="00247A6A" w:rsidRDefault="00BD271F" w:rsidP="00247A6A">
      <w:pPr>
        <w:pStyle w:val="a3"/>
        <w:numPr>
          <w:ilvl w:val="0"/>
          <w:numId w:val="60"/>
        </w:numPr>
        <w:tabs>
          <w:tab w:val="left" w:pos="0"/>
          <w:tab w:val="left" w:pos="142"/>
        </w:tabs>
        <w:spacing w:after="0" w:line="240" w:lineRule="auto"/>
        <w:jc w:val="both"/>
        <w:rPr>
          <w:rFonts w:ascii="Times New Roman" w:hAnsi="Times New Roman"/>
          <w:sz w:val="24"/>
          <w:szCs w:val="24"/>
        </w:rPr>
      </w:pPr>
      <w:r w:rsidRPr="00247A6A">
        <w:rPr>
          <w:rFonts w:ascii="Times New Roman" w:hAnsi="Times New Roman"/>
          <w:sz w:val="24"/>
          <w:szCs w:val="24"/>
        </w:rPr>
        <w:t>в уровне успеваемости и качестве обученности обучающихся всех ступеней;</w:t>
      </w:r>
    </w:p>
    <w:p w:rsidR="00BD271F" w:rsidRPr="00247A6A" w:rsidRDefault="00BD271F" w:rsidP="00247A6A">
      <w:pPr>
        <w:pStyle w:val="a3"/>
        <w:numPr>
          <w:ilvl w:val="0"/>
          <w:numId w:val="60"/>
        </w:numPr>
        <w:tabs>
          <w:tab w:val="left" w:pos="0"/>
          <w:tab w:val="left" w:pos="142"/>
        </w:tabs>
        <w:spacing w:after="0" w:line="240" w:lineRule="auto"/>
        <w:jc w:val="both"/>
        <w:rPr>
          <w:rFonts w:ascii="Times New Roman" w:hAnsi="Times New Roman"/>
          <w:sz w:val="24"/>
          <w:szCs w:val="24"/>
        </w:rPr>
      </w:pPr>
      <w:r w:rsidRPr="00247A6A">
        <w:rPr>
          <w:rFonts w:ascii="Times New Roman" w:hAnsi="Times New Roman"/>
          <w:sz w:val="24"/>
          <w:szCs w:val="24"/>
        </w:rPr>
        <w:t>в творческих и спортивных достижениях обучающихся;</w:t>
      </w:r>
    </w:p>
    <w:p w:rsidR="00BD271F" w:rsidRPr="00247A6A" w:rsidRDefault="00BD271F" w:rsidP="00247A6A">
      <w:pPr>
        <w:pStyle w:val="a3"/>
        <w:numPr>
          <w:ilvl w:val="0"/>
          <w:numId w:val="60"/>
        </w:numPr>
        <w:tabs>
          <w:tab w:val="left" w:pos="0"/>
          <w:tab w:val="left" w:pos="142"/>
        </w:tabs>
        <w:spacing w:after="0" w:line="240" w:lineRule="auto"/>
        <w:jc w:val="both"/>
        <w:rPr>
          <w:rFonts w:ascii="Times New Roman" w:hAnsi="Times New Roman"/>
          <w:sz w:val="24"/>
          <w:szCs w:val="24"/>
        </w:rPr>
      </w:pPr>
      <w:r w:rsidRPr="00247A6A">
        <w:rPr>
          <w:rFonts w:ascii="Times New Roman" w:hAnsi="Times New Roman"/>
          <w:sz w:val="24"/>
          <w:szCs w:val="24"/>
        </w:rPr>
        <w:t>в профессиональном определении выпускников школы-интерната.</w:t>
      </w:r>
    </w:p>
    <w:p w:rsidR="00BD271F" w:rsidRPr="00BD271F" w:rsidRDefault="00BD271F" w:rsidP="00AE3A3E">
      <w:pPr>
        <w:numPr>
          <w:ilvl w:val="0"/>
          <w:numId w:val="2"/>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color w:val="000000"/>
          <w:sz w:val="24"/>
          <w:szCs w:val="24"/>
          <w:lang w:eastAsia="ru-RU"/>
        </w:rPr>
        <w:t xml:space="preserve">Уставом образовательного учреждения и другими локальными актами определены права и обязанности, учебная нагрузка, режим занятий обучающихся. </w:t>
      </w:r>
    </w:p>
    <w:p w:rsidR="00BD271F" w:rsidRPr="00BD271F" w:rsidRDefault="00BD271F" w:rsidP="00AE3A3E">
      <w:pPr>
        <w:numPr>
          <w:ilvl w:val="0"/>
          <w:numId w:val="2"/>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color w:val="000000"/>
          <w:sz w:val="24"/>
          <w:szCs w:val="24"/>
          <w:lang w:eastAsia="ru-RU"/>
        </w:rPr>
        <w:t>Учащиеся получают образование в соответствии с государственными образовательными стандартами. Организовано обучение детей и подростков по индивидуальным учебным планам в пределах государственного образовательного стандарта, находящихся по состоянию здоровья на индивидуальном обучении</w:t>
      </w:r>
      <w:r w:rsidR="00980691">
        <w:rPr>
          <w:rFonts w:ascii="Times New Roman" w:eastAsia="Times New Roman" w:hAnsi="Times New Roman" w:cs="Times New Roman"/>
          <w:color w:val="000000"/>
          <w:sz w:val="24"/>
          <w:szCs w:val="24"/>
          <w:lang w:eastAsia="ru-RU"/>
        </w:rPr>
        <w:t xml:space="preserve"> на дому</w:t>
      </w:r>
      <w:r w:rsidRPr="00BD271F">
        <w:rPr>
          <w:rFonts w:ascii="Times New Roman" w:eastAsia="Times New Roman" w:hAnsi="Times New Roman" w:cs="Times New Roman"/>
          <w:color w:val="000000"/>
          <w:sz w:val="24"/>
          <w:szCs w:val="24"/>
          <w:lang w:eastAsia="ru-RU"/>
        </w:rPr>
        <w:t>.</w:t>
      </w:r>
    </w:p>
    <w:p w:rsidR="00BD271F" w:rsidRPr="00BD271F" w:rsidRDefault="00BD271F" w:rsidP="00AE3A3E">
      <w:pPr>
        <w:numPr>
          <w:ilvl w:val="0"/>
          <w:numId w:val="2"/>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color w:val="000000"/>
          <w:sz w:val="24"/>
          <w:szCs w:val="24"/>
          <w:lang w:eastAsia="ru-RU"/>
        </w:rPr>
        <w:t>Все обучающиеся пользуются библиотечными информационными ресурсами школьной библиотеки. Обучающимся школы предоставляется право</w:t>
      </w:r>
      <w:r w:rsidRPr="00BD271F">
        <w:rPr>
          <w:rFonts w:ascii="Times New Roman" w:eastAsia="Times New Roman" w:hAnsi="Times New Roman" w:cs="Times New Roman"/>
          <w:color w:val="FF0000"/>
          <w:sz w:val="24"/>
          <w:szCs w:val="24"/>
          <w:lang w:eastAsia="ru-RU"/>
        </w:rPr>
        <w:t xml:space="preserve"> </w:t>
      </w:r>
      <w:r w:rsidRPr="00BD271F">
        <w:rPr>
          <w:rFonts w:ascii="Times New Roman" w:eastAsia="Times New Roman" w:hAnsi="Times New Roman" w:cs="Times New Roman"/>
          <w:color w:val="000000"/>
          <w:sz w:val="24"/>
          <w:szCs w:val="24"/>
          <w:lang w:eastAsia="ru-RU"/>
        </w:rPr>
        <w:t xml:space="preserve">принимать участие в управлении образовательным учреждением, входят в состав Совета школы-интерната. </w:t>
      </w:r>
    </w:p>
    <w:p w:rsidR="00BD271F" w:rsidRPr="00BD271F" w:rsidRDefault="00BD271F" w:rsidP="00AE3A3E">
      <w:pPr>
        <w:numPr>
          <w:ilvl w:val="0"/>
          <w:numId w:val="2"/>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color w:val="000000"/>
          <w:sz w:val="24"/>
          <w:szCs w:val="24"/>
          <w:lang w:eastAsia="ru-RU"/>
        </w:rPr>
        <w:t xml:space="preserve">Образовательное учреждение создает условия, гарантирующие охрану и укрепление здоровья учащихся. Обеспечено медицинское обслуживание учащихся. В школе имеется медицинский кабинет и изолятор. Дети проходят плановое медицинское обследование, получают неотложную медицинскую помощь. Ведется большая профилактическая работа по сохранению здоровья, по пропаганде здорового образа жизни и формированию навыков к здоровью как наивысшей человеческой ценности. </w:t>
      </w:r>
    </w:p>
    <w:p w:rsidR="00BD271F" w:rsidRPr="00BD271F" w:rsidRDefault="00BD271F" w:rsidP="00AE3A3E">
      <w:pPr>
        <w:numPr>
          <w:ilvl w:val="0"/>
          <w:numId w:val="2"/>
        </w:numPr>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BD271F">
        <w:rPr>
          <w:rFonts w:ascii="Times New Roman" w:eastAsia="Times New Roman" w:hAnsi="Times New Roman" w:cs="Times New Roman"/>
          <w:color w:val="000000"/>
          <w:sz w:val="24"/>
          <w:szCs w:val="24"/>
          <w:lang w:eastAsia="ru-RU"/>
        </w:rPr>
        <w:t xml:space="preserve">Для питания обучающихся функционирует столовый зал на 100 посадочных мест, где созданы благоприятные условия для приема горячей, вкусной и полезной пищи. Расписание занятий в образовательном учреждении предусматривает 20-ти минутные перерывы для питания обучающихся. </w:t>
      </w:r>
    </w:p>
    <w:p w:rsidR="00BD271F" w:rsidRPr="00BD271F" w:rsidRDefault="00BD271F" w:rsidP="00AE3A3E">
      <w:pPr>
        <w:numPr>
          <w:ilvl w:val="0"/>
          <w:numId w:val="2"/>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color w:val="000000"/>
          <w:sz w:val="24"/>
          <w:szCs w:val="24"/>
          <w:lang w:eastAsia="ru-RU"/>
        </w:rPr>
        <w:t>Результатом плодотворной, многолетней деятельности педагогического коллектива по соблюдению прав и гарантий обучающихся, их социальной защите является создание в образовательном учреждении комфортных условий для успешной образовательной деятельности.</w:t>
      </w:r>
      <w:r w:rsidRPr="00BD271F">
        <w:rPr>
          <w:rFonts w:ascii="Times New Roman" w:eastAsia="Times New Roman" w:hAnsi="Times New Roman" w:cs="Times New Roman"/>
          <w:sz w:val="24"/>
          <w:szCs w:val="24"/>
          <w:lang w:eastAsia="ru-RU"/>
        </w:rPr>
        <w:t xml:space="preserve"> Педагоги школы обладают необходимым профессионализмом для выполнения главной задачи школы, активны в повышении уровня квалификации.</w:t>
      </w:r>
    </w:p>
    <w:p w:rsidR="00BD271F" w:rsidRPr="00BD271F" w:rsidRDefault="00BD271F" w:rsidP="00AE3A3E">
      <w:pPr>
        <w:numPr>
          <w:ilvl w:val="0"/>
          <w:numId w:val="2"/>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Созданы условия наибольшего благоприятствования для инновационных процессов, вовлечения в поисковую творческую деятельность максимально широкого круга учителей, приобщение к учебным исследованиям учащихся. Сформировано позитивное отношение учителей к непрерывному образованию и самообразованию. </w:t>
      </w:r>
    </w:p>
    <w:p w:rsidR="00BD271F" w:rsidRPr="00BD271F" w:rsidRDefault="00BD271F" w:rsidP="00AE3A3E">
      <w:pPr>
        <w:numPr>
          <w:ilvl w:val="0"/>
          <w:numId w:val="2"/>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Сохранён контингент учащихся. Повысилась познавательная активность и мотивация школьников на продолжение образования, что способствовало стабилизации, а в ряде случаев – росту успеваемости и качественного уровня знаний и умений учащихся. Это позволило выпускникам школы поступить для продолжения образования в средние специальные учебные заведения.</w:t>
      </w:r>
    </w:p>
    <w:p w:rsidR="00BD271F" w:rsidRDefault="00BD271F" w:rsidP="00E266F5">
      <w:pPr>
        <w:numPr>
          <w:ilvl w:val="0"/>
          <w:numId w:val="2"/>
        </w:numPr>
        <w:spacing w:after="0" w:line="240" w:lineRule="auto"/>
        <w:ind w:left="0" w:firstLine="0"/>
        <w:contextualSpacing/>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Для реализации образовательной программы учебный план имеет необходимое кадровое, методическое и материально-техническое обеспечение. В вариативной части учебного плана отражается специфика школы, особенности ее педагогического и ученического коллективов, материально-технической базы школы и внедрение инновационных процессов. </w:t>
      </w:r>
    </w:p>
    <w:p w:rsidR="00E266F5" w:rsidRDefault="00E266F5" w:rsidP="00E266F5">
      <w:pPr>
        <w:spacing w:after="0" w:line="240" w:lineRule="auto"/>
        <w:contextualSpacing/>
        <w:jc w:val="both"/>
        <w:rPr>
          <w:rFonts w:ascii="Times New Roman" w:eastAsia="Times New Roman" w:hAnsi="Times New Roman" w:cs="Times New Roman"/>
          <w:sz w:val="24"/>
          <w:szCs w:val="24"/>
          <w:lang w:eastAsia="ru-RU"/>
        </w:rPr>
      </w:pPr>
    </w:p>
    <w:p w:rsidR="00E266F5" w:rsidRDefault="00E266F5" w:rsidP="00E266F5">
      <w:pPr>
        <w:spacing w:after="0" w:line="240" w:lineRule="auto"/>
        <w:contextualSpacing/>
        <w:jc w:val="both"/>
        <w:rPr>
          <w:rFonts w:ascii="Times New Roman" w:eastAsia="Times New Roman" w:hAnsi="Times New Roman" w:cs="Times New Roman"/>
          <w:sz w:val="24"/>
          <w:szCs w:val="24"/>
          <w:lang w:eastAsia="ru-RU"/>
        </w:rPr>
      </w:pPr>
    </w:p>
    <w:p w:rsidR="00A56B78" w:rsidRDefault="00A56B78" w:rsidP="00E266F5">
      <w:pPr>
        <w:spacing w:after="0" w:line="240" w:lineRule="auto"/>
        <w:contextualSpacing/>
        <w:jc w:val="both"/>
        <w:rPr>
          <w:rFonts w:ascii="Times New Roman" w:eastAsia="Times New Roman" w:hAnsi="Times New Roman" w:cs="Times New Roman"/>
          <w:sz w:val="24"/>
          <w:szCs w:val="24"/>
          <w:lang w:eastAsia="ru-RU"/>
        </w:rPr>
      </w:pPr>
    </w:p>
    <w:p w:rsidR="00A56B78" w:rsidRDefault="00A56B78" w:rsidP="00E266F5">
      <w:pPr>
        <w:spacing w:after="0" w:line="240" w:lineRule="auto"/>
        <w:contextualSpacing/>
        <w:jc w:val="both"/>
        <w:rPr>
          <w:rFonts w:ascii="Times New Roman" w:eastAsia="Times New Roman" w:hAnsi="Times New Roman" w:cs="Times New Roman"/>
          <w:sz w:val="24"/>
          <w:szCs w:val="24"/>
          <w:lang w:eastAsia="ru-RU"/>
        </w:rPr>
      </w:pPr>
    </w:p>
    <w:p w:rsidR="00A56B78" w:rsidRPr="00E266F5" w:rsidRDefault="00A56B78" w:rsidP="00E266F5">
      <w:pPr>
        <w:spacing w:after="0" w:line="240" w:lineRule="auto"/>
        <w:contextualSpacing/>
        <w:jc w:val="both"/>
        <w:rPr>
          <w:rFonts w:ascii="Times New Roman" w:eastAsia="Times New Roman" w:hAnsi="Times New Roman" w:cs="Times New Roman"/>
          <w:sz w:val="24"/>
          <w:szCs w:val="24"/>
          <w:lang w:eastAsia="ru-RU"/>
        </w:rPr>
      </w:pPr>
    </w:p>
    <w:p w:rsidR="00BD271F" w:rsidRPr="00980691" w:rsidRDefault="003D203E" w:rsidP="00CB5AA3">
      <w:pPr>
        <w:numPr>
          <w:ilvl w:val="0"/>
          <w:numId w:val="8"/>
        </w:numPr>
        <w:spacing w:after="0" w:line="240" w:lineRule="auto"/>
        <w:contextualSpacing/>
        <w:jc w:val="center"/>
        <w:rPr>
          <w:rFonts w:ascii="Times New Roman" w:eastAsia="Times New Roman" w:hAnsi="Times New Roman" w:cs="Times New Roman"/>
          <w:b/>
          <w:sz w:val="24"/>
          <w:szCs w:val="24"/>
          <w:bdr w:val="none" w:sz="0" w:space="0" w:color="auto" w:frame="1"/>
          <w:lang w:eastAsia="ru-RU"/>
        </w:rPr>
      </w:pPr>
      <w:r w:rsidRPr="00980691">
        <w:rPr>
          <w:rFonts w:ascii="Times New Roman" w:eastAsia="Times New Roman" w:hAnsi="Times New Roman" w:cs="Times New Roman"/>
          <w:b/>
          <w:sz w:val="24"/>
          <w:szCs w:val="24"/>
          <w:bdr w:val="none" w:sz="0" w:space="0" w:color="auto" w:frame="1"/>
          <w:lang w:eastAsia="ru-RU"/>
        </w:rPr>
        <w:lastRenderedPageBreak/>
        <w:t>П</w:t>
      </w:r>
      <w:r w:rsidR="00BD271F" w:rsidRPr="00980691">
        <w:rPr>
          <w:rFonts w:ascii="Times New Roman" w:eastAsia="Times New Roman" w:hAnsi="Times New Roman" w:cs="Times New Roman"/>
          <w:b/>
          <w:sz w:val="24"/>
          <w:szCs w:val="24"/>
          <w:bdr w:val="none" w:sz="0" w:space="0" w:color="auto" w:frame="1"/>
          <w:lang w:eastAsia="ru-RU"/>
        </w:rPr>
        <w:t xml:space="preserve">оказатели деятельности ГКОУКО «Обнинская школа-интернат «Надежда» </w:t>
      </w:r>
    </w:p>
    <w:p w:rsidR="00BD271F" w:rsidRPr="00980691" w:rsidRDefault="00BD271F" w:rsidP="00BD271F">
      <w:pPr>
        <w:spacing w:after="0" w:line="240" w:lineRule="auto"/>
        <w:jc w:val="center"/>
        <w:rPr>
          <w:rFonts w:ascii="Times New Roman" w:eastAsia="Times New Roman" w:hAnsi="Times New Roman" w:cs="Times New Roman"/>
          <w:b/>
          <w:sz w:val="24"/>
          <w:szCs w:val="24"/>
          <w:bdr w:val="none" w:sz="0" w:space="0" w:color="auto" w:frame="1"/>
          <w:lang w:eastAsia="ru-RU"/>
        </w:rPr>
      </w:pPr>
      <w:r w:rsidRPr="00980691">
        <w:rPr>
          <w:rFonts w:ascii="Times New Roman" w:eastAsia="Times New Roman" w:hAnsi="Times New Roman" w:cs="Times New Roman"/>
          <w:b/>
          <w:sz w:val="24"/>
          <w:szCs w:val="24"/>
          <w:bdr w:val="none" w:sz="0" w:space="0" w:color="auto" w:frame="1"/>
          <w:lang w:eastAsia="ru-RU"/>
        </w:rPr>
        <w:t>за 20</w:t>
      </w:r>
      <w:r w:rsidR="003D203E" w:rsidRPr="00980691">
        <w:rPr>
          <w:rFonts w:ascii="Times New Roman" w:eastAsia="Times New Roman" w:hAnsi="Times New Roman" w:cs="Times New Roman"/>
          <w:b/>
          <w:sz w:val="24"/>
          <w:szCs w:val="24"/>
          <w:bdr w:val="none" w:sz="0" w:space="0" w:color="auto" w:frame="1"/>
          <w:lang w:eastAsia="ru-RU"/>
        </w:rPr>
        <w:t>2</w:t>
      </w:r>
      <w:r w:rsidR="00A865D7" w:rsidRPr="00980691">
        <w:rPr>
          <w:rFonts w:ascii="Times New Roman" w:eastAsia="Times New Roman" w:hAnsi="Times New Roman" w:cs="Times New Roman"/>
          <w:b/>
          <w:sz w:val="24"/>
          <w:szCs w:val="24"/>
          <w:bdr w:val="none" w:sz="0" w:space="0" w:color="auto" w:frame="1"/>
          <w:lang w:eastAsia="ru-RU"/>
        </w:rPr>
        <w:t>2</w:t>
      </w:r>
      <w:r w:rsidR="00E266F5" w:rsidRPr="00980691">
        <w:rPr>
          <w:rFonts w:ascii="Times New Roman" w:eastAsia="Times New Roman" w:hAnsi="Times New Roman" w:cs="Times New Roman"/>
          <w:b/>
          <w:sz w:val="24"/>
          <w:szCs w:val="24"/>
          <w:bdr w:val="none" w:sz="0" w:space="0" w:color="auto" w:frame="1"/>
          <w:lang w:eastAsia="ru-RU"/>
        </w:rPr>
        <w:t xml:space="preserve"> </w:t>
      </w:r>
      <w:r w:rsidRPr="00980691">
        <w:rPr>
          <w:rFonts w:ascii="Times New Roman" w:eastAsia="Times New Roman" w:hAnsi="Times New Roman" w:cs="Times New Roman"/>
          <w:b/>
          <w:sz w:val="24"/>
          <w:szCs w:val="24"/>
          <w:bdr w:val="none" w:sz="0" w:space="0" w:color="auto" w:frame="1"/>
          <w:lang w:eastAsia="ru-RU"/>
        </w:rPr>
        <w:t>год</w:t>
      </w:r>
    </w:p>
    <w:p w:rsidR="00BD271F" w:rsidRPr="00BD271F" w:rsidRDefault="00BD271F" w:rsidP="00BD271F">
      <w:pPr>
        <w:spacing w:after="0" w:line="240" w:lineRule="auto"/>
        <w:jc w:val="center"/>
        <w:rPr>
          <w:rFonts w:ascii="Times New Roman" w:eastAsia="Times New Roman" w:hAnsi="Times New Roman" w:cs="Times New Roman"/>
          <w:b/>
          <w:sz w:val="24"/>
          <w:szCs w:val="24"/>
          <w:bdr w:val="none" w:sz="0" w:space="0" w:color="auto" w:frame="1"/>
          <w:lang w:eastAsia="ru-RU"/>
        </w:rPr>
      </w:pPr>
    </w:p>
    <w:tbl>
      <w:tblPr>
        <w:tblW w:w="0" w:type="auto"/>
        <w:shd w:val="clear" w:color="auto" w:fill="FFFFFF"/>
        <w:tblCellMar>
          <w:left w:w="0" w:type="dxa"/>
          <w:right w:w="0" w:type="dxa"/>
        </w:tblCellMar>
        <w:tblLook w:val="0000" w:firstRow="0" w:lastRow="0" w:firstColumn="0" w:lastColumn="0" w:noHBand="0" w:noVBand="0"/>
      </w:tblPr>
      <w:tblGrid>
        <w:gridCol w:w="927"/>
        <w:gridCol w:w="7702"/>
        <w:gridCol w:w="1612"/>
      </w:tblGrid>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b/>
                <w:sz w:val="24"/>
                <w:szCs w:val="24"/>
                <w:lang w:eastAsia="ru-RU"/>
              </w:rPr>
              <w:t>№ п/п</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b/>
                <w:sz w:val="24"/>
                <w:szCs w:val="24"/>
                <w:lang w:eastAsia="ru-RU"/>
              </w:rPr>
              <w:t>Показатели</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b/>
                <w:sz w:val="24"/>
                <w:szCs w:val="24"/>
                <w:lang w:eastAsia="ru-RU"/>
              </w:rPr>
            </w:pPr>
            <w:r w:rsidRPr="00BD271F">
              <w:rPr>
                <w:rFonts w:ascii="Times New Roman" w:eastAsia="Times New Roman" w:hAnsi="Times New Roman" w:cs="Times New Roman"/>
                <w:b/>
                <w:sz w:val="24"/>
                <w:szCs w:val="24"/>
                <w:lang w:eastAsia="ru-RU"/>
              </w:rPr>
              <w:t>Единица измерения</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Образовательная деятельность</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Общая численность учащихся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A865D7">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24</w:t>
            </w:r>
            <w:r w:rsidR="00A865D7">
              <w:rPr>
                <w:rFonts w:ascii="Times New Roman" w:eastAsia="Times New Roman" w:hAnsi="Times New Roman" w:cs="Times New Roman"/>
                <w:sz w:val="24"/>
                <w:szCs w:val="24"/>
                <w:lang w:eastAsia="ru-RU"/>
              </w:rPr>
              <w:t>0</w:t>
            </w:r>
            <w:r w:rsidRPr="00BD271F">
              <w:rPr>
                <w:rFonts w:ascii="Times New Roman" w:eastAsia="Times New Roman" w:hAnsi="Times New Roman" w:cs="Times New Roman"/>
                <w:sz w:val="24"/>
                <w:szCs w:val="24"/>
                <w:lang w:eastAsia="ru-RU"/>
              </w:rPr>
              <w:t xml:space="preserve"> человек</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 учащихся по образовательной программе начального общего образования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24</w:t>
            </w:r>
            <w:r w:rsidR="00A865D7">
              <w:rPr>
                <w:rFonts w:ascii="Times New Roman" w:eastAsia="Times New Roman" w:hAnsi="Times New Roman" w:cs="Times New Roman"/>
                <w:sz w:val="24"/>
                <w:szCs w:val="24"/>
                <w:lang w:eastAsia="ru-RU"/>
              </w:rPr>
              <w:t>0</w:t>
            </w:r>
          </w:p>
          <w:p w:rsidR="00BD271F" w:rsidRPr="00BD271F" w:rsidRDefault="00BD271F" w:rsidP="0010730A">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человек</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 учащихся по образовательной программе основного общего образования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1.4</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 учащихся по образовательной программе среднего общего образования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1.5</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vAlign w:val="center"/>
          </w:tcPr>
          <w:p w:rsidR="00BD271F" w:rsidRPr="00BD271F" w:rsidRDefault="00AB7320" w:rsidP="00BD27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D9565A">
              <w:rPr>
                <w:rFonts w:ascii="Times New Roman" w:eastAsia="Times New Roman" w:hAnsi="Times New Roman" w:cs="Times New Roman"/>
                <w:sz w:val="24"/>
                <w:szCs w:val="24"/>
                <w:lang w:eastAsia="ru-RU"/>
              </w:rPr>
              <w:t xml:space="preserve">3 </w:t>
            </w:r>
            <w:r w:rsidR="00BD271F" w:rsidRPr="00BD271F">
              <w:rPr>
                <w:rFonts w:ascii="Times New Roman" w:eastAsia="Times New Roman" w:hAnsi="Times New Roman" w:cs="Times New Roman"/>
                <w:sz w:val="24"/>
                <w:szCs w:val="24"/>
                <w:lang w:eastAsia="ru-RU"/>
              </w:rPr>
              <w:t>человека/</w:t>
            </w:r>
          </w:p>
          <w:p w:rsidR="00BD271F" w:rsidRPr="00BD271F" w:rsidRDefault="00D9565A" w:rsidP="00AB732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BD271F" w:rsidRPr="00BD271F">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1.6</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русскому языку</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1.7</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математике</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1.8</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русскому языку</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1.9</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математике</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1.10</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1.11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1.12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3474C5">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w:t>
            </w:r>
            <w:r w:rsidR="003474C5">
              <w:rPr>
                <w:rFonts w:ascii="Times New Roman" w:eastAsia="Times New Roman" w:hAnsi="Times New Roman" w:cs="Times New Roman"/>
                <w:sz w:val="24"/>
                <w:szCs w:val="24"/>
                <w:lang w:eastAsia="ru-RU"/>
              </w:rPr>
              <w:t>исленности выпускников 11 класса</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1.13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3474C5" w:rsidRPr="00BD271F" w:rsidRDefault="00BD271F" w:rsidP="00E266F5">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(базовая), в общей численности выпускников 11 класса</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(профильная), в общей численности выпускников 11 класса</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1.14</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Численность/удельный вес численности выпускников 9 класса, не получивших аттестаты об основном общем образовании, в общей </w:t>
            </w:r>
            <w:r w:rsidRPr="00BD271F">
              <w:rPr>
                <w:rFonts w:ascii="Times New Roman" w:eastAsia="Times New Roman" w:hAnsi="Times New Roman" w:cs="Times New Roman"/>
                <w:sz w:val="24"/>
                <w:szCs w:val="24"/>
                <w:lang w:eastAsia="ru-RU"/>
              </w:rPr>
              <w:lastRenderedPageBreak/>
              <w:t>численности выпускников 10 класса</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lastRenderedPageBreak/>
              <w:t>1.15</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1.16</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1.17</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12 класса</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1.18</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5264C8" w:rsidRDefault="00BD271F" w:rsidP="005264C8">
            <w:pPr>
              <w:spacing w:after="0" w:line="240" w:lineRule="auto"/>
              <w:jc w:val="center"/>
              <w:rPr>
                <w:rFonts w:ascii="Times New Roman" w:eastAsia="Times New Roman" w:hAnsi="Times New Roman" w:cs="Times New Roman"/>
                <w:sz w:val="24"/>
                <w:szCs w:val="24"/>
                <w:lang w:eastAsia="ru-RU"/>
              </w:rPr>
            </w:pPr>
            <w:r w:rsidRPr="005264C8">
              <w:rPr>
                <w:rFonts w:ascii="Times New Roman" w:eastAsia="Times New Roman" w:hAnsi="Times New Roman" w:cs="Times New Roman"/>
                <w:sz w:val="24"/>
                <w:szCs w:val="24"/>
                <w:lang w:eastAsia="ru-RU"/>
              </w:rPr>
              <w:t>1</w:t>
            </w:r>
            <w:r w:rsidR="00AE4736" w:rsidRPr="005264C8">
              <w:rPr>
                <w:rFonts w:ascii="Times New Roman" w:eastAsia="Times New Roman" w:hAnsi="Times New Roman" w:cs="Times New Roman"/>
                <w:sz w:val="24"/>
                <w:szCs w:val="24"/>
                <w:lang w:eastAsia="ru-RU"/>
              </w:rPr>
              <w:t>75</w:t>
            </w:r>
            <w:r w:rsidRPr="005264C8">
              <w:rPr>
                <w:rFonts w:ascii="Times New Roman" w:eastAsia="Times New Roman" w:hAnsi="Times New Roman" w:cs="Times New Roman"/>
                <w:sz w:val="24"/>
                <w:szCs w:val="24"/>
                <w:lang w:eastAsia="ru-RU"/>
              </w:rPr>
              <w:t xml:space="preserve"> человек/   </w:t>
            </w:r>
            <w:r w:rsidR="00AE4736" w:rsidRPr="005264C8">
              <w:rPr>
                <w:rFonts w:ascii="Times New Roman" w:eastAsia="Times New Roman" w:hAnsi="Times New Roman" w:cs="Times New Roman"/>
                <w:sz w:val="24"/>
                <w:szCs w:val="24"/>
                <w:lang w:eastAsia="ru-RU"/>
              </w:rPr>
              <w:t>7</w:t>
            </w:r>
            <w:r w:rsidR="005264C8" w:rsidRPr="005264C8">
              <w:rPr>
                <w:rFonts w:ascii="Times New Roman" w:eastAsia="Times New Roman" w:hAnsi="Times New Roman" w:cs="Times New Roman"/>
                <w:sz w:val="24"/>
                <w:szCs w:val="24"/>
                <w:lang w:eastAsia="ru-RU"/>
              </w:rPr>
              <w:t>3</w:t>
            </w:r>
            <w:r w:rsidRPr="005264C8">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1.19</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6E751F" w:rsidRDefault="006E751F" w:rsidP="00BD271F">
            <w:pPr>
              <w:spacing w:after="0" w:line="240" w:lineRule="auto"/>
              <w:jc w:val="center"/>
              <w:rPr>
                <w:rFonts w:ascii="Times New Roman" w:eastAsia="Times New Roman" w:hAnsi="Times New Roman" w:cs="Times New Roman"/>
                <w:sz w:val="24"/>
                <w:szCs w:val="24"/>
                <w:lang w:eastAsia="ru-RU"/>
              </w:rPr>
            </w:pPr>
            <w:r w:rsidRPr="006E751F">
              <w:rPr>
                <w:rFonts w:ascii="Times New Roman" w:eastAsia="Times New Roman" w:hAnsi="Times New Roman" w:cs="Times New Roman"/>
                <w:sz w:val="24"/>
                <w:szCs w:val="24"/>
                <w:lang w:eastAsia="ru-RU"/>
              </w:rPr>
              <w:t>130</w:t>
            </w:r>
            <w:r w:rsidR="00BD271F" w:rsidRPr="006E751F">
              <w:rPr>
                <w:rFonts w:ascii="Times New Roman" w:eastAsia="Times New Roman" w:hAnsi="Times New Roman" w:cs="Times New Roman"/>
                <w:sz w:val="24"/>
                <w:szCs w:val="24"/>
                <w:lang w:eastAsia="ru-RU"/>
              </w:rPr>
              <w:t xml:space="preserve"> человек/</w:t>
            </w:r>
          </w:p>
          <w:p w:rsidR="00BD271F" w:rsidRPr="00D9565A" w:rsidRDefault="006E751F" w:rsidP="006E751F">
            <w:pPr>
              <w:spacing w:after="0" w:line="240" w:lineRule="auto"/>
              <w:jc w:val="center"/>
              <w:rPr>
                <w:rFonts w:ascii="Times New Roman" w:eastAsia="Times New Roman" w:hAnsi="Times New Roman" w:cs="Times New Roman"/>
                <w:color w:val="FF0000"/>
                <w:sz w:val="24"/>
                <w:szCs w:val="24"/>
                <w:lang w:eastAsia="ru-RU"/>
              </w:rPr>
            </w:pPr>
            <w:r w:rsidRPr="006E751F">
              <w:rPr>
                <w:rFonts w:ascii="Times New Roman" w:eastAsia="Times New Roman" w:hAnsi="Times New Roman" w:cs="Times New Roman"/>
                <w:sz w:val="24"/>
                <w:szCs w:val="24"/>
                <w:lang w:eastAsia="ru-RU"/>
              </w:rPr>
              <w:t>54</w:t>
            </w:r>
            <w:r w:rsidR="00BD271F" w:rsidRPr="006E751F">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1.19.1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Регионального уровня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6E751F" w:rsidRDefault="00C71DDE" w:rsidP="00BD271F">
            <w:pPr>
              <w:spacing w:after="0" w:line="240" w:lineRule="auto"/>
              <w:jc w:val="center"/>
              <w:rPr>
                <w:rFonts w:ascii="Times New Roman" w:eastAsia="Times New Roman" w:hAnsi="Times New Roman" w:cs="Times New Roman"/>
                <w:sz w:val="24"/>
                <w:szCs w:val="24"/>
                <w:lang w:eastAsia="ru-RU"/>
              </w:rPr>
            </w:pPr>
            <w:r w:rsidRPr="006E751F">
              <w:rPr>
                <w:rFonts w:ascii="Times New Roman" w:eastAsia="Times New Roman" w:hAnsi="Times New Roman" w:cs="Times New Roman"/>
                <w:sz w:val="24"/>
                <w:szCs w:val="24"/>
                <w:lang w:eastAsia="ru-RU"/>
              </w:rPr>
              <w:t>68</w:t>
            </w:r>
            <w:r w:rsidR="00BD271F" w:rsidRPr="006E751F">
              <w:rPr>
                <w:rFonts w:ascii="Times New Roman" w:eastAsia="Times New Roman" w:hAnsi="Times New Roman" w:cs="Times New Roman"/>
                <w:sz w:val="24"/>
                <w:szCs w:val="24"/>
                <w:lang w:eastAsia="ru-RU"/>
              </w:rPr>
              <w:t xml:space="preserve"> человек/</w:t>
            </w:r>
          </w:p>
          <w:p w:rsidR="00BD271F" w:rsidRPr="00D9565A" w:rsidRDefault="004B6AEB" w:rsidP="006E751F">
            <w:pPr>
              <w:spacing w:after="0" w:line="240" w:lineRule="auto"/>
              <w:jc w:val="center"/>
              <w:rPr>
                <w:rFonts w:ascii="Times New Roman" w:eastAsia="Times New Roman" w:hAnsi="Times New Roman" w:cs="Times New Roman"/>
                <w:color w:val="FF0000"/>
                <w:sz w:val="24"/>
                <w:szCs w:val="24"/>
                <w:lang w:eastAsia="ru-RU"/>
              </w:rPr>
            </w:pPr>
            <w:r w:rsidRPr="006E751F">
              <w:rPr>
                <w:rFonts w:ascii="Times New Roman" w:eastAsia="Times New Roman" w:hAnsi="Times New Roman" w:cs="Times New Roman"/>
                <w:sz w:val="24"/>
                <w:szCs w:val="24"/>
                <w:lang w:eastAsia="ru-RU"/>
              </w:rPr>
              <w:t>2</w:t>
            </w:r>
            <w:r w:rsidR="006E751F" w:rsidRPr="006E751F">
              <w:rPr>
                <w:rFonts w:ascii="Times New Roman" w:eastAsia="Times New Roman" w:hAnsi="Times New Roman" w:cs="Times New Roman"/>
                <w:sz w:val="24"/>
                <w:szCs w:val="24"/>
                <w:lang w:eastAsia="ru-RU"/>
              </w:rPr>
              <w:t>8</w:t>
            </w:r>
            <w:r w:rsidR="00BD271F" w:rsidRPr="006E751F">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1.19.2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Федерального уровня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6E751F" w:rsidRDefault="005264C8" w:rsidP="00BD271F">
            <w:pPr>
              <w:spacing w:after="0" w:line="240" w:lineRule="auto"/>
              <w:jc w:val="center"/>
              <w:rPr>
                <w:rFonts w:ascii="Times New Roman" w:eastAsia="Times New Roman" w:hAnsi="Times New Roman" w:cs="Times New Roman"/>
                <w:sz w:val="24"/>
                <w:szCs w:val="24"/>
                <w:lang w:eastAsia="ru-RU"/>
              </w:rPr>
            </w:pPr>
            <w:r w:rsidRPr="006E751F">
              <w:rPr>
                <w:rFonts w:ascii="Times New Roman" w:eastAsia="Times New Roman" w:hAnsi="Times New Roman" w:cs="Times New Roman"/>
                <w:sz w:val="24"/>
                <w:szCs w:val="24"/>
                <w:lang w:eastAsia="ru-RU"/>
              </w:rPr>
              <w:t>8</w:t>
            </w:r>
            <w:r w:rsidR="00C71DDE" w:rsidRPr="006E751F">
              <w:rPr>
                <w:rFonts w:ascii="Times New Roman" w:eastAsia="Times New Roman" w:hAnsi="Times New Roman" w:cs="Times New Roman"/>
                <w:sz w:val="24"/>
                <w:szCs w:val="24"/>
                <w:lang w:eastAsia="ru-RU"/>
              </w:rPr>
              <w:t>3</w:t>
            </w:r>
            <w:r w:rsidR="004B6AEB" w:rsidRPr="006E751F">
              <w:rPr>
                <w:rFonts w:ascii="Times New Roman" w:eastAsia="Times New Roman" w:hAnsi="Times New Roman" w:cs="Times New Roman"/>
                <w:sz w:val="24"/>
                <w:szCs w:val="24"/>
                <w:lang w:eastAsia="ru-RU"/>
              </w:rPr>
              <w:t xml:space="preserve"> </w:t>
            </w:r>
            <w:r w:rsidR="00BD271F" w:rsidRPr="006E751F">
              <w:rPr>
                <w:rFonts w:ascii="Times New Roman" w:eastAsia="Times New Roman" w:hAnsi="Times New Roman" w:cs="Times New Roman"/>
                <w:sz w:val="24"/>
                <w:szCs w:val="24"/>
                <w:lang w:eastAsia="ru-RU"/>
              </w:rPr>
              <w:t>чел</w:t>
            </w:r>
            <w:r w:rsidR="004B6AEB" w:rsidRPr="006E751F">
              <w:rPr>
                <w:rFonts w:ascii="Times New Roman" w:eastAsia="Times New Roman" w:hAnsi="Times New Roman" w:cs="Times New Roman"/>
                <w:sz w:val="24"/>
                <w:szCs w:val="24"/>
                <w:lang w:eastAsia="ru-RU"/>
              </w:rPr>
              <w:t>овек</w:t>
            </w:r>
            <w:r w:rsidR="00C71DDE" w:rsidRPr="006E751F">
              <w:rPr>
                <w:rFonts w:ascii="Times New Roman" w:eastAsia="Times New Roman" w:hAnsi="Times New Roman" w:cs="Times New Roman"/>
                <w:sz w:val="24"/>
                <w:szCs w:val="24"/>
                <w:lang w:eastAsia="ru-RU"/>
              </w:rPr>
              <w:t>а</w:t>
            </w:r>
            <w:r w:rsidR="00BD271F" w:rsidRPr="006E751F">
              <w:rPr>
                <w:rFonts w:ascii="Times New Roman" w:eastAsia="Times New Roman" w:hAnsi="Times New Roman" w:cs="Times New Roman"/>
                <w:sz w:val="24"/>
                <w:szCs w:val="24"/>
                <w:lang w:eastAsia="ru-RU"/>
              </w:rPr>
              <w:t>/</w:t>
            </w:r>
          </w:p>
          <w:p w:rsidR="00BD271F" w:rsidRPr="00D9565A" w:rsidRDefault="006E751F" w:rsidP="004B6AEB">
            <w:pPr>
              <w:spacing w:after="0" w:line="240" w:lineRule="auto"/>
              <w:jc w:val="center"/>
              <w:rPr>
                <w:rFonts w:ascii="Times New Roman" w:eastAsia="Times New Roman" w:hAnsi="Times New Roman" w:cs="Times New Roman"/>
                <w:color w:val="FF0000"/>
                <w:sz w:val="24"/>
                <w:szCs w:val="24"/>
                <w:lang w:eastAsia="ru-RU"/>
              </w:rPr>
            </w:pPr>
            <w:r w:rsidRPr="006E751F">
              <w:rPr>
                <w:rFonts w:ascii="Times New Roman" w:eastAsia="Times New Roman" w:hAnsi="Times New Roman" w:cs="Times New Roman"/>
                <w:sz w:val="24"/>
                <w:szCs w:val="24"/>
                <w:lang w:eastAsia="ru-RU"/>
              </w:rPr>
              <w:t>35</w:t>
            </w:r>
            <w:r w:rsidR="00BD271F" w:rsidRPr="006E751F">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1.19.3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Международного уровня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D43B4E" w:rsidRPr="0033106E" w:rsidRDefault="00C71DDE" w:rsidP="00D43B4E">
            <w:pPr>
              <w:spacing w:after="0" w:line="240" w:lineRule="auto"/>
              <w:jc w:val="center"/>
              <w:rPr>
                <w:rFonts w:ascii="Times New Roman" w:eastAsia="Times New Roman" w:hAnsi="Times New Roman" w:cs="Times New Roman"/>
                <w:sz w:val="24"/>
                <w:szCs w:val="24"/>
                <w:lang w:eastAsia="ru-RU"/>
              </w:rPr>
            </w:pPr>
            <w:r w:rsidRPr="0033106E">
              <w:rPr>
                <w:rFonts w:ascii="Times New Roman" w:eastAsia="Times New Roman" w:hAnsi="Times New Roman" w:cs="Times New Roman"/>
                <w:sz w:val="24"/>
                <w:szCs w:val="24"/>
                <w:lang w:eastAsia="ru-RU"/>
              </w:rPr>
              <w:t>57</w:t>
            </w:r>
            <w:r w:rsidR="00D43B4E" w:rsidRPr="0033106E">
              <w:rPr>
                <w:rFonts w:ascii="Times New Roman" w:eastAsia="Times New Roman" w:hAnsi="Times New Roman" w:cs="Times New Roman"/>
                <w:sz w:val="24"/>
                <w:szCs w:val="24"/>
                <w:lang w:eastAsia="ru-RU"/>
              </w:rPr>
              <w:t xml:space="preserve"> человек/</w:t>
            </w:r>
          </w:p>
          <w:p w:rsidR="00BD271F" w:rsidRPr="0033106E" w:rsidRDefault="0033106E" w:rsidP="004B6AEB">
            <w:pPr>
              <w:spacing w:after="0" w:line="240" w:lineRule="auto"/>
              <w:jc w:val="center"/>
              <w:rPr>
                <w:rFonts w:ascii="Times New Roman" w:eastAsia="Times New Roman" w:hAnsi="Times New Roman" w:cs="Times New Roman"/>
                <w:sz w:val="24"/>
                <w:szCs w:val="24"/>
                <w:lang w:eastAsia="ru-RU"/>
              </w:rPr>
            </w:pPr>
            <w:r w:rsidRPr="0033106E">
              <w:rPr>
                <w:rFonts w:ascii="Times New Roman" w:eastAsia="Times New Roman" w:hAnsi="Times New Roman" w:cs="Times New Roman"/>
                <w:sz w:val="24"/>
                <w:szCs w:val="24"/>
                <w:lang w:eastAsia="ru-RU"/>
              </w:rPr>
              <w:t>24</w:t>
            </w:r>
            <w:r w:rsidR="00D43B4E" w:rsidRPr="0033106E">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1.20</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1.21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 третьего уровня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1.22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1.23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учащихся в рамках сетевой формы реализации образовательных программ, в общей численности учащихся третьего уровня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1.24</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A865D7">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5</w:t>
            </w:r>
            <w:r w:rsidR="00A865D7">
              <w:rPr>
                <w:rFonts w:ascii="Times New Roman" w:eastAsia="Times New Roman" w:hAnsi="Times New Roman" w:cs="Times New Roman"/>
                <w:sz w:val="24"/>
                <w:szCs w:val="24"/>
                <w:lang w:eastAsia="ru-RU"/>
              </w:rPr>
              <w:t>1</w:t>
            </w:r>
            <w:r w:rsidRPr="00BD271F">
              <w:rPr>
                <w:rFonts w:ascii="Times New Roman" w:eastAsia="Times New Roman" w:hAnsi="Times New Roman" w:cs="Times New Roman"/>
                <w:sz w:val="24"/>
                <w:szCs w:val="24"/>
                <w:lang w:eastAsia="ru-RU"/>
              </w:rPr>
              <w:t xml:space="preserve"> человек</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1.25</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vAlign w:val="center"/>
          </w:tcPr>
          <w:p w:rsidR="00BD271F" w:rsidRPr="00BD271F" w:rsidRDefault="003474C5" w:rsidP="00D9565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9565A">
              <w:rPr>
                <w:rFonts w:ascii="Times New Roman" w:eastAsia="Times New Roman" w:hAnsi="Times New Roman" w:cs="Times New Roman"/>
                <w:sz w:val="24"/>
                <w:szCs w:val="24"/>
                <w:lang w:eastAsia="ru-RU"/>
              </w:rPr>
              <w:t>6</w:t>
            </w:r>
            <w:r w:rsidR="00BD271F" w:rsidRPr="00BD271F">
              <w:rPr>
                <w:rFonts w:ascii="Times New Roman" w:eastAsia="Times New Roman" w:hAnsi="Times New Roman" w:cs="Times New Roman"/>
                <w:sz w:val="24"/>
                <w:szCs w:val="24"/>
                <w:lang w:eastAsia="ru-RU"/>
              </w:rPr>
              <w:t xml:space="preserve"> человек/ </w:t>
            </w:r>
            <w:r w:rsidR="00D9565A">
              <w:rPr>
                <w:rFonts w:ascii="Times New Roman" w:eastAsia="Times New Roman" w:hAnsi="Times New Roman" w:cs="Times New Roman"/>
                <w:sz w:val="24"/>
                <w:szCs w:val="24"/>
                <w:lang w:eastAsia="ru-RU"/>
              </w:rPr>
              <w:t>71</w:t>
            </w:r>
            <w:r w:rsidR="00BD271F" w:rsidRPr="00BD271F">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1.26</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vAlign w:val="center"/>
          </w:tcPr>
          <w:p w:rsidR="00BD271F" w:rsidRPr="00BD271F" w:rsidRDefault="003474C5" w:rsidP="00D9565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9565A">
              <w:rPr>
                <w:rFonts w:ascii="Times New Roman" w:eastAsia="Times New Roman" w:hAnsi="Times New Roman" w:cs="Times New Roman"/>
                <w:sz w:val="24"/>
                <w:szCs w:val="24"/>
                <w:lang w:eastAsia="ru-RU"/>
              </w:rPr>
              <w:t>6</w:t>
            </w:r>
            <w:r w:rsidR="00BD271F" w:rsidRPr="00BD271F">
              <w:rPr>
                <w:rFonts w:ascii="Times New Roman" w:eastAsia="Times New Roman" w:hAnsi="Times New Roman" w:cs="Times New Roman"/>
                <w:sz w:val="24"/>
                <w:szCs w:val="24"/>
                <w:lang w:eastAsia="ru-RU"/>
              </w:rPr>
              <w:t xml:space="preserve"> человек/ </w:t>
            </w:r>
            <w:r w:rsidR="00D9565A">
              <w:rPr>
                <w:rFonts w:ascii="Times New Roman" w:eastAsia="Times New Roman" w:hAnsi="Times New Roman" w:cs="Times New Roman"/>
                <w:sz w:val="24"/>
                <w:szCs w:val="24"/>
                <w:lang w:eastAsia="ru-RU"/>
              </w:rPr>
              <w:t>71</w:t>
            </w:r>
            <w:r w:rsidR="00BD271F" w:rsidRPr="00BD271F">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1.27</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vAlign w:val="center"/>
          </w:tcPr>
          <w:p w:rsidR="00BD271F" w:rsidRPr="00BD271F" w:rsidRDefault="00BD271F" w:rsidP="00D9565A">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w:t>
            </w:r>
            <w:r w:rsidR="00D9565A">
              <w:rPr>
                <w:rFonts w:ascii="Times New Roman" w:eastAsia="Times New Roman" w:hAnsi="Times New Roman" w:cs="Times New Roman"/>
                <w:sz w:val="24"/>
                <w:szCs w:val="24"/>
                <w:lang w:eastAsia="ru-RU"/>
              </w:rPr>
              <w:t>5</w:t>
            </w:r>
            <w:r w:rsidRPr="00BD271F">
              <w:rPr>
                <w:rFonts w:ascii="Times New Roman" w:eastAsia="Times New Roman" w:hAnsi="Times New Roman" w:cs="Times New Roman"/>
                <w:sz w:val="24"/>
                <w:szCs w:val="24"/>
                <w:lang w:eastAsia="ru-RU"/>
              </w:rPr>
              <w:t xml:space="preserve"> человек/ </w:t>
            </w:r>
            <w:r w:rsidR="00D9565A">
              <w:rPr>
                <w:rFonts w:ascii="Times New Roman" w:eastAsia="Times New Roman" w:hAnsi="Times New Roman" w:cs="Times New Roman"/>
                <w:sz w:val="24"/>
                <w:szCs w:val="24"/>
                <w:lang w:eastAsia="ru-RU"/>
              </w:rPr>
              <w:t>29</w:t>
            </w:r>
            <w:r w:rsidRPr="00BD271F">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1.28</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w:t>
            </w:r>
            <w:r w:rsidRPr="00BD271F">
              <w:rPr>
                <w:rFonts w:ascii="Times New Roman" w:eastAsia="Times New Roman" w:hAnsi="Times New Roman" w:cs="Times New Roman"/>
                <w:sz w:val="24"/>
                <w:szCs w:val="24"/>
                <w:lang w:eastAsia="ru-RU"/>
              </w:rPr>
              <w:lastRenderedPageBreak/>
              <w:t>имеющих среднее профессиональное образование педагогической направленности (профиля), в общей численности педагогических работников</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vAlign w:val="center"/>
          </w:tcPr>
          <w:p w:rsidR="00BD271F" w:rsidRPr="00BD271F" w:rsidRDefault="00BD271F" w:rsidP="00D9565A">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lastRenderedPageBreak/>
              <w:t>1</w:t>
            </w:r>
            <w:r w:rsidR="00D9565A">
              <w:rPr>
                <w:rFonts w:ascii="Times New Roman" w:eastAsia="Times New Roman" w:hAnsi="Times New Roman" w:cs="Times New Roman"/>
                <w:sz w:val="24"/>
                <w:szCs w:val="24"/>
                <w:lang w:eastAsia="ru-RU"/>
              </w:rPr>
              <w:t>5</w:t>
            </w:r>
            <w:r w:rsidRPr="00BD271F">
              <w:rPr>
                <w:rFonts w:ascii="Times New Roman" w:eastAsia="Times New Roman" w:hAnsi="Times New Roman" w:cs="Times New Roman"/>
                <w:sz w:val="24"/>
                <w:szCs w:val="24"/>
                <w:lang w:eastAsia="ru-RU"/>
              </w:rPr>
              <w:t xml:space="preserve"> человек/ </w:t>
            </w:r>
            <w:r w:rsidR="00D9565A">
              <w:rPr>
                <w:rFonts w:ascii="Times New Roman" w:eastAsia="Times New Roman" w:hAnsi="Times New Roman" w:cs="Times New Roman"/>
                <w:sz w:val="24"/>
                <w:szCs w:val="24"/>
                <w:lang w:eastAsia="ru-RU"/>
              </w:rPr>
              <w:lastRenderedPageBreak/>
              <w:t>29</w:t>
            </w:r>
            <w:r w:rsidRPr="00BD271F">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lastRenderedPageBreak/>
              <w:t>1.29</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vAlign w:val="cente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w:t>
            </w:r>
            <w:r w:rsidR="003474C5">
              <w:rPr>
                <w:rFonts w:ascii="Times New Roman" w:eastAsia="Times New Roman" w:hAnsi="Times New Roman" w:cs="Times New Roman"/>
                <w:sz w:val="24"/>
                <w:szCs w:val="24"/>
                <w:lang w:eastAsia="ru-RU"/>
              </w:rPr>
              <w:t>3</w:t>
            </w:r>
            <w:r w:rsidRPr="00BD271F">
              <w:rPr>
                <w:rFonts w:ascii="Times New Roman" w:eastAsia="Times New Roman" w:hAnsi="Times New Roman" w:cs="Times New Roman"/>
                <w:sz w:val="24"/>
                <w:szCs w:val="24"/>
                <w:lang w:eastAsia="ru-RU"/>
              </w:rPr>
              <w:t xml:space="preserve"> человек/</w:t>
            </w:r>
          </w:p>
          <w:p w:rsidR="00BD271F" w:rsidRPr="00BD271F" w:rsidRDefault="003474C5" w:rsidP="0070058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BD271F" w:rsidRPr="00BD271F">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1.29.1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Высшая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vAlign w:val="cente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w:t>
            </w:r>
            <w:r w:rsidR="003474C5">
              <w:rPr>
                <w:rFonts w:ascii="Times New Roman" w:eastAsia="Times New Roman" w:hAnsi="Times New Roman" w:cs="Times New Roman"/>
                <w:sz w:val="24"/>
                <w:szCs w:val="24"/>
                <w:lang w:eastAsia="ru-RU"/>
              </w:rPr>
              <w:t>3</w:t>
            </w:r>
            <w:r w:rsidRPr="00BD271F">
              <w:rPr>
                <w:rFonts w:ascii="Times New Roman" w:eastAsia="Times New Roman" w:hAnsi="Times New Roman" w:cs="Times New Roman"/>
                <w:sz w:val="24"/>
                <w:szCs w:val="24"/>
                <w:lang w:eastAsia="ru-RU"/>
              </w:rPr>
              <w:t xml:space="preserve"> человек/</w:t>
            </w:r>
          </w:p>
          <w:p w:rsidR="00BD271F" w:rsidRPr="00BD271F" w:rsidRDefault="0070058D" w:rsidP="003474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3474C5">
              <w:rPr>
                <w:rFonts w:ascii="Times New Roman" w:eastAsia="Times New Roman" w:hAnsi="Times New Roman" w:cs="Times New Roman"/>
                <w:sz w:val="24"/>
                <w:szCs w:val="24"/>
                <w:lang w:eastAsia="ru-RU"/>
              </w:rPr>
              <w:t>5</w:t>
            </w:r>
            <w:r w:rsidR="00BD271F" w:rsidRPr="00BD271F">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1.29.2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Первая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3474C5">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1.30</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1.30.1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До 5 лет</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E8580E" w:rsidP="00BD27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9565A">
              <w:rPr>
                <w:rFonts w:ascii="Times New Roman" w:eastAsia="Times New Roman" w:hAnsi="Times New Roman" w:cs="Times New Roman"/>
                <w:sz w:val="24"/>
                <w:szCs w:val="24"/>
                <w:lang w:eastAsia="ru-RU"/>
              </w:rPr>
              <w:t>1</w:t>
            </w:r>
            <w:r w:rsidR="00BD271F" w:rsidRPr="00BD271F">
              <w:rPr>
                <w:rFonts w:ascii="Times New Roman" w:eastAsia="Times New Roman" w:hAnsi="Times New Roman" w:cs="Times New Roman"/>
                <w:sz w:val="24"/>
                <w:szCs w:val="24"/>
                <w:lang w:eastAsia="ru-RU"/>
              </w:rPr>
              <w:t xml:space="preserve"> человек/</w:t>
            </w:r>
          </w:p>
          <w:p w:rsidR="00BD271F" w:rsidRPr="00BD271F" w:rsidRDefault="00D9565A" w:rsidP="00E8580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BD271F" w:rsidRPr="00BD271F">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1.30.2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Свыше 30 лет</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vAlign w:val="cente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w:t>
            </w:r>
            <w:r w:rsidR="00D9565A">
              <w:rPr>
                <w:rFonts w:ascii="Times New Roman" w:eastAsia="Times New Roman" w:hAnsi="Times New Roman" w:cs="Times New Roman"/>
                <w:sz w:val="24"/>
                <w:szCs w:val="24"/>
                <w:lang w:eastAsia="ru-RU"/>
              </w:rPr>
              <w:t>3</w:t>
            </w:r>
            <w:r w:rsidRPr="00BD271F">
              <w:rPr>
                <w:rFonts w:ascii="Times New Roman" w:eastAsia="Times New Roman" w:hAnsi="Times New Roman" w:cs="Times New Roman"/>
                <w:sz w:val="24"/>
                <w:szCs w:val="24"/>
                <w:lang w:eastAsia="ru-RU"/>
              </w:rPr>
              <w:t xml:space="preserve"> человек/</w:t>
            </w:r>
          </w:p>
          <w:p w:rsidR="00BD271F" w:rsidRPr="00BD271F" w:rsidRDefault="00D9565A" w:rsidP="00BD27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BD271F" w:rsidRPr="00BD271F">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1.31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DB50F3" w:rsidP="00976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BD271F" w:rsidRPr="00BD271F">
              <w:rPr>
                <w:rFonts w:ascii="Times New Roman" w:eastAsia="Times New Roman" w:hAnsi="Times New Roman" w:cs="Times New Roman"/>
                <w:sz w:val="24"/>
                <w:szCs w:val="24"/>
                <w:lang w:eastAsia="ru-RU"/>
              </w:rPr>
              <w:t xml:space="preserve"> человек/ 1</w:t>
            </w:r>
            <w:r w:rsidR="00976123">
              <w:rPr>
                <w:rFonts w:ascii="Times New Roman" w:eastAsia="Times New Roman" w:hAnsi="Times New Roman" w:cs="Times New Roman"/>
                <w:sz w:val="24"/>
                <w:szCs w:val="24"/>
                <w:lang w:eastAsia="ru-RU"/>
              </w:rPr>
              <w:t>4</w:t>
            </w:r>
            <w:r w:rsidR="00BD271F" w:rsidRPr="00BD271F">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1.32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976123" w:rsidP="00BD271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BD271F" w:rsidRPr="00BD271F">
              <w:rPr>
                <w:rFonts w:ascii="Times New Roman" w:eastAsia="Times New Roman" w:hAnsi="Times New Roman" w:cs="Times New Roman"/>
                <w:sz w:val="24"/>
                <w:szCs w:val="24"/>
                <w:lang w:eastAsia="ru-RU"/>
              </w:rPr>
              <w:t xml:space="preserve"> человек/</w:t>
            </w:r>
          </w:p>
          <w:p w:rsidR="00BD271F" w:rsidRPr="00BD271F" w:rsidRDefault="00976123" w:rsidP="00BD271F">
            <w:pPr>
              <w:spacing w:after="0"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31</w:t>
            </w:r>
            <w:r w:rsidR="00BD271F" w:rsidRPr="00BD271F">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1.33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vAlign w:val="center"/>
          </w:tcPr>
          <w:p w:rsidR="00BD271F" w:rsidRPr="00976123" w:rsidRDefault="00BD271F" w:rsidP="00BD271F">
            <w:pPr>
              <w:spacing w:after="0" w:line="240" w:lineRule="auto"/>
              <w:jc w:val="center"/>
              <w:rPr>
                <w:rFonts w:ascii="Times New Roman" w:eastAsia="Times New Roman" w:hAnsi="Times New Roman" w:cs="Times New Roman"/>
                <w:sz w:val="24"/>
                <w:szCs w:val="24"/>
                <w:lang w:eastAsia="ru-RU"/>
              </w:rPr>
            </w:pPr>
            <w:r w:rsidRPr="00976123">
              <w:rPr>
                <w:rFonts w:ascii="Times New Roman" w:eastAsia="Times New Roman" w:hAnsi="Times New Roman" w:cs="Times New Roman"/>
                <w:sz w:val="24"/>
                <w:szCs w:val="24"/>
                <w:lang w:eastAsia="ru-RU"/>
              </w:rPr>
              <w:t>4</w:t>
            </w:r>
            <w:r w:rsidR="00976123" w:rsidRPr="00976123">
              <w:rPr>
                <w:rFonts w:ascii="Times New Roman" w:eastAsia="Times New Roman" w:hAnsi="Times New Roman" w:cs="Times New Roman"/>
                <w:sz w:val="24"/>
                <w:szCs w:val="24"/>
                <w:lang w:eastAsia="ru-RU"/>
              </w:rPr>
              <w:t>4</w:t>
            </w:r>
            <w:r w:rsidRPr="00976123">
              <w:rPr>
                <w:rFonts w:ascii="Times New Roman" w:eastAsia="Times New Roman" w:hAnsi="Times New Roman" w:cs="Times New Roman"/>
                <w:sz w:val="24"/>
                <w:szCs w:val="24"/>
                <w:lang w:eastAsia="ru-RU"/>
              </w:rPr>
              <w:t xml:space="preserve"> человек</w:t>
            </w:r>
            <w:r w:rsidR="00976123" w:rsidRPr="00976123">
              <w:rPr>
                <w:rFonts w:ascii="Times New Roman" w:eastAsia="Times New Roman" w:hAnsi="Times New Roman" w:cs="Times New Roman"/>
                <w:sz w:val="24"/>
                <w:szCs w:val="24"/>
                <w:lang w:eastAsia="ru-RU"/>
              </w:rPr>
              <w:t>а</w:t>
            </w:r>
            <w:r w:rsidRPr="00976123">
              <w:rPr>
                <w:rFonts w:ascii="Times New Roman" w:eastAsia="Times New Roman" w:hAnsi="Times New Roman" w:cs="Times New Roman"/>
                <w:sz w:val="24"/>
                <w:szCs w:val="24"/>
                <w:lang w:eastAsia="ru-RU"/>
              </w:rPr>
              <w:t>/</w:t>
            </w:r>
          </w:p>
          <w:p w:rsidR="00BD271F" w:rsidRPr="00976123" w:rsidRDefault="00976123" w:rsidP="00BD271F">
            <w:pPr>
              <w:spacing w:after="0" w:line="240" w:lineRule="auto"/>
              <w:jc w:val="center"/>
              <w:rPr>
                <w:rFonts w:ascii="Times New Roman" w:eastAsia="Times New Roman" w:hAnsi="Times New Roman" w:cs="Times New Roman"/>
                <w:sz w:val="24"/>
                <w:szCs w:val="24"/>
                <w:lang w:eastAsia="ru-RU"/>
              </w:rPr>
            </w:pPr>
            <w:r w:rsidRPr="00976123">
              <w:rPr>
                <w:rFonts w:ascii="Times New Roman" w:eastAsia="Times New Roman" w:hAnsi="Times New Roman" w:cs="Times New Roman"/>
                <w:sz w:val="24"/>
                <w:szCs w:val="24"/>
                <w:lang w:eastAsia="ru-RU"/>
              </w:rPr>
              <w:t>86</w:t>
            </w:r>
            <w:r w:rsidR="00BD271F" w:rsidRPr="00976123">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1.34</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vAlign w:val="center"/>
          </w:tcPr>
          <w:p w:rsidR="0070058D" w:rsidRPr="00976123" w:rsidRDefault="00BD271F" w:rsidP="0070058D">
            <w:pPr>
              <w:spacing w:after="0" w:line="240" w:lineRule="auto"/>
              <w:jc w:val="center"/>
              <w:rPr>
                <w:rFonts w:ascii="Times New Roman" w:eastAsia="Times New Roman" w:hAnsi="Times New Roman" w:cs="Times New Roman"/>
                <w:sz w:val="24"/>
                <w:szCs w:val="24"/>
                <w:lang w:eastAsia="ru-RU"/>
              </w:rPr>
            </w:pPr>
            <w:r w:rsidRPr="00976123">
              <w:rPr>
                <w:rFonts w:ascii="Times New Roman" w:eastAsia="Times New Roman" w:hAnsi="Times New Roman" w:cs="Times New Roman"/>
                <w:sz w:val="24"/>
                <w:szCs w:val="24"/>
                <w:lang w:eastAsia="ru-RU"/>
              </w:rPr>
              <w:t>4</w:t>
            </w:r>
            <w:r w:rsidR="00976123" w:rsidRPr="00976123">
              <w:rPr>
                <w:rFonts w:ascii="Times New Roman" w:eastAsia="Times New Roman" w:hAnsi="Times New Roman" w:cs="Times New Roman"/>
                <w:sz w:val="24"/>
                <w:szCs w:val="24"/>
                <w:lang w:eastAsia="ru-RU"/>
              </w:rPr>
              <w:t>4</w:t>
            </w:r>
            <w:r w:rsidR="0070058D" w:rsidRPr="00976123">
              <w:rPr>
                <w:rFonts w:ascii="Times New Roman" w:eastAsia="Times New Roman" w:hAnsi="Times New Roman" w:cs="Times New Roman"/>
                <w:sz w:val="24"/>
                <w:szCs w:val="24"/>
                <w:lang w:eastAsia="ru-RU"/>
              </w:rPr>
              <w:t xml:space="preserve"> человек</w:t>
            </w:r>
            <w:r w:rsidRPr="00976123">
              <w:rPr>
                <w:rFonts w:ascii="Times New Roman" w:eastAsia="Times New Roman" w:hAnsi="Times New Roman" w:cs="Times New Roman"/>
                <w:sz w:val="24"/>
                <w:szCs w:val="24"/>
                <w:lang w:eastAsia="ru-RU"/>
              </w:rPr>
              <w:t>/</w:t>
            </w:r>
          </w:p>
          <w:p w:rsidR="00BD271F" w:rsidRPr="00976123" w:rsidRDefault="00976123" w:rsidP="0070058D">
            <w:pPr>
              <w:spacing w:after="0" w:line="240" w:lineRule="auto"/>
              <w:jc w:val="center"/>
              <w:rPr>
                <w:rFonts w:ascii="Times New Roman" w:eastAsia="Times New Roman" w:hAnsi="Times New Roman" w:cs="Times New Roman"/>
                <w:sz w:val="24"/>
                <w:szCs w:val="24"/>
                <w:lang w:eastAsia="ru-RU"/>
              </w:rPr>
            </w:pPr>
            <w:r w:rsidRPr="00976123">
              <w:rPr>
                <w:rFonts w:ascii="Times New Roman" w:eastAsia="Times New Roman" w:hAnsi="Times New Roman" w:cs="Times New Roman"/>
                <w:sz w:val="24"/>
                <w:szCs w:val="24"/>
                <w:lang w:eastAsia="ru-RU"/>
              </w:rPr>
              <w:t>86</w:t>
            </w:r>
            <w:r w:rsidR="00BD271F" w:rsidRPr="00976123">
              <w:rPr>
                <w:rFonts w:ascii="Times New Roman" w:eastAsia="Times New Roman" w:hAnsi="Times New Roman" w:cs="Times New Roman"/>
                <w:sz w:val="24"/>
                <w:szCs w:val="24"/>
                <w:lang w:eastAsia="ru-RU"/>
              </w:rPr>
              <w:t>%</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Инфраструктура</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2.1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0,3 единиц</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2.2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vAlign w:val="cente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16 единиц</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2.3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Наличие в образовательной организации системы электронного документооборота</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да</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2.4</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Наличие читального зала библиотеки, в том числе:</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да</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2.4.1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да</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2.4.2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 медиатекой</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да</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lastRenderedPageBreak/>
              <w:t>2.4.3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Оснащенного средствами сканирования и распознавания текстов</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да</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2.4.4</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 выходом в Интернет с компьютеров, расположенных в помещении библиотеки</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да</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2.4.5</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С контролируемой распечаткой бумажных материалов</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да</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2.5</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color w:val="FF0000"/>
                <w:sz w:val="24"/>
                <w:szCs w:val="24"/>
                <w:lang w:eastAsia="ru-RU"/>
              </w:rPr>
            </w:pPr>
            <w:r w:rsidRPr="00BD271F">
              <w:rPr>
                <w:rFonts w:ascii="Times New Roman" w:eastAsia="Times New Roman" w:hAnsi="Times New Roman" w:cs="Times New Roman"/>
                <w:sz w:val="24"/>
                <w:szCs w:val="24"/>
                <w:lang w:eastAsia="ru-RU"/>
              </w:rPr>
              <w:t>12 человек/ 5%</w:t>
            </w:r>
          </w:p>
        </w:tc>
      </w:tr>
      <w:tr w:rsidR="00BD271F" w:rsidRPr="00BD271F" w:rsidTr="00BD271F">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2.6</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rsidR="00BD271F" w:rsidRPr="00BD271F" w:rsidRDefault="00BD271F" w:rsidP="00BD271F">
            <w:pPr>
              <w:spacing w:after="0" w:line="240" w:lineRule="auto"/>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9 кв. м</w:t>
            </w:r>
          </w:p>
        </w:tc>
      </w:tr>
    </w:tbl>
    <w:p w:rsidR="00BD271F" w:rsidRPr="00BD271F" w:rsidRDefault="00BD271F" w:rsidP="00BD271F">
      <w:pPr>
        <w:spacing w:after="0" w:line="240" w:lineRule="auto"/>
        <w:ind w:right="-1"/>
        <w:jc w:val="center"/>
        <w:rPr>
          <w:rFonts w:ascii="Times New Roman" w:eastAsia="Times New Roman" w:hAnsi="Times New Roman" w:cs="Times New Roman"/>
          <w:sz w:val="24"/>
          <w:szCs w:val="24"/>
          <w:lang w:eastAsia="ru-RU"/>
        </w:rPr>
      </w:pPr>
    </w:p>
    <w:p w:rsidR="00BD271F" w:rsidRPr="00BD271F" w:rsidRDefault="00BD271F" w:rsidP="003D203E">
      <w:pPr>
        <w:spacing w:after="0" w:line="240" w:lineRule="auto"/>
        <w:ind w:right="-1"/>
        <w:jc w:val="both"/>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Отчет по самообследованию общеобразовательного учреждения рассмотрен на заседании Совета школы-</w:t>
      </w:r>
      <w:r w:rsidRPr="005B6D2F">
        <w:rPr>
          <w:rFonts w:ascii="Times New Roman" w:eastAsia="Times New Roman" w:hAnsi="Times New Roman" w:cs="Times New Roman"/>
          <w:sz w:val="24"/>
          <w:szCs w:val="24"/>
          <w:lang w:eastAsia="ru-RU"/>
        </w:rPr>
        <w:t>интерната</w:t>
      </w:r>
      <w:r w:rsidR="005B6D2F" w:rsidRPr="005B6D2F">
        <w:rPr>
          <w:rFonts w:ascii="Times New Roman" w:eastAsia="Times New Roman" w:hAnsi="Times New Roman" w:cs="Times New Roman"/>
          <w:sz w:val="24"/>
          <w:szCs w:val="24"/>
          <w:lang w:eastAsia="ru-RU"/>
        </w:rPr>
        <w:t xml:space="preserve">, протокол </w:t>
      </w:r>
      <w:r w:rsidR="00D43B4E" w:rsidRPr="00D43B4E">
        <w:rPr>
          <w:rFonts w:ascii="Times New Roman" w:eastAsia="Times New Roman" w:hAnsi="Times New Roman" w:cs="Times New Roman"/>
          <w:sz w:val="24"/>
          <w:szCs w:val="24"/>
          <w:lang w:eastAsia="ru-RU"/>
        </w:rPr>
        <w:t>№4</w:t>
      </w:r>
      <w:r w:rsidR="005B6D2F" w:rsidRPr="00D43B4E">
        <w:rPr>
          <w:rFonts w:ascii="Times New Roman" w:eastAsia="Times New Roman" w:hAnsi="Times New Roman" w:cs="Times New Roman"/>
          <w:sz w:val="24"/>
          <w:szCs w:val="24"/>
          <w:lang w:eastAsia="ru-RU"/>
        </w:rPr>
        <w:t xml:space="preserve"> от </w:t>
      </w:r>
      <w:r w:rsidR="00A865D7">
        <w:rPr>
          <w:rFonts w:ascii="Times New Roman" w:eastAsia="Times New Roman" w:hAnsi="Times New Roman" w:cs="Times New Roman"/>
          <w:sz w:val="24"/>
          <w:szCs w:val="24"/>
          <w:lang w:eastAsia="ru-RU"/>
        </w:rPr>
        <w:t>04</w:t>
      </w:r>
      <w:r w:rsidR="005B6D2F" w:rsidRPr="00D43B4E">
        <w:rPr>
          <w:rFonts w:ascii="Times New Roman" w:eastAsia="Times New Roman" w:hAnsi="Times New Roman" w:cs="Times New Roman"/>
          <w:sz w:val="24"/>
          <w:szCs w:val="24"/>
          <w:lang w:eastAsia="ru-RU"/>
        </w:rPr>
        <w:t>.0</w:t>
      </w:r>
      <w:r w:rsidR="005169BB">
        <w:rPr>
          <w:rFonts w:ascii="Times New Roman" w:eastAsia="Times New Roman" w:hAnsi="Times New Roman" w:cs="Times New Roman"/>
          <w:sz w:val="24"/>
          <w:szCs w:val="24"/>
          <w:lang w:eastAsia="ru-RU"/>
        </w:rPr>
        <w:t>4</w:t>
      </w:r>
      <w:r w:rsidR="005B6D2F" w:rsidRPr="00D43B4E">
        <w:rPr>
          <w:rFonts w:ascii="Times New Roman" w:eastAsia="Times New Roman" w:hAnsi="Times New Roman" w:cs="Times New Roman"/>
          <w:sz w:val="24"/>
          <w:szCs w:val="24"/>
          <w:lang w:eastAsia="ru-RU"/>
        </w:rPr>
        <w:t>.202</w:t>
      </w:r>
      <w:r w:rsidR="00A865D7">
        <w:rPr>
          <w:rFonts w:ascii="Times New Roman" w:eastAsia="Times New Roman" w:hAnsi="Times New Roman" w:cs="Times New Roman"/>
          <w:sz w:val="24"/>
          <w:szCs w:val="24"/>
          <w:lang w:eastAsia="ru-RU"/>
        </w:rPr>
        <w:t>3</w:t>
      </w:r>
      <w:r w:rsidRPr="005B6D2F">
        <w:rPr>
          <w:rFonts w:ascii="Times New Roman" w:eastAsia="Times New Roman" w:hAnsi="Times New Roman" w:cs="Times New Roman"/>
          <w:sz w:val="24"/>
          <w:szCs w:val="24"/>
          <w:lang w:eastAsia="ru-RU"/>
        </w:rPr>
        <w:t xml:space="preserve"> г. </w:t>
      </w:r>
      <w:r w:rsidRPr="00BD271F">
        <w:rPr>
          <w:rFonts w:ascii="Times New Roman" w:eastAsia="Times New Roman" w:hAnsi="Times New Roman" w:cs="Times New Roman"/>
          <w:sz w:val="24"/>
          <w:szCs w:val="24"/>
          <w:lang w:eastAsia="ru-RU"/>
        </w:rPr>
        <w:t>и размещен на сайте образовательного учреждения:</w:t>
      </w:r>
      <w:r w:rsidRPr="00BD271F">
        <w:rPr>
          <w:rFonts w:ascii="Times New Roman" w:eastAsia="Times New Roman" w:hAnsi="Times New Roman" w:cs="Times New Roman"/>
          <w:b/>
          <w:sz w:val="24"/>
          <w:szCs w:val="24"/>
          <w:lang w:eastAsia="ru-RU"/>
        </w:rPr>
        <w:t xml:space="preserve"> </w:t>
      </w:r>
      <w:r w:rsidR="003D203E" w:rsidRPr="003D203E">
        <w:rPr>
          <w:rFonts w:ascii="Times New Roman" w:eastAsia="Times New Roman" w:hAnsi="Times New Roman" w:cs="Times New Roman"/>
          <w:sz w:val="24"/>
          <w:szCs w:val="24"/>
          <w:lang w:eastAsia="ru-RU"/>
        </w:rPr>
        <w:t>http://school-nadezhda.kaluga.eduru.ru</w:t>
      </w:r>
    </w:p>
    <w:p w:rsidR="00BD271F" w:rsidRPr="00BD271F" w:rsidRDefault="00BD271F" w:rsidP="00BD271F">
      <w:pPr>
        <w:spacing w:after="0" w:line="240" w:lineRule="auto"/>
        <w:ind w:right="-1"/>
        <w:jc w:val="center"/>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4"/>
        <w:gridCol w:w="1978"/>
        <w:gridCol w:w="236"/>
        <w:gridCol w:w="2520"/>
      </w:tblGrid>
      <w:tr w:rsidR="00BD271F" w:rsidRPr="00BD271F" w:rsidTr="00BD271F">
        <w:trPr>
          <w:jc w:val="center"/>
        </w:trPr>
        <w:tc>
          <w:tcPr>
            <w:tcW w:w="3584" w:type="dxa"/>
            <w:tcBorders>
              <w:top w:val="nil"/>
              <w:left w:val="nil"/>
              <w:bottom w:val="nil"/>
              <w:right w:val="nil"/>
            </w:tcBorders>
            <w:hideMark/>
          </w:tcPr>
          <w:p w:rsidR="00BD271F" w:rsidRPr="00BD271F" w:rsidRDefault="00BD271F" w:rsidP="00BD271F">
            <w:pPr>
              <w:spacing w:after="0" w:line="240" w:lineRule="auto"/>
              <w:ind w:right="-1"/>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Директор</w:t>
            </w:r>
          </w:p>
        </w:tc>
        <w:tc>
          <w:tcPr>
            <w:tcW w:w="1978" w:type="dxa"/>
            <w:tcBorders>
              <w:top w:val="nil"/>
              <w:left w:val="nil"/>
              <w:bottom w:val="single" w:sz="4" w:space="0" w:color="auto"/>
              <w:right w:val="nil"/>
            </w:tcBorders>
            <w:hideMark/>
          </w:tcPr>
          <w:p w:rsidR="00BD271F" w:rsidRPr="00BD271F" w:rsidRDefault="00BD271F" w:rsidP="00BD271F">
            <w:pPr>
              <w:spacing w:after="0" w:line="240" w:lineRule="auto"/>
              <w:ind w:right="-1"/>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w:t>
            </w:r>
          </w:p>
        </w:tc>
        <w:tc>
          <w:tcPr>
            <w:tcW w:w="236" w:type="dxa"/>
            <w:tcBorders>
              <w:top w:val="nil"/>
              <w:left w:val="nil"/>
              <w:bottom w:val="nil"/>
              <w:right w:val="nil"/>
            </w:tcBorders>
            <w:hideMark/>
          </w:tcPr>
          <w:p w:rsidR="00BD271F" w:rsidRPr="00BD271F" w:rsidRDefault="00BD271F" w:rsidP="00BD271F">
            <w:pPr>
              <w:spacing w:after="0" w:line="240" w:lineRule="auto"/>
              <w:ind w:right="-1"/>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w:t>
            </w:r>
          </w:p>
        </w:tc>
        <w:tc>
          <w:tcPr>
            <w:tcW w:w="2520" w:type="dxa"/>
            <w:tcBorders>
              <w:top w:val="nil"/>
              <w:left w:val="nil"/>
              <w:bottom w:val="single" w:sz="4" w:space="0" w:color="auto"/>
              <w:right w:val="nil"/>
            </w:tcBorders>
            <w:hideMark/>
          </w:tcPr>
          <w:p w:rsidR="00BD271F" w:rsidRPr="00BD271F" w:rsidRDefault="00BD271F" w:rsidP="00BD271F">
            <w:pPr>
              <w:spacing w:after="0" w:line="240" w:lineRule="auto"/>
              <w:ind w:right="-1"/>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О.М. Ветитнев.</w:t>
            </w:r>
          </w:p>
        </w:tc>
      </w:tr>
      <w:tr w:rsidR="00BD271F" w:rsidRPr="00BD271F" w:rsidTr="00BD271F">
        <w:trPr>
          <w:jc w:val="center"/>
        </w:trPr>
        <w:tc>
          <w:tcPr>
            <w:tcW w:w="5798" w:type="dxa"/>
            <w:gridSpan w:val="3"/>
            <w:tcBorders>
              <w:top w:val="nil"/>
              <w:left w:val="nil"/>
              <w:bottom w:val="nil"/>
              <w:right w:val="nil"/>
            </w:tcBorders>
            <w:hideMark/>
          </w:tcPr>
          <w:p w:rsidR="00BD271F" w:rsidRPr="00BD271F" w:rsidRDefault="00BD271F" w:rsidP="00BD271F">
            <w:pPr>
              <w:spacing w:after="0" w:line="240" w:lineRule="auto"/>
              <w:ind w:right="-1" w:firstLine="4140"/>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подпись</w:t>
            </w:r>
          </w:p>
        </w:tc>
        <w:tc>
          <w:tcPr>
            <w:tcW w:w="2520" w:type="dxa"/>
            <w:tcBorders>
              <w:top w:val="single" w:sz="4" w:space="0" w:color="auto"/>
              <w:left w:val="nil"/>
              <w:bottom w:val="nil"/>
              <w:right w:val="nil"/>
            </w:tcBorders>
            <w:hideMark/>
          </w:tcPr>
          <w:p w:rsidR="00BD271F" w:rsidRPr="00BD271F" w:rsidRDefault="00BD271F" w:rsidP="00BD271F">
            <w:pPr>
              <w:spacing w:after="0" w:line="240" w:lineRule="auto"/>
              <w:ind w:right="-1" w:firstLine="792"/>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Ф.И.О.</w:t>
            </w:r>
          </w:p>
        </w:tc>
      </w:tr>
      <w:tr w:rsidR="00BD271F" w:rsidRPr="00BD271F" w:rsidTr="00BD271F">
        <w:trPr>
          <w:jc w:val="center"/>
        </w:trPr>
        <w:tc>
          <w:tcPr>
            <w:tcW w:w="5798" w:type="dxa"/>
            <w:gridSpan w:val="3"/>
            <w:tcBorders>
              <w:top w:val="nil"/>
              <w:left w:val="nil"/>
              <w:bottom w:val="nil"/>
              <w:right w:val="nil"/>
            </w:tcBorders>
            <w:hideMark/>
          </w:tcPr>
          <w:p w:rsidR="00BD271F" w:rsidRPr="00BD271F" w:rsidRDefault="00BD271F" w:rsidP="00BD271F">
            <w:pPr>
              <w:spacing w:after="0" w:line="240" w:lineRule="auto"/>
              <w:ind w:right="-1"/>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М. п.</w:t>
            </w:r>
          </w:p>
        </w:tc>
        <w:tc>
          <w:tcPr>
            <w:tcW w:w="2520" w:type="dxa"/>
            <w:tcBorders>
              <w:top w:val="nil"/>
              <w:left w:val="nil"/>
              <w:bottom w:val="nil"/>
              <w:right w:val="nil"/>
            </w:tcBorders>
            <w:hideMark/>
          </w:tcPr>
          <w:p w:rsidR="00BD271F" w:rsidRPr="00BD271F" w:rsidRDefault="00BD271F" w:rsidP="00BD271F">
            <w:pPr>
              <w:spacing w:after="0" w:line="240" w:lineRule="auto"/>
              <w:ind w:right="-1"/>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w:t>
            </w:r>
          </w:p>
        </w:tc>
      </w:tr>
    </w:tbl>
    <w:p w:rsidR="00BD271F" w:rsidRPr="00BD271F" w:rsidRDefault="00BD271F" w:rsidP="00BD271F">
      <w:pPr>
        <w:spacing w:after="0" w:line="240" w:lineRule="auto"/>
        <w:ind w:right="-1"/>
        <w:jc w:val="center"/>
        <w:rPr>
          <w:rFonts w:ascii="Times New Roman" w:eastAsia="Times New Roman" w:hAnsi="Times New Roman" w:cs="Times New Roman"/>
          <w:sz w:val="24"/>
          <w:szCs w:val="24"/>
          <w:lang w:eastAsia="ru-RU"/>
        </w:rPr>
      </w:pPr>
      <w:r w:rsidRPr="00BD271F">
        <w:rPr>
          <w:rFonts w:ascii="Times New Roman" w:eastAsia="Times New Roman" w:hAnsi="Times New Roman" w:cs="Times New Roman"/>
          <w:sz w:val="24"/>
          <w:szCs w:val="24"/>
          <w:lang w:eastAsia="ru-RU"/>
        </w:rPr>
        <w:t> </w:t>
      </w:r>
    </w:p>
    <w:p w:rsidR="00BD271F" w:rsidRDefault="00BD271F"/>
    <w:sectPr w:rsidR="00BD271F" w:rsidSect="00BD271F">
      <w:headerReference w:type="even" r:id="rId29"/>
      <w:headerReference w:type="default" r:id="rId30"/>
      <w:footerReference w:type="even" r:id="rId31"/>
      <w:footerReference w:type="default" r:id="rId32"/>
      <w:headerReference w:type="first" r:id="rId33"/>
      <w:footerReference w:type="first" r:id="rId34"/>
      <w:pgSz w:w="11906" w:h="16838"/>
      <w:pgMar w:top="851" w:right="851"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3AE" w:rsidRDefault="00FC63AE">
      <w:pPr>
        <w:spacing w:after="0" w:line="240" w:lineRule="auto"/>
      </w:pPr>
      <w:r>
        <w:separator/>
      </w:r>
    </w:p>
  </w:endnote>
  <w:endnote w:type="continuationSeparator" w:id="0">
    <w:p w:rsidR="00FC63AE" w:rsidRDefault="00FC6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onsultan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B78" w:rsidRDefault="00A56B78">
    <w:pPr>
      <w:pStyle w:val="a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6032"/>
      <w:docPartObj>
        <w:docPartGallery w:val="Page Numbers (Bottom of Page)"/>
        <w:docPartUnique/>
      </w:docPartObj>
    </w:sdtPr>
    <w:sdtEndPr/>
    <w:sdtContent>
      <w:p w:rsidR="00A56B78" w:rsidRDefault="00A56B78">
        <w:pPr>
          <w:pStyle w:val="af5"/>
        </w:pPr>
        <w:r>
          <w:fldChar w:fldCharType="begin"/>
        </w:r>
        <w:r>
          <w:instrText xml:space="preserve"> PAGE   \* MERGEFORMAT </w:instrText>
        </w:r>
        <w:r>
          <w:fldChar w:fldCharType="separate"/>
        </w:r>
        <w:r w:rsidR="004E3953">
          <w:rPr>
            <w:noProof/>
          </w:rPr>
          <w:t>4</w:t>
        </w:r>
        <w:r>
          <w:rPr>
            <w:noProof/>
          </w:rPr>
          <w:fldChar w:fldCharType="end"/>
        </w:r>
      </w:p>
    </w:sdtContent>
  </w:sdt>
  <w:p w:rsidR="00A56B78" w:rsidRDefault="00A56B78">
    <w:pPr>
      <w:pStyle w:val="af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B78" w:rsidRDefault="00A56B78">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3AE" w:rsidRDefault="00FC63AE">
      <w:pPr>
        <w:spacing w:after="0" w:line="240" w:lineRule="auto"/>
      </w:pPr>
      <w:r>
        <w:separator/>
      </w:r>
    </w:p>
  </w:footnote>
  <w:footnote w:type="continuationSeparator" w:id="0">
    <w:p w:rsidR="00FC63AE" w:rsidRDefault="00FC63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B78" w:rsidRDefault="00A56B78">
    <w:pPr>
      <w:pStyle w:val="af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B78" w:rsidRDefault="00A56B78">
    <w:pPr>
      <w:pStyle w:val="af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B78" w:rsidRDefault="00A56B78">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0932"/>
    <w:multiLevelType w:val="hybridMultilevel"/>
    <w:tmpl w:val="F3C8F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AD2996"/>
    <w:multiLevelType w:val="hybridMultilevel"/>
    <w:tmpl w:val="841CBADA"/>
    <w:lvl w:ilvl="0" w:tplc="0419000D">
      <w:start w:val="1"/>
      <w:numFmt w:val="bullet"/>
      <w:lvlText w:val=""/>
      <w:lvlJc w:val="left"/>
      <w:pPr>
        <w:tabs>
          <w:tab w:val="num" w:pos="1485"/>
        </w:tabs>
        <w:ind w:left="1485" w:hanging="360"/>
      </w:pPr>
      <w:rPr>
        <w:rFonts w:ascii="Wingdings" w:hAnsi="Wingdings"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 w15:restartNumberingAfterBreak="0">
    <w:nsid w:val="056C23AF"/>
    <w:multiLevelType w:val="hybridMultilevel"/>
    <w:tmpl w:val="613212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132664"/>
    <w:multiLevelType w:val="hybridMultilevel"/>
    <w:tmpl w:val="86E0B5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CB0640E"/>
    <w:multiLevelType w:val="multilevel"/>
    <w:tmpl w:val="8414793C"/>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FCB112A"/>
    <w:multiLevelType w:val="hybridMultilevel"/>
    <w:tmpl w:val="98ACA838"/>
    <w:lvl w:ilvl="0" w:tplc="338CD77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3F6666"/>
    <w:multiLevelType w:val="hybridMultilevel"/>
    <w:tmpl w:val="382670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2870957"/>
    <w:multiLevelType w:val="hybridMultilevel"/>
    <w:tmpl w:val="E9FAA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B843ED"/>
    <w:multiLevelType w:val="hybridMultilevel"/>
    <w:tmpl w:val="5E9044F0"/>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9" w15:restartNumberingAfterBreak="0">
    <w:nsid w:val="13820949"/>
    <w:multiLevelType w:val="hybridMultilevel"/>
    <w:tmpl w:val="AEE281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804B25"/>
    <w:multiLevelType w:val="hybridMultilevel"/>
    <w:tmpl w:val="3FA62B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8400D5E"/>
    <w:multiLevelType w:val="hybridMultilevel"/>
    <w:tmpl w:val="8BDE4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700160"/>
    <w:multiLevelType w:val="hybridMultilevel"/>
    <w:tmpl w:val="9F946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1B6DF5"/>
    <w:multiLevelType w:val="multilevel"/>
    <w:tmpl w:val="E7A438D0"/>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4" w15:restartNumberingAfterBreak="0">
    <w:nsid w:val="1FFC4105"/>
    <w:multiLevelType w:val="hybridMultilevel"/>
    <w:tmpl w:val="210E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EE7091"/>
    <w:multiLevelType w:val="hybridMultilevel"/>
    <w:tmpl w:val="86DC3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1A25AF"/>
    <w:multiLevelType w:val="hybridMultilevel"/>
    <w:tmpl w:val="A2FC2CF4"/>
    <w:lvl w:ilvl="0" w:tplc="04190001">
      <w:start w:val="1"/>
      <w:numFmt w:val="bullet"/>
      <w:lvlText w:val=""/>
      <w:lvlJc w:val="left"/>
      <w:pPr>
        <w:ind w:left="1065" w:hanging="70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1514C88"/>
    <w:multiLevelType w:val="hybridMultilevel"/>
    <w:tmpl w:val="7604161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1A036A4"/>
    <w:multiLevelType w:val="hybridMultilevel"/>
    <w:tmpl w:val="1FE86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B96B13"/>
    <w:multiLevelType w:val="hybridMultilevel"/>
    <w:tmpl w:val="2376A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2194741"/>
    <w:multiLevelType w:val="multilevel"/>
    <w:tmpl w:val="85A8EA9C"/>
    <w:lvl w:ilvl="0">
      <w:start w:val="1"/>
      <w:numFmt w:val="upperRoman"/>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413197F"/>
    <w:multiLevelType w:val="hybridMultilevel"/>
    <w:tmpl w:val="855A5F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45F7E81"/>
    <w:multiLevelType w:val="hybridMultilevel"/>
    <w:tmpl w:val="DC543054"/>
    <w:lvl w:ilvl="0" w:tplc="C05ABBA4">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25055B7C"/>
    <w:multiLevelType w:val="hybridMultilevel"/>
    <w:tmpl w:val="E91C9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6C03CF6"/>
    <w:multiLevelType w:val="multilevel"/>
    <w:tmpl w:val="E7A438D0"/>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5" w15:restartNumberingAfterBreak="0">
    <w:nsid w:val="27467569"/>
    <w:multiLevelType w:val="hybridMultilevel"/>
    <w:tmpl w:val="7C26244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8F16A0B"/>
    <w:multiLevelType w:val="hybridMultilevel"/>
    <w:tmpl w:val="DEE46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90856A4"/>
    <w:multiLevelType w:val="hybridMultilevel"/>
    <w:tmpl w:val="8656F3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99D394D"/>
    <w:multiLevelType w:val="multilevel"/>
    <w:tmpl w:val="E7A438D0"/>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9" w15:restartNumberingAfterBreak="0">
    <w:nsid w:val="2B034B90"/>
    <w:multiLevelType w:val="hybridMultilevel"/>
    <w:tmpl w:val="D218884C"/>
    <w:lvl w:ilvl="0" w:tplc="3B98BF20">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B035EDB"/>
    <w:multiLevelType w:val="hybridMultilevel"/>
    <w:tmpl w:val="70C820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D930ADA"/>
    <w:multiLevelType w:val="hybridMultilevel"/>
    <w:tmpl w:val="D73252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E147EBD"/>
    <w:multiLevelType w:val="hybridMultilevel"/>
    <w:tmpl w:val="BA26C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FBB4E1A"/>
    <w:multiLevelType w:val="hybridMultilevel"/>
    <w:tmpl w:val="70BA2CB4"/>
    <w:lvl w:ilvl="0" w:tplc="850CB6F4">
      <w:start w:val="1"/>
      <w:numFmt w:val="bullet"/>
      <w:lvlText w:val=""/>
      <w:lvlJc w:val="left"/>
      <w:pPr>
        <w:ind w:left="795"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30881D7F"/>
    <w:multiLevelType w:val="hybridMultilevel"/>
    <w:tmpl w:val="6EA081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4DA5829"/>
    <w:multiLevelType w:val="hybridMultilevel"/>
    <w:tmpl w:val="DDB2B5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377535E9"/>
    <w:multiLevelType w:val="hybridMultilevel"/>
    <w:tmpl w:val="F6E8DFA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85422E2"/>
    <w:multiLevelType w:val="hybridMultilevel"/>
    <w:tmpl w:val="45B45D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9E549D0"/>
    <w:multiLevelType w:val="hybridMultilevel"/>
    <w:tmpl w:val="FD901C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B8F17B6"/>
    <w:multiLevelType w:val="hybridMultilevel"/>
    <w:tmpl w:val="FBE8A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D54794E"/>
    <w:multiLevelType w:val="hybridMultilevel"/>
    <w:tmpl w:val="01EE7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DE776E8"/>
    <w:multiLevelType w:val="hybridMultilevel"/>
    <w:tmpl w:val="FC969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F2C4612"/>
    <w:multiLevelType w:val="hybridMultilevel"/>
    <w:tmpl w:val="D2B6121E"/>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3" w15:restartNumberingAfterBreak="0">
    <w:nsid w:val="47F840C6"/>
    <w:multiLevelType w:val="hybridMultilevel"/>
    <w:tmpl w:val="467A3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9312C3C"/>
    <w:multiLevelType w:val="hybridMultilevel"/>
    <w:tmpl w:val="FD286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A4B6EC3"/>
    <w:multiLevelType w:val="hybridMultilevel"/>
    <w:tmpl w:val="0AA6F9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AD045ED"/>
    <w:multiLevelType w:val="hybridMultilevel"/>
    <w:tmpl w:val="DA9C0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B426B16"/>
    <w:multiLevelType w:val="hybridMultilevel"/>
    <w:tmpl w:val="DCA43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CED69A4"/>
    <w:multiLevelType w:val="hybridMultilevel"/>
    <w:tmpl w:val="E6ACF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E322844"/>
    <w:multiLevelType w:val="hybridMultilevel"/>
    <w:tmpl w:val="0BF87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FB50A1C"/>
    <w:multiLevelType w:val="hybridMultilevel"/>
    <w:tmpl w:val="F03CC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FF121A3"/>
    <w:multiLevelType w:val="hybridMultilevel"/>
    <w:tmpl w:val="5C1C31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04D50E1"/>
    <w:multiLevelType w:val="hybridMultilevel"/>
    <w:tmpl w:val="2DB85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0C85812"/>
    <w:multiLevelType w:val="multilevel"/>
    <w:tmpl w:val="AE70971A"/>
    <w:lvl w:ilvl="0">
      <w:start w:val="1"/>
      <w:numFmt w:val="upperRoman"/>
      <w:lvlText w:val="%1."/>
      <w:lvlJc w:val="righ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52FF3AE8"/>
    <w:multiLevelType w:val="hybridMultilevel"/>
    <w:tmpl w:val="4CE66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7A81A5D"/>
    <w:multiLevelType w:val="hybridMultilevel"/>
    <w:tmpl w:val="2814D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BBB5B65"/>
    <w:multiLevelType w:val="hybridMultilevel"/>
    <w:tmpl w:val="DA825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0514012"/>
    <w:multiLevelType w:val="hybridMultilevel"/>
    <w:tmpl w:val="593CE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33366A2"/>
    <w:multiLevelType w:val="hybridMultilevel"/>
    <w:tmpl w:val="E1C03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5D447A2"/>
    <w:multiLevelType w:val="hybridMultilevel"/>
    <w:tmpl w:val="BD063602"/>
    <w:lvl w:ilvl="0" w:tplc="338CD77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7C81FE9"/>
    <w:multiLevelType w:val="hybridMultilevel"/>
    <w:tmpl w:val="A9780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8637790"/>
    <w:multiLevelType w:val="hybridMultilevel"/>
    <w:tmpl w:val="276CE3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E9F295B"/>
    <w:multiLevelType w:val="hybridMultilevel"/>
    <w:tmpl w:val="943C4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47617F1"/>
    <w:multiLevelType w:val="hybridMultilevel"/>
    <w:tmpl w:val="4C92C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59C234B"/>
    <w:multiLevelType w:val="hybridMultilevel"/>
    <w:tmpl w:val="8A684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5"/>
  </w:num>
  <w:num w:numId="3">
    <w:abstractNumId w:val="28"/>
  </w:num>
  <w:num w:numId="4">
    <w:abstractNumId w:val="11"/>
  </w:num>
  <w:num w:numId="5">
    <w:abstractNumId w:val="5"/>
  </w:num>
  <w:num w:numId="6">
    <w:abstractNumId w:val="46"/>
  </w:num>
  <w:num w:numId="7">
    <w:abstractNumId w:val="0"/>
  </w:num>
  <w:num w:numId="8">
    <w:abstractNumId w:val="53"/>
  </w:num>
  <w:num w:numId="9">
    <w:abstractNumId w:val="20"/>
  </w:num>
  <w:num w:numId="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9"/>
  </w:num>
  <w:num w:numId="12">
    <w:abstractNumId w:val="18"/>
  </w:num>
  <w:num w:numId="13">
    <w:abstractNumId w:val="58"/>
  </w:num>
  <w:num w:numId="14">
    <w:abstractNumId w:val="15"/>
  </w:num>
  <w:num w:numId="15">
    <w:abstractNumId w:val="14"/>
  </w:num>
  <w:num w:numId="16">
    <w:abstractNumId w:val="57"/>
  </w:num>
  <w:num w:numId="17">
    <w:abstractNumId w:val="52"/>
  </w:num>
  <w:num w:numId="18">
    <w:abstractNumId w:val="47"/>
  </w:num>
  <w:num w:numId="19">
    <w:abstractNumId w:val="45"/>
  </w:num>
  <w:num w:numId="20">
    <w:abstractNumId w:val="40"/>
  </w:num>
  <w:num w:numId="21">
    <w:abstractNumId w:val="60"/>
  </w:num>
  <w:num w:numId="22">
    <w:abstractNumId w:val="43"/>
  </w:num>
  <w:num w:numId="23">
    <w:abstractNumId w:val="12"/>
  </w:num>
  <w:num w:numId="24">
    <w:abstractNumId w:val="51"/>
  </w:num>
  <w:num w:numId="25">
    <w:abstractNumId w:val="61"/>
  </w:num>
  <w:num w:numId="26">
    <w:abstractNumId w:val="42"/>
  </w:num>
  <w:num w:numId="27">
    <w:abstractNumId w:val="37"/>
  </w:num>
  <w:num w:numId="28">
    <w:abstractNumId w:val="56"/>
  </w:num>
  <w:num w:numId="29">
    <w:abstractNumId w:val="9"/>
  </w:num>
  <w:num w:numId="30">
    <w:abstractNumId w:val="41"/>
  </w:num>
  <w:num w:numId="31">
    <w:abstractNumId w:val="35"/>
  </w:num>
  <w:num w:numId="32">
    <w:abstractNumId w:val="63"/>
  </w:num>
  <w:num w:numId="33">
    <w:abstractNumId w:val="26"/>
  </w:num>
  <w:num w:numId="34">
    <w:abstractNumId w:val="44"/>
  </w:num>
  <w:num w:numId="35">
    <w:abstractNumId w:val="31"/>
  </w:num>
  <w:num w:numId="36">
    <w:abstractNumId w:val="10"/>
  </w:num>
  <w:num w:numId="37">
    <w:abstractNumId w:val="34"/>
  </w:num>
  <w:num w:numId="38">
    <w:abstractNumId w:val="4"/>
  </w:num>
  <w:num w:numId="39">
    <w:abstractNumId w:val="24"/>
  </w:num>
  <w:num w:numId="40">
    <w:abstractNumId w:val="48"/>
  </w:num>
  <w:num w:numId="41">
    <w:abstractNumId w:val="7"/>
  </w:num>
  <w:num w:numId="42">
    <w:abstractNumId w:val="36"/>
  </w:num>
  <w:num w:numId="43">
    <w:abstractNumId w:val="49"/>
  </w:num>
  <w:num w:numId="44">
    <w:abstractNumId w:val="64"/>
  </w:num>
  <w:num w:numId="45">
    <w:abstractNumId w:val="55"/>
  </w:num>
  <w:num w:numId="46">
    <w:abstractNumId w:val="50"/>
  </w:num>
  <w:num w:numId="47">
    <w:abstractNumId w:val="62"/>
  </w:num>
  <w:num w:numId="48">
    <w:abstractNumId w:val="39"/>
  </w:num>
  <w:num w:numId="49">
    <w:abstractNumId w:val="29"/>
  </w:num>
  <w:num w:numId="50">
    <w:abstractNumId w:val="30"/>
  </w:num>
  <w:num w:numId="51">
    <w:abstractNumId w:val="17"/>
  </w:num>
  <w:num w:numId="52">
    <w:abstractNumId w:val="2"/>
  </w:num>
  <w:num w:numId="53">
    <w:abstractNumId w:val="38"/>
  </w:num>
  <w:num w:numId="54">
    <w:abstractNumId w:val="8"/>
  </w:num>
  <w:num w:numId="55">
    <w:abstractNumId w:val="3"/>
  </w:num>
  <w:num w:numId="56">
    <w:abstractNumId w:val="22"/>
  </w:num>
  <w:num w:numId="57">
    <w:abstractNumId w:val="6"/>
  </w:num>
  <w:num w:numId="58">
    <w:abstractNumId w:val="13"/>
  </w:num>
  <w:num w:numId="59">
    <w:abstractNumId w:val="23"/>
  </w:num>
  <w:num w:numId="60">
    <w:abstractNumId w:val="19"/>
  </w:num>
  <w:num w:numId="61">
    <w:abstractNumId w:val="16"/>
  </w:num>
  <w:num w:numId="62">
    <w:abstractNumId w:val="32"/>
  </w:num>
  <w:num w:numId="63">
    <w:abstractNumId w:val="27"/>
  </w:num>
  <w:num w:numId="64">
    <w:abstractNumId w:val="54"/>
  </w:num>
  <w:num w:numId="65">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BD271F"/>
    <w:rsid w:val="0000227C"/>
    <w:rsid w:val="00007A7A"/>
    <w:rsid w:val="00014461"/>
    <w:rsid w:val="00016EA1"/>
    <w:rsid w:val="00025A10"/>
    <w:rsid w:val="0003296F"/>
    <w:rsid w:val="0004216A"/>
    <w:rsid w:val="000478B3"/>
    <w:rsid w:val="0005526A"/>
    <w:rsid w:val="0005588F"/>
    <w:rsid w:val="0005609A"/>
    <w:rsid w:val="0007260D"/>
    <w:rsid w:val="00072CFF"/>
    <w:rsid w:val="000765A9"/>
    <w:rsid w:val="0008678D"/>
    <w:rsid w:val="000B2C14"/>
    <w:rsid w:val="000B525B"/>
    <w:rsid w:val="000C0E1E"/>
    <w:rsid w:val="000C2ED7"/>
    <w:rsid w:val="000C34FC"/>
    <w:rsid w:val="000D3D15"/>
    <w:rsid w:val="000D68D5"/>
    <w:rsid w:val="000D6A85"/>
    <w:rsid w:val="000E2E1C"/>
    <w:rsid w:val="000F0158"/>
    <w:rsid w:val="000F0516"/>
    <w:rsid w:val="000F117E"/>
    <w:rsid w:val="000F1304"/>
    <w:rsid w:val="000F4BEC"/>
    <w:rsid w:val="00106076"/>
    <w:rsid w:val="0010730A"/>
    <w:rsid w:val="001076D5"/>
    <w:rsid w:val="00131DC6"/>
    <w:rsid w:val="00132541"/>
    <w:rsid w:val="00136855"/>
    <w:rsid w:val="00136CDB"/>
    <w:rsid w:val="0014129B"/>
    <w:rsid w:val="001449E7"/>
    <w:rsid w:val="00150444"/>
    <w:rsid w:val="00151914"/>
    <w:rsid w:val="00152762"/>
    <w:rsid w:val="00160BBC"/>
    <w:rsid w:val="00160E6B"/>
    <w:rsid w:val="0016421F"/>
    <w:rsid w:val="00165D8D"/>
    <w:rsid w:val="0017351D"/>
    <w:rsid w:val="001760E3"/>
    <w:rsid w:val="00182451"/>
    <w:rsid w:val="00183478"/>
    <w:rsid w:val="001903EF"/>
    <w:rsid w:val="00191776"/>
    <w:rsid w:val="00191B61"/>
    <w:rsid w:val="00197713"/>
    <w:rsid w:val="001A00C2"/>
    <w:rsid w:val="001A2012"/>
    <w:rsid w:val="001A24D4"/>
    <w:rsid w:val="001A6887"/>
    <w:rsid w:val="001A7E46"/>
    <w:rsid w:val="001B12E4"/>
    <w:rsid w:val="001C3B8D"/>
    <w:rsid w:val="001D2471"/>
    <w:rsid w:val="001D3663"/>
    <w:rsid w:val="001D5E26"/>
    <w:rsid w:val="001D62C5"/>
    <w:rsid w:val="001D6C81"/>
    <w:rsid w:val="001E1C6F"/>
    <w:rsid w:val="001F1FC6"/>
    <w:rsid w:val="001F40B5"/>
    <w:rsid w:val="0020056B"/>
    <w:rsid w:val="00204ECD"/>
    <w:rsid w:val="002178AE"/>
    <w:rsid w:val="00223E6E"/>
    <w:rsid w:val="00226C8A"/>
    <w:rsid w:val="00227B5F"/>
    <w:rsid w:val="002467D8"/>
    <w:rsid w:val="00247A6A"/>
    <w:rsid w:val="00255D9B"/>
    <w:rsid w:val="0026070C"/>
    <w:rsid w:val="00261825"/>
    <w:rsid w:val="00261AD2"/>
    <w:rsid w:val="00262039"/>
    <w:rsid w:val="0026243E"/>
    <w:rsid w:val="0026246C"/>
    <w:rsid w:val="00262B59"/>
    <w:rsid w:val="00264048"/>
    <w:rsid w:val="00265AF8"/>
    <w:rsid w:val="00270E11"/>
    <w:rsid w:val="002740BF"/>
    <w:rsid w:val="002741BD"/>
    <w:rsid w:val="00275548"/>
    <w:rsid w:val="0028623C"/>
    <w:rsid w:val="00293B75"/>
    <w:rsid w:val="00297BE7"/>
    <w:rsid w:val="002A098D"/>
    <w:rsid w:val="002A217E"/>
    <w:rsid w:val="002A56E3"/>
    <w:rsid w:val="002B2784"/>
    <w:rsid w:val="002B2EAA"/>
    <w:rsid w:val="002B30F0"/>
    <w:rsid w:val="002C136B"/>
    <w:rsid w:val="002D09CF"/>
    <w:rsid w:val="002D64A8"/>
    <w:rsid w:val="002E3BEE"/>
    <w:rsid w:val="002E5343"/>
    <w:rsid w:val="002F01CC"/>
    <w:rsid w:val="002F25B1"/>
    <w:rsid w:val="002F427B"/>
    <w:rsid w:val="00311B50"/>
    <w:rsid w:val="003126AB"/>
    <w:rsid w:val="00327086"/>
    <w:rsid w:val="00330EBC"/>
    <w:rsid w:val="0033106E"/>
    <w:rsid w:val="003316E2"/>
    <w:rsid w:val="00331E54"/>
    <w:rsid w:val="0033644A"/>
    <w:rsid w:val="00336B22"/>
    <w:rsid w:val="00345B37"/>
    <w:rsid w:val="003474C5"/>
    <w:rsid w:val="0035504C"/>
    <w:rsid w:val="003803E3"/>
    <w:rsid w:val="00381B3A"/>
    <w:rsid w:val="00385288"/>
    <w:rsid w:val="00387978"/>
    <w:rsid w:val="0039183A"/>
    <w:rsid w:val="00394761"/>
    <w:rsid w:val="003A029C"/>
    <w:rsid w:val="003A7F97"/>
    <w:rsid w:val="003B0084"/>
    <w:rsid w:val="003B51CB"/>
    <w:rsid w:val="003C01A0"/>
    <w:rsid w:val="003C2C62"/>
    <w:rsid w:val="003D203E"/>
    <w:rsid w:val="003D552C"/>
    <w:rsid w:val="003E0854"/>
    <w:rsid w:val="003E5D4A"/>
    <w:rsid w:val="0042264F"/>
    <w:rsid w:val="0042295F"/>
    <w:rsid w:val="004310E7"/>
    <w:rsid w:val="00442B0C"/>
    <w:rsid w:val="00455954"/>
    <w:rsid w:val="00463F33"/>
    <w:rsid w:val="00465BE1"/>
    <w:rsid w:val="00480DE1"/>
    <w:rsid w:val="0049121C"/>
    <w:rsid w:val="00492F15"/>
    <w:rsid w:val="004934E2"/>
    <w:rsid w:val="00497DA1"/>
    <w:rsid w:val="004A5B7A"/>
    <w:rsid w:val="004B5AB0"/>
    <w:rsid w:val="004B6AEB"/>
    <w:rsid w:val="004B7B07"/>
    <w:rsid w:val="004C4AFD"/>
    <w:rsid w:val="004C5991"/>
    <w:rsid w:val="004C5DF5"/>
    <w:rsid w:val="004C5FB0"/>
    <w:rsid w:val="004D4624"/>
    <w:rsid w:val="004D587D"/>
    <w:rsid w:val="004D7139"/>
    <w:rsid w:val="004E01D1"/>
    <w:rsid w:val="004E3953"/>
    <w:rsid w:val="004E6DD0"/>
    <w:rsid w:val="004E7151"/>
    <w:rsid w:val="004F10D3"/>
    <w:rsid w:val="004F5FF8"/>
    <w:rsid w:val="004F787E"/>
    <w:rsid w:val="0050061B"/>
    <w:rsid w:val="00505A71"/>
    <w:rsid w:val="005107F4"/>
    <w:rsid w:val="005136D3"/>
    <w:rsid w:val="00513B6C"/>
    <w:rsid w:val="00515A4D"/>
    <w:rsid w:val="005169BB"/>
    <w:rsid w:val="00520607"/>
    <w:rsid w:val="00520F58"/>
    <w:rsid w:val="005264C8"/>
    <w:rsid w:val="005266AD"/>
    <w:rsid w:val="00530DD2"/>
    <w:rsid w:val="0054160B"/>
    <w:rsid w:val="005469C2"/>
    <w:rsid w:val="0056110A"/>
    <w:rsid w:val="00564660"/>
    <w:rsid w:val="00571951"/>
    <w:rsid w:val="00572AB4"/>
    <w:rsid w:val="00576F51"/>
    <w:rsid w:val="005839F3"/>
    <w:rsid w:val="005A3465"/>
    <w:rsid w:val="005B2769"/>
    <w:rsid w:val="005B687A"/>
    <w:rsid w:val="005B6D2F"/>
    <w:rsid w:val="005C559A"/>
    <w:rsid w:val="005C7CFF"/>
    <w:rsid w:val="005D20CC"/>
    <w:rsid w:val="005D23C1"/>
    <w:rsid w:val="005E3EC3"/>
    <w:rsid w:val="005E4F06"/>
    <w:rsid w:val="005E733A"/>
    <w:rsid w:val="005F0125"/>
    <w:rsid w:val="005F7463"/>
    <w:rsid w:val="0060155B"/>
    <w:rsid w:val="00601841"/>
    <w:rsid w:val="00604BAE"/>
    <w:rsid w:val="006059FF"/>
    <w:rsid w:val="00607414"/>
    <w:rsid w:val="0061657E"/>
    <w:rsid w:val="00620EBC"/>
    <w:rsid w:val="006227FE"/>
    <w:rsid w:val="006326A1"/>
    <w:rsid w:val="00634F9B"/>
    <w:rsid w:val="006365EF"/>
    <w:rsid w:val="00643F8C"/>
    <w:rsid w:val="00653E09"/>
    <w:rsid w:val="00657AF8"/>
    <w:rsid w:val="006611FB"/>
    <w:rsid w:val="00662F2C"/>
    <w:rsid w:val="006726F6"/>
    <w:rsid w:val="0068615A"/>
    <w:rsid w:val="006A2237"/>
    <w:rsid w:val="006A4126"/>
    <w:rsid w:val="006B0BCB"/>
    <w:rsid w:val="006B7826"/>
    <w:rsid w:val="006C2549"/>
    <w:rsid w:val="006C45D6"/>
    <w:rsid w:val="006E1890"/>
    <w:rsid w:val="006E2F8D"/>
    <w:rsid w:val="006E59AA"/>
    <w:rsid w:val="006E751F"/>
    <w:rsid w:val="006F2B10"/>
    <w:rsid w:val="006F34E6"/>
    <w:rsid w:val="006F3CC3"/>
    <w:rsid w:val="006F5D01"/>
    <w:rsid w:val="006F70FE"/>
    <w:rsid w:val="0070058D"/>
    <w:rsid w:val="0070162B"/>
    <w:rsid w:val="007062C3"/>
    <w:rsid w:val="007076F1"/>
    <w:rsid w:val="00714BEF"/>
    <w:rsid w:val="007249A6"/>
    <w:rsid w:val="007253F0"/>
    <w:rsid w:val="00725E7A"/>
    <w:rsid w:val="00735DE3"/>
    <w:rsid w:val="0073620A"/>
    <w:rsid w:val="007407EB"/>
    <w:rsid w:val="00743762"/>
    <w:rsid w:val="00745938"/>
    <w:rsid w:val="0074779D"/>
    <w:rsid w:val="00752D02"/>
    <w:rsid w:val="007537E6"/>
    <w:rsid w:val="00754530"/>
    <w:rsid w:val="00770174"/>
    <w:rsid w:val="007701AC"/>
    <w:rsid w:val="007735B8"/>
    <w:rsid w:val="007741B2"/>
    <w:rsid w:val="0079061A"/>
    <w:rsid w:val="00790C90"/>
    <w:rsid w:val="00791F2C"/>
    <w:rsid w:val="00793221"/>
    <w:rsid w:val="00794DEE"/>
    <w:rsid w:val="00794FEC"/>
    <w:rsid w:val="007A4541"/>
    <w:rsid w:val="007A7E01"/>
    <w:rsid w:val="007C199B"/>
    <w:rsid w:val="007C33C9"/>
    <w:rsid w:val="007D120A"/>
    <w:rsid w:val="007D1643"/>
    <w:rsid w:val="007E0464"/>
    <w:rsid w:val="007E1236"/>
    <w:rsid w:val="007E2327"/>
    <w:rsid w:val="007E242E"/>
    <w:rsid w:val="007E3207"/>
    <w:rsid w:val="007E6149"/>
    <w:rsid w:val="007F1B35"/>
    <w:rsid w:val="007F4CA4"/>
    <w:rsid w:val="007F70FB"/>
    <w:rsid w:val="008043D6"/>
    <w:rsid w:val="00815955"/>
    <w:rsid w:val="00824203"/>
    <w:rsid w:val="00825BF6"/>
    <w:rsid w:val="00825F45"/>
    <w:rsid w:val="008303E5"/>
    <w:rsid w:val="00832A81"/>
    <w:rsid w:val="00835178"/>
    <w:rsid w:val="00842219"/>
    <w:rsid w:val="00843A7E"/>
    <w:rsid w:val="00844064"/>
    <w:rsid w:val="00852B1E"/>
    <w:rsid w:val="008632D5"/>
    <w:rsid w:val="00883A4A"/>
    <w:rsid w:val="00891D7E"/>
    <w:rsid w:val="008944AA"/>
    <w:rsid w:val="00895563"/>
    <w:rsid w:val="0089768F"/>
    <w:rsid w:val="008A1698"/>
    <w:rsid w:val="008A58F8"/>
    <w:rsid w:val="008A5B84"/>
    <w:rsid w:val="008A601D"/>
    <w:rsid w:val="008A60DF"/>
    <w:rsid w:val="008B3C9B"/>
    <w:rsid w:val="008B6346"/>
    <w:rsid w:val="008C5063"/>
    <w:rsid w:val="008D3062"/>
    <w:rsid w:val="008D36FD"/>
    <w:rsid w:val="008D6A60"/>
    <w:rsid w:val="008D6EF4"/>
    <w:rsid w:val="008E0C8E"/>
    <w:rsid w:val="008E1B60"/>
    <w:rsid w:val="008F0B02"/>
    <w:rsid w:val="008F3FCD"/>
    <w:rsid w:val="00901616"/>
    <w:rsid w:val="009044A5"/>
    <w:rsid w:val="0090500B"/>
    <w:rsid w:val="00915262"/>
    <w:rsid w:val="00915B1A"/>
    <w:rsid w:val="009169ED"/>
    <w:rsid w:val="009173F6"/>
    <w:rsid w:val="00920521"/>
    <w:rsid w:val="00926E08"/>
    <w:rsid w:val="00927F5B"/>
    <w:rsid w:val="00934F0D"/>
    <w:rsid w:val="00945799"/>
    <w:rsid w:val="009522B5"/>
    <w:rsid w:val="009635A3"/>
    <w:rsid w:val="00976123"/>
    <w:rsid w:val="00980691"/>
    <w:rsid w:val="0098575E"/>
    <w:rsid w:val="00986706"/>
    <w:rsid w:val="0099022F"/>
    <w:rsid w:val="009B0C6B"/>
    <w:rsid w:val="009C584E"/>
    <w:rsid w:val="009D0097"/>
    <w:rsid w:val="009D4A05"/>
    <w:rsid w:val="009E24F4"/>
    <w:rsid w:val="009F01BE"/>
    <w:rsid w:val="009F264E"/>
    <w:rsid w:val="009F7409"/>
    <w:rsid w:val="00A00233"/>
    <w:rsid w:val="00A00DE1"/>
    <w:rsid w:val="00A063AA"/>
    <w:rsid w:val="00A076FD"/>
    <w:rsid w:val="00A149C3"/>
    <w:rsid w:val="00A201D1"/>
    <w:rsid w:val="00A26D78"/>
    <w:rsid w:val="00A2710B"/>
    <w:rsid w:val="00A27CE9"/>
    <w:rsid w:val="00A305D1"/>
    <w:rsid w:val="00A31340"/>
    <w:rsid w:val="00A34447"/>
    <w:rsid w:val="00A40EDF"/>
    <w:rsid w:val="00A428BF"/>
    <w:rsid w:val="00A479B9"/>
    <w:rsid w:val="00A5514D"/>
    <w:rsid w:val="00A56B78"/>
    <w:rsid w:val="00A60449"/>
    <w:rsid w:val="00A67DDC"/>
    <w:rsid w:val="00A71BD6"/>
    <w:rsid w:val="00A72C03"/>
    <w:rsid w:val="00A753F4"/>
    <w:rsid w:val="00A801D9"/>
    <w:rsid w:val="00A83F2A"/>
    <w:rsid w:val="00A865D7"/>
    <w:rsid w:val="00A9131F"/>
    <w:rsid w:val="00AB6850"/>
    <w:rsid w:val="00AB7320"/>
    <w:rsid w:val="00AC7DDC"/>
    <w:rsid w:val="00AD015C"/>
    <w:rsid w:val="00AD0B47"/>
    <w:rsid w:val="00AD23E9"/>
    <w:rsid w:val="00AD66F0"/>
    <w:rsid w:val="00AE303A"/>
    <w:rsid w:val="00AE3A3E"/>
    <w:rsid w:val="00AE4736"/>
    <w:rsid w:val="00AE5305"/>
    <w:rsid w:val="00AF79EB"/>
    <w:rsid w:val="00AF7C49"/>
    <w:rsid w:val="00B03612"/>
    <w:rsid w:val="00B05955"/>
    <w:rsid w:val="00B0751E"/>
    <w:rsid w:val="00B165BF"/>
    <w:rsid w:val="00B20279"/>
    <w:rsid w:val="00B24240"/>
    <w:rsid w:val="00B25C58"/>
    <w:rsid w:val="00B27997"/>
    <w:rsid w:val="00B31874"/>
    <w:rsid w:val="00B326DD"/>
    <w:rsid w:val="00B328D3"/>
    <w:rsid w:val="00B37044"/>
    <w:rsid w:val="00B374DB"/>
    <w:rsid w:val="00B40A7D"/>
    <w:rsid w:val="00B42EBD"/>
    <w:rsid w:val="00B47137"/>
    <w:rsid w:val="00B50CA3"/>
    <w:rsid w:val="00B52B09"/>
    <w:rsid w:val="00B625FD"/>
    <w:rsid w:val="00B63896"/>
    <w:rsid w:val="00B65D49"/>
    <w:rsid w:val="00B71C0E"/>
    <w:rsid w:val="00B86C3F"/>
    <w:rsid w:val="00B92B62"/>
    <w:rsid w:val="00B940B0"/>
    <w:rsid w:val="00BA16A7"/>
    <w:rsid w:val="00BA51F2"/>
    <w:rsid w:val="00BA7BC6"/>
    <w:rsid w:val="00BA7D4D"/>
    <w:rsid w:val="00BB007E"/>
    <w:rsid w:val="00BB0901"/>
    <w:rsid w:val="00BB1CBE"/>
    <w:rsid w:val="00BC1E18"/>
    <w:rsid w:val="00BC3672"/>
    <w:rsid w:val="00BC6B0A"/>
    <w:rsid w:val="00BD2211"/>
    <w:rsid w:val="00BD271F"/>
    <w:rsid w:val="00BE134E"/>
    <w:rsid w:val="00BE1DCF"/>
    <w:rsid w:val="00BE29FA"/>
    <w:rsid w:val="00BE66A9"/>
    <w:rsid w:val="00BF2AB9"/>
    <w:rsid w:val="00BF3444"/>
    <w:rsid w:val="00BF3FBE"/>
    <w:rsid w:val="00BF40B7"/>
    <w:rsid w:val="00C0505E"/>
    <w:rsid w:val="00C064AA"/>
    <w:rsid w:val="00C07041"/>
    <w:rsid w:val="00C13B30"/>
    <w:rsid w:val="00C16AC2"/>
    <w:rsid w:val="00C2098F"/>
    <w:rsid w:val="00C21EAB"/>
    <w:rsid w:val="00C22A22"/>
    <w:rsid w:val="00C235B7"/>
    <w:rsid w:val="00C24D50"/>
    <w:rsid w:val="00C26278"/>
    <w:rsid w:val="00C26500"/>
    <w:rsid w:val="00C36E37"/>
    <w:rsid w:val="00C37052"/>
    <w:rsid w:val="00C422A5"/>
    <w:rsid w:val="00C42998"/>
    <w:rsid w:val="00C446A6"/>
    <w:rsid w:val="00C61940"/>
    <w:rsid w:val="00C6318B"/>
    <w:rsid w:val="00C66625"/>
    <w:rsid w:val="00C66E31"/>
    <w:rsid w:val="00C71DDE"/>
    <w:rsid w:val="00C7297E"/>
    <w:rsid w:val="00C80F08"/>
    <w:rsid w:val="00C94BFC"/>
    <w:rsid w:val="00CA0D22"/>
    <w:rsid w:val="00CA4DB3"/>
    <w:rsid w:val="00CB3EB3"/>
    <w:rsid w:val="00CB59FC"/>
    <w:rsid w:val="00CB5AA3"/>
    <w:rsid w:val="00CB70FC"/>
    <w:rsid w:val="00CC5C4D"/>
    <w:rsid w:val="00CC748D"/>
    <w:rsid w:val="00CD409E"/>
    <w:rsid w:val="00CD4F83"/>
    <w:rsid w:val="00CE2E2A"/>
    <w:rsid w:val="00CE3A3C"/>
    <w:rsid w:val="00CF0E23"/>
    <w:rsid w:val="00CF24EB"/>
    <w:rsid w:val="00D04131"/>
    <w:rsid w:val="00D10C95"/>
    <w:rsid w:val="00D111AA"/>
    <w:rsid w:val="00D13795"/>
    <w:rsid w:val="00D13A05"/>
    <w:rsid w:val="00D16B56"/>
    <w:rsid w:val="00D2154A"/>
    <w:rsid w:val="00D305BA"/>
    <w:rsid w:val="00D4000A"/>
    <w:rsid w:val="00D43B4E"/>
    <w:rsid w:val="00D508E6"/>
    <w:rsid w:val="00D53EC4"/>
    <w:rsid w:val="00D5768F"/>
    <w:rsid w:val="00D64739"/>
    <w:rsid w:val="00D66CA8"/>
    <w:rsid w:val="00D7410A"/>
    <w:rsid w:val="00D7668E"/>
    <w:rsid w:val="00D801F6"/>
    <w:rsid w:val="00D93614"/>
    <w:rsid w:val="00D93CC0"/>
    <w:rsid w:val="00D9565A"/>
    <w:rsid w:val="00DA61E0"/>
    <w:rsid w:val="00DA632F"/>
    <w:rsid w:val="00DB1F15"/>
    <w:rsid w:val="00DB404B"/>
    <w:rsid w:val="00DB50F3"/>
    <w:rsid w:val="00DB6F71"/>
    <w:rsid w:val="00DC5494"/>
    <w:rsid w:val="00DC6171"/>
    <w:rsid w:val="00DD1C22"/>
    <w:rsid w:val="00DD3D6A"/>
    <w:rsid w:val="00DD60CE"/>
    <w:rsid w:val="00DD6EC2"/>
    <w:rsid w:val="00DE0277"/>
    <w:rsid w:val="00DE74B7"/>
    <w:rsid w:val="00E018BB"/>
    <w:rsid w:val="00E0249F"/>
    <w:rsid w:val="00E04241"/>
    <w:rsid w:val="00E10CB3"/>
    <w:rsid w:val="00E110BC"/>
    <w:rsid w:val="00E14E79"/>
    <w:rsid w:val="00E266F5"/>
    <w:rsid w:val="00E30D1B"/>
    <w:rsid w:val="00E30EBE"/>
    <w:rsid w:val="00E46614"/>
    <w:rsid w:val="00E54077"/>
    <w:rsid w:val="00E56531"/>
    <w:rsid w:val="00E56EBC"/>
    <w:rsid w:val="00E62210"/>
    <w:rsid w:val="00E73225"/>
    <w:rsid w:val="00E8580E"/>
    <w:rsid w:val="00E929DA"/>
    <w:rsid w:val="00E92E05"/>
    <w:rsid w:val="00E961EE"/>
    <w:rsid w:val="00EA0717"/>
    <w:rsid w:val="00EA08EA"/>
    <w:rsid w:val="00EA4F11"/>
    <w:rsid w:val="00EB5D65"/>
    <w:rsid w:val="00EC4FB0"/>
    <w:rsid w:val="00ED00C6"/>
    <w:rsid w:val="00ED05FF"/>
    <w:rsid w:val="00ED0761"/>
    <w:rsid w:val="00ED5FCB"/>
    <w:rsid w:val="00EE0976"/>
    <w:rsid w:val="00EE1631"/>
    <w:rsid w:val="00EE4913"/>
    <w:rsid w:val="00EE5479"/>
    <w:rsid w:val="00EE6339"/>
    <w:rsid w:val="00EF792E"/>
    <w:rsid w:val="00F00150"/>
    <w:rsid w:val="00F019A1"/>
    <w:rsid w:val="00F03415"/>
    <w:rsid w:val="00F0361C"/>
    <w:rsid w:val="00F11CB8"/>
    <w:rsid w:val="00F202E5"/>
    <w:rsid w:val="00F26EA9"/>
    <w:rsid w:val="00F322DF"/>
    <w:rsid w:val="00F372D4"/>
    <w:rsid w:val="00F41B51"/>
    <w:rsid w:val="00F47CE6"/>
    <w:rsid w:val="00F516A3"/>
    <w:rsid w:val="00F52CE6"/>
    <w:rsid w:val="00F56821"/>
    <w:rsid w:val="00F577CE"/>
    <w:rsid w:val="00F57C50"/>
    <w:rsid w:val="00F665BC"/>
    <w:rsid w:val="00F6758C"/>
    <w:rsid w:val="00F679FE"/>
    <w:rsid w:val="00F71A46"/>
    <w:rsid w:val="00F77E97"/>
    <w:rsid w:val="00F80BD2"/>
    <w:rsid w:val="00F81D27"/>
    <w:rsid w:val="00F85DDD"/>
    <w:rsid w:val="00F9197B"/>
    <w:rsid w:val="00F97A05"/>
    <w:rsid w:val="00FA2C9A"/>
    <w:rsid w:val="00FB2691"/>
    <w:rsid w:val="00FC42A3"/>
    <w:rsid w:val="00FC63AE"/>
    <w:rsid w:val="00FD7A01"/>
    <w:rsid w:val="00FE0705"/>
    <w:rsid w:val="00FE25C0"/>
    <w:rsid w:val="00FE46C2"/>
    <w:rsid w:val="00FE72D0"/>
    <w:rsid w:val="00FE77E6"/>
    <w:rsid w:val="00FF1E49"/>
    <w:rsid w:val="00FF50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89C22C0"/>
  <w15:docId w15:val="{972A19D5-7970-49F3-B3CA-7D8BDE176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6B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BD271F"/>
  </w:style>
  <w:style w:type="paragraph" w:styleId="a3">
    <w:name w:val="List Paragraph"/>
    <w:basedOn w:val="a"/>
    <w:uiPriority w:val="34"/>
    <w:qFormat/>
    <w:rsid w:val="00BD271F"/>
    <w:pPr>
      <w:spacing w:after="200" w:line="276" w:lineRule="auto"/>
      <w:ind w:left="720"/>
      <w:contextualSpacing/>
      <w:jc w:val="center"/>
    </w:pPr>
    <w:rPr>
      <w:rFonts w:ascii="Calibri" w:eastAsia="Times New Roman" w:hAnsi="Calibri" w:cs="Times New Roman"/>
      <w:lang w:eastAsia="ru-RU"/>
    </w:rPr>
  </w:style>
  <w:style w:type="paragraph" w:styleId="a4">
    <w:name w:val="Normal (Web)"/>
    <w:basedOn w:val="a"/>
    <w:uiPriority w:val="99"/>
    <w:rsid w:val="00BD271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5">
    <w:name w:val="Hyperlink"/>
    <w:uiPriority w:val="99"/>
    <w:unhideWhenUsed/>
    <w:rsid w:val="00BD271F"/>
    <w:rPr>
      <w:color w:val="0000FF"/>
      <w:u w:val="single"/>
    </w:rPr>
  </w:style>
  <w:style w:type="paragraph" w:styleId="a6">
    <w:name w:val="No Spacing"/>
    <w:link w:val="a7"/>
    <w:uiPriority w:val="1"/>
    <w:qFormat/>
    <w:rsid w:val="00BD271F"/>
    <w:pPr>
      <w:spacing w:after="0" w:line="240" w:lineRule="auto"/>
      <w:jc w:val="center"/>
    </w:pPr>
    <w:rPr>
      <w:rFonts w:ascii="Calibri" w:eastAsia="Calibri" w:hAnsi="Calibri" w:cs="Times New Roman"/>
    </w:rPr>
  </w:style>
  <w:style w:type="character" w:styleId="a8">
    <w:name w:val="Strong"/>
    <w:uiPriority w:val="99"/>
    <w:qFormat/>
    <w:rsid w:val="00BD271F"/>
    <w:rPr>
      <w:b/>
      <w:bCs/>
    </w:rPr>
  </w:style>
  <w:style w:type="paragraph" w:styleId="a9">
    <w:name w:val="Plain Text"/>
    <w:basedOn w:val="a"/>
    <w:link w:val="aa"/>
    <w:unhideWhenUsed/>
    <w:rsid w:val="00BD271F"/>
    <w:pPr>
      <w:spacing w:after="0" w:line="240" w:lineRule="auto"/>
      <w:jc w:val="center"/>
    </w:pPr>
    <w:rPr>
      <w:rFonts w:ascii="Courier New" w:eastAsia="Times New Roman" w:hAnsi="Courier New" w:cs="Times New Roman"/>
      <w:sz w:val="20"/>
      <w:szCs w:val="20"/>
      <w:lang w:eastAsia="ru-RU"/>
    </w:rPr>
  </w:style>
  <w:style w:type="character" w:customStyle="1" w:styleId="aa">
    <w:name w:val="Текст Знак"/>
    <w:basedOn w:val="a0"/>
    <w:link w:val="a9"/>
    <w:rsid w:val="00BD271F"/>
    <w:rPr>
      <w:rFonts w:ascii="Courier New" w:eastAsia="Times New Roman" w:hAnsi="Courier New" w:cs="Times New Roman"/>
      <w:sz w:val="20"/>
      <w:szCs w:val="20"/>
      <w:lang w:eastAsia="ru-RU"/>
    </w:rPr>
  </w:style>
  <w:style w:type="character" w:customStyle="1" w:styleId="apple-converted-space">
    <w:name w:val="apple-converted-space"/>
    <w:basedOn w:val="a0"/>
    <w:rsid w:val="00BD271F"/>
  </w:style>
  <w:style w:type="paragraph" w:customStyle="1" w:styleId="10">
    <w:name w:val="Обычный1"/>
    <w:uiPriority w:val="99"/>
    <w:rsid w:val="00BD271F"/>
    <w:pPr>
      <w:spacing w:before="100" w:after="100" w:line="240" w:lineRule="auto"/>
      <w:jc w:val="center"/>
    </w:pPr>
    <w:rPr>
      <w:rFonts w:ascii="Times New Roman" w:eastAsia="Times New Roman" w:hAnsi="Times New Roman" w:cs="Times New Roman"/>
      <w:sz w:val="24"/>
      <w:szCs w:val="24"/>
      <w:lang w:eastAsia="ru-RU"/>
    </w:rPr>
  </w:style>
  <w:style w:type="character" w:customStyle="1" w:styleId="ab">
    <w:name w:val="Основной текст_"/>
    <w:link w:val="11"/>
    <w:rsid w:val="00BD271F"/>
    <w:rPr>
      <w:rFonts w:eastAsia="Times New Roman" w:cs="Times New Roman"/>
      <w:sz w:val="18"/>
      <w:szCs w:val="18"/>
      <w:shd w:val="clear" w:color="auto" w:fill="FFFFFF"/>
    </w:rPr>
  </w:style>
  <w:style w:type="paragraph" w:customStyle="1" w:styleId="11">
    <w:name w:val="Основной текст1"/>
    <w:basedOn w:val="a"/>
    <w:link w:val="ab"/>
    <w:rsid w:val="00BD271F"/>
    <w:pPr>
      <w:shd w:val="clear" w:color="auto" w:fill="FFFFFF"/>
      <w:spacing w:after="0" w:line="0" w:lineRule="atLeast"/>
      <w:jc w:val="center"/>
    </w:pPr>
    <w:rPr>
      <w:rFonts w:eastAsia="Times New Roman" w:cs="Times New Roman"/>
      <w:sz w:val="18"/>
      <w:szCs w:val="18"/>
    </w:rPr>
  </w:style>
  <w:style w:type="paragraph" w:styleId="ac">
    <w:name w:val="Body Text Indent"/>
    <w:basedOn w:val="a"/>
    <w:link w:val="ad"/>
    <w:uiPriority w:val="99"/>
    <w:semiHidden/>
    <w:unhideWhenUsed/>
    <w:rsid w:val="00BD271F"/>
    <w:pPr>
      <w:spacing w:after="120" w:line="276" w:lineRule="auto"/>
      <w:ind w:left="283"/>
      <w:jc w:val="center"/>
    </w:pPr>
    <w:rPr>
      <w:rFonts w:ascii="Calibri" w:eastAsia="Times New Roman" w:hAnsi="Calibri" w:cs="Times New Roman"/>
      <w:lang w:eastAsia="ru-RU"/>
    </w:rPr>
  </w:style>
  <w:style w:type="character" w:customStyle="1" w:styleId="ad">
    <w:name w:val="Основной текст с отступом Знак"/>
    <w:basedOn w:val="a0"/>
    <w:link w:val="ac"/>
    <w:uiPriority w:val="99"/>
    <w:semiHidden/>
    <w:rsid w:val="00BD271F"/>
    <w:rPr>
      <w:rFonts w:ascii="Calibri" w:eastAsia="Times New Roman" w:hAnsi="Calibri" w:cs="Times New Roman"/>
      <w:lang w:eastAsia="ru-RU"/>
    </w:rPr>
  </w:style>
  <w:style w:type="character" w:customStyle="1" w:styleId="Zag11">
    <w:name w:val="Zag_11"/>
    <w:uiPriority w:val="99"/>
    <w:rsid w:val="00BD271F"/>
  </w:style>
  <w:style w:type="paragraph" w:customStyle="1" w:styleId="12">
    <w:name w:val="Без интервала1"/>
    <w:uiPriority w:val="99"/>
    <w:qFormat/>
    <w:rsid w:val="00BD271F"/>
    <w:pPr>
      <w:spacing w:after="0" w:line="240" w:lineRule="auto"/>
      <w:jc w:val="center"/>
    </w:pPr>
    <w:rPr>
      <w:rFonts w:ascii="Calibri" w:eastAsia="Times New Roman" w:hAnsi="Calibri" w:cs="Calibri"/>
    </w:rPr>
  </w:style>
  <w:style w:type="paragraph" w:customStyle="1" w:styleId="13">
    <w:name w:val="стиль1"/>
    <w:basedOn w:val="a"/>
    <w:rsid w:val="00BD271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4">
    <w:name w:val="стиль4"/>
    <w:basedOn w:val="a"/>
    <w:rsid w:val="00BD271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2">
    <w:name w:val="Основной текст2"/>
    <w:basedOn w:val="a"/>
    <w:rsid w:val="00BD271F"/>
    <w:pPr>
      <w:shd w:val="clear" w:color="auto" w:fill="FFFFFF"/>
      <w:spacing w:after="0" w:line="274" w:lineRule="exact"/>
      <w:jc w:val="center"/>
    </w:pPr>
    <w:rPr>
      <w:rFonts w:ascii="Times New Roman" w:eastAsia="Arial Unicode MS" w:hAnsi="Times New Roman" w:cs="Times New Roman"/>
      <w:color w:val="000000"/>
      <w:sz w:val="23"/>
      <w:szCs w:val="23"/>
      <w:lang w:eastAsia="ru-RU"/>
    </w:rPr>
  </w:style>
  <w:style w:type="character" w:customStyle="1" w:styleId="0pt">
    <w:name w:val="Основной текст + Полужирный;Интервал 0 pt"/>
    <w:rsid w:val="00BD271F"/>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20pt">
    <w:name w:val="Основной текст (2) + Не полужирный;Интервал 0 pt"/>
    <w:rsid w:val="00BD271F"/>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0pt0">
    <w:name w:val="Основной текст + Курсив;Интервал 0 pt"/>
    <w:rsid w:val="00BD271F"/>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ru-RU"/>
    </w:rPr>
  </w:style>
  <w:style w:type="table" w:styleId="ae">
    <w:name w:val="Table Grid"/>
    <w:basedOn w:val="a1"/>
    <w:uiPriority w:val="59"/>
    <w:rsid w:val="00BD271F"/>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nhideWhenUsed/>
    <w:rsid w:val="00BD271F"/>
    <w:pPr>
      <w:spacing w:after="0" w:line="240" w:lineRule="auto"/>
      <w:jc w:val="center"/>
    </w:pPr>
    <w:rPr>
      <w:rFonts w:ascii="Segoe UI" w:eastAsia="Times New Roman" w:hAnsi="Segoe UI" w:cs="Segoe UI"/>
      <w:sz w:val="18"/>
      <w:szCs w:val="18"/>
      <w:lang w:eastAsia="ru-RU"/>
    </w:rPr>
  </w:style>
  <w:style w:type="character" w:customStyle="1" w:styleId="af0">
    <w:name w:val="Текст выноски Знак"/>
    <w:basedOn w:val="a0"/>
    <w:link w:val="af"/>
    <w:rsid w:val="00BD271F"/>
    <w:rPr>
      <w:rFonts w:ascii="Segoe UI" w:eastAsia="Times New Roman" w:hAnsi="Segoe UI" w:cs="Segoe UI"/>
      <w:sz w:val="18"/>
      <w:szCs w:val="18"/>
      <w:lang w:eastAsia="ru-RU"/>
    </w:rPr>
  </w:style>
  <w:style w:type="table" w:customStyle="1" w:styleId="-11">
    <w:name w:val="Светлый список - Акцент 11"/>
    <w:basedOn w:val="a1"/>
    <w:uiPriority w:val="61"/>
    <w:rsid w:val="00BD271F"/>
    <w:pPr>
      <w:spacing w:after="0" w:line="240" w:lineRule="auto"/>
      <w:jc w:val="center"/>
    </w:pPr>
    <w:rPr>
      <w:rFonts w:ascii="Times New Roman" w:hAnsi="Times New Roman"/>
      <w:sz w:val="24"/>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21">
    <w:name w:val="Светлый список - Акцент 21"/>
    <w:basedOn w:val="a1"/>
    <w:next w:val="-2"/>
    <w:uiPriority w:val="61"/>
    <w:rsid w:val="00BD271F"/>
    <w:pPr>
      <w:spacing w:after="0" w:line="240" w:lineRule="auto"/>
      <w:jc w:val="center"/>
    </w:pPr>
    <w:rPr>
      <w:rFonts w:ascii="Times New Roman" w:hAnsi="Times New Roman"/>
      <w:sz w:val="24"/>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styleId="af1">
    <w:name w:val="Emphasis"/>
    <w:qFormat/>
    <w:rsid w:val="00BD271F"/>
    <w:rPr>
      <w:i/>
      <w:iCs/>
    </w:rPr>
  </w:style>
  <w:style w:type="paragraph" w:customStyle="1" w:styleId="af2">
    <w:name w:val="Содержимое таблицы"/>
    <w:basedOn w:val="a"/>
    <w:rsid w:val="00BD271F"/>
    <w:pPr>
      <w:widowControl w:val="0"/>
      <w:suppressLineNumbers/>
      <w:suppressAutoHyphens/>
      <w:spacing w:after="0" w:line="240" w:lineRule="auto"/>
      <w:jc w:val="center"/>
    </w:pPr>
    <w:rPr>
      <w:rFonts w:ascii="Times New Roman" w:eastAsia="SimSun" w:hAnsi="Times New Roman" w:cs="Mangal"/>
      <w:kern w:val="1"/>
      <w:sz w:val="24"/>
      <w:szCs w:val="24"/>
      <w:lang w:eastAsia="hi-IN" w:bidi="hi-IN"/>
    </w:rPr>
  </w:style>
  <w:style w:type="paragraph" w:customStyle="1" w:styleId="Default">
    <w:name w:val="Default"/>
    <w:rsid w:val="00BD271F"/>
    <w:pPr>
      <w:autoSpaceDE w:val="0"/>
      <w:autoSpaceDN w:val="0"/>
      <w:adjustRightInd w:val="0"/>
      <w:spacing w:after="0" w:line="240" w:lineRule="auto"/>
      <w:jc w:val="center"/>
    </w:pPr>
    <w:rPr>
      <w:rFonts w:ascii="Times New Roman" w:eastAsia="Calibri" w:hAnsi="Times New Roman" w:cs="Times New Roman"/>
      <w:color w:val="000000"/>
      <w:sz w:val="24"/>
      <w:szCs w:val="24"/>
    </w:rPr>
  </w:style>
  <w:style w:type="paragraph" w:customStyle="1" w:styleId="14">
    <w:name w:val="Абзац списка1"/>
    <w:basedOn w:val="a"/>
    <w:uiPriority w:val="99"/>
    <w:rsid w:val="00BD271F"/>
    <w:pPr>
      <w:spacing w:after="0" w:line="240" w:lineRule="auto"/>
      <w:ind w:left="720"/>
      <w:contextualSpacing/>
      <w:jc w:val="center"/>
    </w:pPr>
    <w:rPr>
      <w:rFonts w:ascii="Times New Roman" w:eastAsia="Calibri" w:hAnsi="Times New Roman" w:cs="Times New Roman"/>
      <w:sz w:val="24"/>
      <w:szCs w:val="24"/>
      <w:lang w:eastAsia="ru-RU"/>
    </w:rPr>
  </w:style>
  <w:style w:type="paragraph" w:customStyle="1" w:styleId="TimesNewRoman">
    <w:name w:val="Обычный + Times New Roman"/>
    <w:aliases w:val="12 пт"/>
    <w:basedOn w:val="a"/>
    <w:rsid w:val="00BD271F"/>
    <w:pPr>
      <w:spacing w:after="200" w:line="276" w:lineRule="auto"/>
      <w:jc w:val="center"/>
    </w:pPr>
    <w:rPr>
      <w:rFonts w:ascii="Times New Roman" w:eastAsia="Times New Roman" w:hAnsi="Times New Roman" w:cs="Times New Roman"/>
      <w:sz w:val="24"/>
      <w:szCs w:val="24"/>
    </w:rPr>
  </w:style>
  <w:style w:type="character" w:customStyle="1" w:styleId="a7">
    <w:name w:val="Без интервала Знак"/>
    <w:link w:val="a6"/>
    <w:uiPriority w:val="1"/>
    <w:rsid w:val="00BD271F"/>
    <w:rPr>
      <w:rFonts w:ascii="Calibri" w:eastAsia="Calibri" w:hAnsi="Calibri" w:cs="Times New Roman"/>
    </w:rPr>
  </w:style>
  <w:style w:type="paragraph" w:styleId="af3">
    <w:name w:val="header"/>
    <w:basedOn w:val="a"/>
    <w:link w:val="af4"/>
    <w:uiPriority w:val="99"/>
    <w:unhideWhenUsed/>
    <w:rsid w:val="00BD271F"/>
    <w:pPr>
      <w:tabs>
        <w:tab w:val="center" w:pos="4677"/>
        <w:tab w:val="right" w:pos="9355"/>
      </w:tabs>
      <w:spacing w:after="0" w:line="240" w:lineRule="auto"/>
      <w:jc w:val="center"/>
    </w:pPr>
    <w:rPr>
      <w:rFonts w:ascii="Times New Roman" w:eastAsia="Times New Roman" w:hAnsi="Times New Roman" w:cs="Times New Roman"/>
      <w:sz w:val="24"/>
      <w:szCs w:val="20"/>
      <w:lang w:eastAsia="ru-RU"/>
    </w:rPr>
  </w:style>
  <w:style w:type="character" w:customStyle="1" w:styleId="af4">
    <w:name w:val="Верхний колонтитул Знак"/>
    <w:basedOn w:val="a0"/>
    <w:link w:val="af3"/>
    <w:uiPriority w:val="99"/>
    <w:rsid w:val="00BD271F"/>
    <w:rPr>
      <w:rFonts w:ascii="Times New Roman" w:eastAsia="Times New Roman" w:hAnsi="Times New Roman" w:cs="Times New Roman"/>
      <w:sz w:val="24"/>
      <w:szCs w:val="20"/>
      <w:lang w:eastAsia="ru-RU"/>
    </w:rPr>
  </w:style>
  <w:style w:type="paragraph" w:styleId="af5">
    <w:name w:val="footer"/>
    <w:basedOn w:val="a"/>
    <w:link w:val="af6"/>
    <w:uiPriority w:val="99"/>
    <w:unhideWhenUsed/>
    <w:rsid w:val="00BD271F"/>
    <w:pPr>
      <w:tabs>
        <w:tab w:val="center" w:pos="4677"/>
        <w:tab w:val="right" w:pos="9355"/>
      </w:tabs>
      <w:spacing w:after="0" w:line="240" w:lineRule="auto"/>
      <w:jc w:val="center"/>
    </w:pPr>
    <w:rPr>
      <w:rFonts w:ascii="Times New Roman" w:eastAsia="Times New Roman" w:hAnsi="Times New Roman" w:cs="Times New Roman"/>
      <w:sz w:val="24"/>
      <w:szCs w:val="20"/>
      <w:lang w:eastAsia="ru-RU"/>
    </w:rPr>
  </w:style>
  <w:style w:type="character" w:customStyle="1" w:styleId="af6">
    <w:name w:val="Нижний колонтитул Знак"/>
    <w:basedOn w:val="a0"/>
    <w:link w:val="af5"/>
    <w:uiPriority w:val="99"/>
    <w:rsid w:val="00BD271F"/>
    <w:rPr>
      <w:rFonts w:ascii="Times New Roman" w:eastAsia="Times New Roman" w:hAnsi="Times New Roman" w:cs="Times New Roman"/>
      <w:sz w:val="24"/>
      <w:szCs w:val="20"/>
      <w:lang w:eastAsia="ru-RU"/>
    </w:rPr>
  </w:style>
  <w:style w:type="paragraph" w:customStyle="1" w:styleId="15">
    <w:name w:val="Название объекта1"/>
    <w:basedOn w:val="a"/>
    <w:next w:val="a"/>
    <w:uiPriority w:val="35"/>
    <w:unhideWhenUsed/>
    <w:qFormat/>
    <w:rsid w:val="00BD271F"/>
    <w:pPr>
      <w:spacing w:after="200" w:line="240" w:lineRule="auto"/>
      <w:jc w:val="center"/>
    </w:pPr>
    <w:rPr>
      <w:rFonts w:ascii="Times New Roman" w:eastAsia="Times New Roman" w:hAnsi="Times New Roman" w:cs="Times New Roman"/>
      <w:b/>
      <w:bCs/>
      <w:color w:val="5B9BD5"/>
      <w:sz w:val="18"/>
      <w:szCs w:val="18"/>
      <w:lang w:eastAsia="ru-RU"/>
    </w:rPr>
  </w:style>
  <w:style w:type="paragraph" w:customStyle="1" w:styleId="ConsNormal">
    <w:name w:val="ConsNormal"/>
    <w:rsid w:val="00BD271F"/>
    <w:pPr>
      <w:widowControl w:val="0"/>
      <w:spacing w:after="0" w:line="240" w:lineRule="auto"/>
      <w:ind w:firstLine="720"/>
    </w:pPr>
    <w:rPr>
      <w:rFonts w:ascii="Consultant" w:eastAsia="Times New Roman" w:hAnsi="Consultant" w:cs="Times New Roman"/>
      <w:sz w:val="20"/>
      <w:szCs w:val="20"/>
      <w:lang w:eastAsia="ru-RU"/>
    </w:rPr>
  </w:style>
  <w:style w:type="paragraph" w:customStyle="1" w:styleId="ConsCell">
    <w:name w:val="ConsCell"/>
    <w:rsid w:val="00BD271F"/>
    <w:pPr>
      <w:widowControl w:val="0"/>
      <w:spacing w:after="0" w:line="240" w:lineRule="auto"/>
    </w:pPr>
    <w:rPr>
      <w:rFonts w:ascii="Consultant" w:eastAsia="Times New Roman" w:hAnsi="Consultant" w:cs="Times New Roman"/>
      <w:sz w:val="20"/>
      <w:szCs w:val="20"/>
      <w:lang w:eastAsia="ru-RU"/>
    </w:rPr>
  </w:style>
  <w:style w:type="table" w:styleId="-2">
    <w:name w:val="Light List Accent 2"/>
    <w:basedOn w:val="a1"/>
    <w:uiPriority w:val="61"/>
    <w:semiHidden/>
    <w:unhideWhenUsed/>
    <w:rsid w:val="00BD271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af7">
    <w:name w:val="Другое_"/>
    <w:basedOn w:val="a0"/>
    <w:link w:val="af8"/>
    <w:rsid w:val="007E1236"/>
    <w:rPr>
      <w:rFonts w:ascii="Times New Roman" w:eastAsia="Times New Roman" w:hAnsi="Times New Roman" w:cs="Times New Roman"/>
      <w:shd w:val="clear" w:color="auto" w:fill="FFFFFF"/>
    </w:rPr>
  </w:style>
  <w:style w:type="paragraph" w:customStyle="1" w:styleId="af8">
    <w:name w:val="Другое"/>
    <w:basedOn w:val="a"/>
    <w:link w:val="af7"/>
    <w:rsid w:val="007E1236"/>
    <w:pPr>
      <w:widowControl w:val="0"/>
      <w:shd w:val="clear" w:color="auto" w:fill="FFFFFF"/>
      <w:spacing w:after="0" w:line="264"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0.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aseline="0">
                <a:latin typeface="Times New Roman" pitchFamily="18" charset="0"/>
              </a:rPr>
              <a:t>Специфика нарушений обучающихся</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7936206636166574"/>
          <c:y val="7.4441953034017114E-2"/>
          <c:w val="0.59153636001080534"/>
          <c:h val="0.72559489666442434"/>
        </c:manualLayout>
      </c:layout>
      <c:pie3DChart>
        <c:varyColors val="1"/>
        <c:ser>
          <c:idx val="0"/>
          <c:order val="0"/>
          <c:tx>
            <c:strRef>
              <c:f>Лист1!$B$1</c:f>
              <c:strCache>
                <c:ptCount val="1"/>
                <c:pt idx="0">
                  <c:v>Столбец1</c:v>
                </c:pt>
              </c:strCache>
            </c:strRef>
          </c:tx>
          <c:explosion val="10"/>
          <c:dPt>
            <c:idx val="0"/>
            <c:bubble3D val="0"/>
            <c:spPr>
              <a:solidFill>
                <a:srgbClr val="0070C0"/>
              </a:solidFill>
            </c:spPr>
            <c:extLst>
              <c:ext xmlns:c16="http://schemas.microsoft.com/office/drawing/2014/chart" uri="{C3380CC4-5D6E-409C-BE32-E72D297353CC}">
                <c16:uniqueId val="{00000001-E373-452D-9F09-81CEA12F4ED8}"/>
              </c:ext>
            </c:extLst>
          </c:dPt>
          <c:dPt>
            <c:idx val="1"/>
            <c:bubble3D val="0"/>
            <c:spPr>
              <a:solidFill>
                <a:srgbClr val="FFFF00"/>
              </a:solidFill>
            </c:spPr>
            <c:extLst>
              <c:ext xmlns:c16="http://schemas.microsoft.com/office/drawing/2014/chart" uri="{C3380CC4-5D6E-409C-BE32-E72D297353CC}">
                <c16:uniqueId val="{00000003-E373-452D-9F09-81CEA12F4ED8}"/>
              </c:ext>
            </c:extLst>
          </c:dPt>
          <c:dPt>
            <c:idx val="2"/>
            <c:bubble3D val="0"/>
            <c:spPr>
              <a:solidFill>
                <a:srgbClr val="FF0000"/>
              </a:solidFill>
            </c:spPr>
            <c:extLst>
              <c:ext xmlns:c16="http://schemas.microsoft.com/office/drawing/2014/chart" uri="{C3380CC4-5D6E-409C-BE32-E72D297353CC}">
                <c16:uniqueId val="{00000005-E373-452D-9F09-81CEA12F4ED8}"/>
              </c:ext>
            </c:extLst>
          </c:dPt>
          <c:dLbls>
            <c:spPr>
              <a:noFill/>
              <a:ln>
                <a:noFill/>
              </a:ln>
              <a:effectLst/>
            </c:spPr>
            <c:txPr>
              <a:bodyPr/>
              <a:lstStyle/>
              <a:p>
                <a:pPr>
                  <a:defRPr sz="1200" b="1" i="0" baseline="0">
                    <a:solidFill>
                      <a:sysClr val="windowText" lastClr="000000"/>
                    </a:solidFill>
                    <a:latin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Легкая умственная отсталость</c:v>
                </c:pt>
                <c:pt idx="1">
                  <c:v>Легкая умственная отсталость, осложнена другим дефектом</c:v>
                </c:pt>
                <c:pt idx="2">
                  <c:v>Умеренная умственная отсталость и тяжелые множественные нарушения развития</c:v>
                </c:pt>
              </c:strCache>
            </c:strRef>
          </c:cat>
          <c:val>
            <c:numRef>
              <c:f>Лист1!$B$2:$B$4</c:f>
              <c:numCache>
                <c:formatCode>0.00%</c:formatCode>
                <c:ptCount val="3"/>
                <c:pt idx="0">
                  <c:v>0.45900000000000002</c:v>
                </c:pt>
                <c:pt idx="1">
                  <c:v>0.308</c:v>
                </c:pt>
                <c:pt idx="2">
                  <c:v>0.23300000000000001</c:v>
                </c:pt>
              </c:numCache>
            </c:numRef>
          </c:val>
          <c:extLst>
            <c:ext xmlns:c16="http://schemas.microsoft.com/office/drawing/2014/chart" uri="{C3380CC4-5D6E-409C-BE32-E72D297353CC}">
              <c16:uniqueId val="{00000006-E373-452D-9F09-81CEA12F4ED8}"/>
            </c:ext>
          </c:extLst>
        </c:ser>
        <c:dLbls>
          <c:showLegendKey val="0"/>
          <c:showVal val="0"/>
          <c:showCatName val="0"/>
          <c:showSerName val="0"/>
          <c:showPercent val="0"/>
          <c:showBubbleSize val="0"/>
          <c:showLeaderLines val="1"/>
        </c:dLbls>
      </c:pie3DChart>
    </c:plotArea>
    <c:legend>
      <c:legendPos val="b"/>
      <c:layout>
        <c:manualLayout>
          <c:xMode val="edge"/>
          <c:yMode val="edge"/>
          <c:x val="5.2282668755069914E-2"/>
          <c:y val="0.74748210325265363"/>
          <c:w val="0.88624665284245063"/>
          <c:h val="0.21806851958074791"/>
        </c:manualLayout>
      </c:layout>
      <c:overlay val="0"/>
      <c:txPr>
        <a:bodyPr/>
        <a:lstStyle/>
        <a:p>
          <a:pPr>
            <a:defRPr sz="1000" b="1" i="0" baseline="0">
              <a:latin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dirty="0" smtClean="0">
                <a:latin typeface="Times New Roman" pitchFamily="18" charset="0"/>
                <a:cs typeface="Times New Roman" pitchFamily="18" charset="0"/>
              </a:rPr>
              <a:t>Результаты итоговой аттестации</a:t>
            </a:r>
            <a:endParaRPr lang="ru-RU" sz="1200" dirty="0">
              <a:latin typeface="Times New Roman" pitchFamily="18" charset="0"/>
              <a:cs typeface="Times New Roman" pitchFamily="18" charset="0"/>
            </a:endParaRPr>
          </a:p>
        </c:rich>
      </c:tx>
      <c:overlay val="0"/>
    </c:title>
    <c:autoTitleDeleted val="0"/>
    <c:plotArea>
      <c:layout>
        <c:manualLayout>
          <c:layoutTarget val="inner"/>
          <c:xMode val="edge"/>
          <c:yMode val="edge"/>
          <c:x val="9.6456954974351514E-2"/>
          <c:y val="2.7995950507270047E-2"/>
          <c:w val="0.71093178344168662"/>
          <c:h val="0.73966575654969868"/>
        </c:manualLayout>
      </c:layout>
      <c:barChart>
        <c:barDir val="col"/>
        <c:grouping val="stacked"/>
        <c:varyColors val="0"/>
        <c:ser>
          <c:idx val="0"/>
          <c:order val="0"/>
          <c:tx>
            <c:strRef>
              <c:f>Лист1!$B$1</c:f>
              <c:strCache>
                <c:ptCount val="1"/>
                <c:pt idx="0">
                  <c:v>"Отлично"</c:v>
                </c:pt>
              </c:strCache>
            </c:strRef>
          </c:tx>
          <c:spPr>
            <a:solidFill>
              <a:srgbClr val="009900"/>
            </a:solidFill>
          </c:spPr>
          <c:invertIfNegative val="0"/>
          <c:dLbls>
            <c:spPr>
              <a:noFill/>
              <a:ln>
                <a:noFill/>
              </a:ln>
              <a:effectLst/>
            </c:spPr>
            <c:txPr>
              <a:bodyPr/>
              <a:lstStyle/>
              <a:p>
                <a:pPr>
                  <a:defRPr sz="1200" b="1">
                    <a:solidFill>
                      <a:schemeClr val="tx1"/>
                    </a:solidFill>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Швейное дело</c:v>
                </c:pt>
                <c:pt idx="1">
                  <c:v>Слесарное дело</c:v>
                </c:pt>
                <c:pt idx="2">
                  <c:v>Парикмахерское искусство</c:v>
                </c:pt>
              </c:strCache>
            </c:strRef>
          </c:cat>
          <c:val>
            <c:numRef>
              <c:f>Лист1!$B$2:$B$4</c:f>
              <c:numCache>
                <c:formatCode>0.00%</c:formatCode>
                <c:ptCount val="3"/>
                <c:pt idx="0" formatCode="0%">
                  <c:v>0</c:v>
                </c:pt>
                <c:pt idx="1">
                  <c:v>0.46</c:v>
                </c:pt>
                <c:pt idx="2" formatCode="0%">
                  <c:v>0.23</c:v>
                </c:pt>
              </c:numCache>
            </c:numRef>
          </c:val>
          <c:extLst>
            <c:ext xmlns:c16="http://schemas.microsoft.com/office/drawing/2014/chart" uri="{C3380CC4-5D6E-409C-BE32-E72D297353CC}">
              <c16:uniqueId val="{00000000-176C-44AA-95B3-66FDC7ABE5FA}"/>
            </c:ext>
          </c:extLst>
        </c:ser>
        <c:ser>
          <c:idx val="1"/>
          <c:order val="1"/>
          <c:tx>
            <c:strRef>
              <c:f>Лист1!$C$1</c:f>
              <c:strCache>
                <c:ptCount val="1"/>
                <c:pt idx="0">
                  <c:v>"Хорошо"</c:v>
                </c:pt>
              </c:strCache>
            </c:strRef>
          </c:tx>
          <c:spPr>
            <a:solidFill>
              <a:srgbClr val="FFFF00"/>
            </a:solidFill>
          </c:spPr>
          <c:invertIfNegative val="0"/>
          <c:dLbls>
            <c:spPr>
              <a:noFill/>
              <a:ln>
                <a:noFill/>
              </a:ln>
              <a:effectLst/>
            </c:spPr>
            <c:txPr>
              <a:bodyPr/>
              <a:lstStyle/>
              <a:p>
                <a:pPr>
                  <a:defRPr sz="12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Швейное дело</c:v>
                </c:pt>
                <c:pt idx="1">
                  <c:v>Слесарное дело</c:v>
                </c:pt>
                <c:pt idx="2">
                  <c:v>Парикмахерское искусство</c:v>
                </c:pt>
              </c:strCache>
            </c:strRef>
          </c:cat>
          <c:val>
            <c:numRef>
              <c:f>Лист1!$C$2:$C$4</c:f>
              <c:numCache>
                <c:formatCode>0.00%</c:formatCode>
                <c:ptCount val="3"/>
                <c:pt idx="0" formatCode="0%">
                  <c:v>0.83</c:v>
                </c:pt>
                <c:pt idx="1">
                  <c:v>0.31</c:v>
                </c:pt>
                <c:pt idx="2" formatCode="0%">
                  <c:v>0.15</c:v>
                </c:pt>
              </c:numCache>
            </c:numRef>
          </c:val>
          <c:extLst>
            <c:ext xmlns:c16="http://schemas.microsoft.com/office/drawing/2014/chart" uri="{C3380CC4-5D6E-409C-BE32-E72D297353CC}">
              <c16:uniqueId val="{00000001-176C-44AA-95B3-66FDC7ABE5FA}"/>
            </c:ext>
          </c:extLst>
        </c:ser>
        <c:ser>
          <c:idx val="2"/>
          <c:order val="2"/>
          <c:tx>
            <c:strRef>
              <c:f>Лист1!$D$1</c:f>
              <c:strCache>
                <c:ptCount val="1"/>
                <c:pt idx="0">
                  <c:v>"Удовл-но"</c:v>
                </c:pt>
              </c:strCache>
            </c:strRef>
          </c:tx>
          <c:spPr>
            <a:solidFill>
              <a:srgbClr val="FF0000"/>
            </a:solidFill>
          </c:spPr>
          <c:invertIfNegative val="0"/>
          <c:dLbls>
            <c:dLbl>
              <c:idx val="1"/>
              <c:layout>
                <c:manualLayout>
                  <c:x val="1.216339946902451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87-4156-B111-F4BDBBC24578}"/>
                </c:ext>
              </c:extLst>
            </c:dLbl>
            <c:spPr>
              <a:noFill/>
              <a:ln>
                <a:noFill/>
              </a:ln>
              <a:effectLst/>
            </c:spPr>
            <c:txPr>
              <a:bodyPr/>
              <a:lstStyle/>
              <a:p>
                <a:pPr>
                  <a:defRPr sz="12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Швейное дело</c:v>
                </c:pt>
                <c:pt idx="1">
                  <c:v>Слесарное дело</c:v>
                </c:pt>
                <c:pt idx="2">
                  <c:v>Парикмахерское искусство</c:v>
                </c:pt>
              </c:strCache>
            </c:strRef>
          </c:cat>
          <c:val>
            <c:numRef>
              <c:f>Лист1!$D$2:$D$4</c:f>
              <c:numCache>
                <c:formatCode>0.00%</c:formatCode>
                <c:ptCount val="3"/>
                <c:pt idx="0" formatCode="0%">
                  <c:v>0.17</c:v>
                </c:pt>
                <c:pt idx="1">
                  <c:v>0.23</c:v>
                </c:pt>
                <c:pt idx="2" formatCode="0%">
                  <c:v>0.62</c:v>
                </c:pt>
              </c:numCache>
            </c:numRef>
          </c:val>
          <c:extLst>
            <c:ext xmlns:c16="http://schemas.microsoft.com/office/drawing/2014/chart" uri="{C3380CC4-5D6E-409C-BE32-E72D297353CC}">
              <c16:uniqueId val="{00000002-176C-44AA-95B3-66FDC7ABE5FA}"/>
            </c:ext>
          </c:extLst>
        </c:ser>
        <c:dLbls>
          <c:showLegendKey val="0"/>
          <c:showVal val="0"/>
          <c:showCatName val="0"/>
          <c:showSerName val="0"/>
          <c:showPercent val="0"/>
          <c:showBubbleSize val="0"/>
        </c:dLbls>
        <c:gapWidth val="150"/>
        <c:overlap val="100"/>
        <c:axId val="125489152"/>
        <c:axId val="83523776"/>
      </c:barChart>
      <c:catAx>
        <c:axId val="125489152"/>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ru-RU"/>
          </a:p>
        </c:txPr>
        <c:crossAx val="83523776"/>
        <c:crosses val="autoZero"/>
        <c:auto val="1"/>
        <c:lblAlgn val="ctr"/>
        <c:lblOffset val="100"/>
        <c:noMultiLvlLbl val="0"/>
      </c:catAx>
      <c:valAx>
        <c:axId val="83523776"/>
        <c:scaling>
          <c:orientation val="minMax"/>
        </c:scaling>
        <c:delete val="0"/>
        <c:axPos val="l"/>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25489152"/>
        <c:crosses val="autoZero"/>
        <c:crossBetween val="between"/>
      </c:valAx>
    </c:plotArea>
    <c:legend>
      <c:legendPos val="r"/>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ln>
      <a:noFill/>
    </a:ln>
  </c:spPr>
  <c:txPr>
    <a:bodyPr/>
    <a:lstStyle/>
    <a:p>
      <a:pPr>
        <a:defRPr sz="1800"/>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solidFill>
          <a:schemeClr val="bg1">
            <a:lumMod val="75000"/>
          </a:schemeClr>
        </a:solidFill>
      </c:spPr>
    </c:floor>
    <c:sideWall>
      <c:thickness val="0"/>
    </c:sideWall>
    <c:backWall>
      <c:thickness val="0"/>
    </c:backWall>
    <c:plotArea>
      <c:layout>
        <c:manualLayout>
          <c:layoutTarget val="inner"/>
          <c:xMode val="edge"/>
          <c:yMode val="edge"/>
          <c:x val="0.1165226809211246"/>
          <c:y val="4.3987795899522113E-2"/>
          <c:w val="0.77444853503129085"/>
          <c:h val="0.72664607656802127"/>
        </c:manualLayout>
      </c:layout>
      <c:bar3DChart>
        <c:barDir val="col"/>
        <c:grouping val="stacked"/>
        <c:varyColors val="0"/>
        <c:ser>
          <c:idx val="0"/>
          <c:order val="0"/>
          <c:tx>
            <c:strRef>
              <c:f>Лист1!$B$1</c:f>
              <c:strCache>
                <c:ptCount val="1"/>
                <c:pt idx="0">
                  <c:v>Продолжают обучение</c:v>
                </c:pt>
              </c:strCache>
            </c:strRef>
          </c:tx>
          <c:spPr>
            <a:solidFill>
              <a:srgbClr val="FFFF00"/>
            </a:solidFill>
          </c:spPr>
          <c:invertIfNegative val="0"/>
          <c:dLbls>
            <c:dLbl>
              <c:idx val="0"/>
              <c:layout>
                <c:manualLayout>
                  <c:x val="2.212304979654629E-2"/>
                  <c:y val="-7.92349769391912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5A-4A43-BB37-86F0A77579AA}"/>
                </c:ext>
              </c:extLst>
            </c:dLbl>
            <c:dLbl>
              <c:idx val="1"/>
              <c:layout>
                <c:manualLayout>
                  <c:x val="1.5486134857582582E-2"/>
                  <c:y val="-1.5846995387838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5A-4A43-BB37-86F0A77579AA}"/>
                </c:ext>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2020г.</c:v>
                </c:pt>
                <c:pt idx="1">
                  <c:v>2021г.</c:v>
                </c:pt>
                <c:pt idx="2">
                  <c:v>2022г.</c:v>
                </c:pt>
              </c:strCache>
            </c:strRef>
          </c:cat>
          <c:val>
            <c:numRef>
              <c:f>Лист1!$B$2:$B$4</c:f>
              <c:numCache>
                <c:formatCode>0%</c:formatCode>
                <c:ptCount val="3"/>
                <c:pt idx="0">
                  <c:v>0.52</c:v>
                </c:pt>
                <c:pt idx="1">
                  <c:v>0.49</c:v>
                </c:pt>
                <c:pt idx="2">
                  <c:v>0.63</c:v>
                </c:pt>
              </c:numCache>
            </c:numRef>
          </c:val>
          <c:extLst>
            <c:ext xmlns:c16="http://schemas.microsoft.com/office/drawing/2014/chart" uri="{C3380CC4-5D6E-409C-BE32-E72D297353CC}">
              <c16:uniqueId val="{00000002-C85A-4A43-BB37-86F0A77579AA}"/>
            </c:ext>
          </c:extLst>
        </c:ser>
        <c:ser>
          <c:idx val="1"/>
          <c:order val="1"/>
          <c:tx>
            <c:strRef>
              <c:f>Лист1!$C$1</c:f>
              <c:strCache>
                <c:ptCount val="1"/>
                <c:pt idx="0">
                  <c:v>Работают</c:v>
                </c:pt>
              </c:strCache>
            </c:strRef>
          </c:tx>
          <c:spPr>
            <a:solidFill>
              <a:srgbClr val="FF9900"/>
            </a:solidFill>
          </c:spPr>
          <c:invertIfNegative val="0"/>
          <c:dLbls>
            <c:dLbl>
              <c:idx val="0"/>
              <c:layout>
                <c:manualLayout>
                  <c:x val="1.5486134857582582E-2"/>
                  <c:y val="-7.92349769391912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5A-4A43-BB37-86F0A77579AA}"/>
                </c:ext>
              </c:extLst>
            </c:dLbl>
            <c:dLbl>
              <c:idx val="1"/>
              <c:layout>
                <c:manualLayout>
                  <c:x val="1.54861348575825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5A-4A43-BB37-86F0A77579AA}"/>
                </c:ext>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2020г.</c:v>
                </c:pt>
                <c:pt idx="1">
                  <c:v>2021г.</c:v>
                </c:pt>
                <c:pt idx="2">
                  <c:v>2022г.</c:v>
                </c:pt>
              </c:strCache>
            </c:strRef>
          </c:cat>
          <c:val>
            <c:numRef>
              <c:f>Лист1!$C$2:$C$4</c:f>
              <c:numCache>
                <c:formatCode>0%</c:formatCode>
                <c:ptCount val="3"/>
                <c:pt idx="0">
                  <c:v>0.35</c:v>
                </c:pt>
                <c:pt idx="1">
                  <c:v>0.28999999999999998</c:v>
                </c:pt>
                <c:pt idx="2">
                  <c:v>0.3</c:v>
                </c:pt>
              </c:numCache>
            </c:numRef>
          </c:val>
          <c:extLst>
            <c:ext xmlns:c16="http://schemas.microsoft.com/office/drawing/2014/chart" uri="{C3380CC4-5D6E-409C-BE32-E72D297353CC}">
              <c16:uniqueId val="{00000005-C85A-4A43-BB37-86F0A77579AA}"/>
            </c:ext>
          </c:extLst>
        </c:ser>
        <c:ser>
          <c:idx val="2"/>
          <c:order val="2"/>
          <c:tx>
            <c:strRef>
              <c:f>Лист1!$D$1</c:f>
              <c:strCache>
                <c:ptCount val="1"/>
                <c:pt idx="0">
                  <c:v>На пенсии</c:v>
                </c:pt>
              </c:strCache>
            </c:strRef>
          </c:tx>
          <c:spPr>
            <a:solidFill>
              <a:srgbClr val="996600"/>
            </a:solidFill>
          </c:spPr>
          <c:invertIfNegative val="0"/>
          <c:dLbls>
            <c:dLbl>
              <c:idx val="0"/>
              <c:layout>
                <c:manualLayout>
                  <c:x val="1.54861348575825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5A-4A43-BB37-86F0A77579AA}"/>
                </c:ext>
              </c:extLst>
            </c:dLbl>
            <c:dLbl>
              <c:idx val="1"/>
              <c:layout>
                <c:manualLayout>
                  <c:x val="1.10615248982733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5A-4A43-BB37-86F0A77579AA}"/>
                </c:ext>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2020г.</c:v>
                </c:pt>
                <c:pt idx="1">
                  <c:v>2021г.</c:v>
                </c:pt>
                <c:pt idx="2">
                  <c:v>2022г.</c:v>
                </c:pt>
              </c:strCache>
            </c:strRef>
          </c:cat>
          <c:val>
            <c:numRef>
              <c:f>Лист1!$D$2:$D$4</c:f>
              <c:numCache>
                <c:formatCode>0%</c:formatCode>
                <c:ptCount val="3"/>
                <c:pt idx="0">
                  <c:v>0.13</c:v>
                </c:pt>
                <c:pt idx="1">
                  <c:v>0.22</c:v>
                </c:pt>
                <c:pt idx="2">
                  <c:v>7.0000000000000007E-2</c:v>
                </c:pt>
              </c:numCache>
            </c:numRef>
          </c:val>
          <c:extLst>
            <c:ext xmlns:c16="http://schemas.microsoft.com/office/drawing/2014/chart" uri="{C3380CC4-5D6E-409C-BE32-E72D297353CC}">
              <c16:uniqueId val="{00000008-C85A-4A43-BB37-86F0A77579AA}"/>
            </c:ext>
          </c:extLst>
        </c:ser>
        <c:dLbls>
          <c:showLegendKey val="0"/>
          <c:showVal val="0"/>
          <c:showCatName val="0"/>
          <c:showSerName val="0"/>
          <c:showPercent val="0"/>
          <c:showBubbleSize val="0"/>
        </c:dLbls>
        <c:gapWidth val="150"/>
        <c:shape val="cylinder"/>
        <c:axId val="125490688"/>
        <c:axId val="83979648"/>
        <c:axId val="0"/>
      </c:bar3DChart>
      <c:catAx>
        <c:axId val="125490688"/>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ru-RU"/>
          </a:p>
        </c:txPr>
        <c:crossAx val="83979648"/>
        <c:crosses val="autoZero"/>
        <c:auto val="1"/>
        <c:lblAlgn val="ctr"/>
        <c:lblOffset val="100"/>
        <c:noMultiLvlLbl val="0"/>
      </c:catAx>
      <c:valAx>
        <c:axId val="83979648"/>
        <c:scaling>
          <c:orientation val="minMax"/>
        </c:scaling>
        <c:delete val="0"/>
        <c:axPos val="l"/>
        <c:numFmt formatCode="0%" sourceLinked="1"/>
        <c:majorTickMark val="out"/>
        <c:minorTickMark val="none"/>
        <c:tickLblPos val="nextTo"/>
        <c:crossAx val="125490688"/>
        <c:crosses val="autoZero"/>
        <c:crossBetween val="between"/>
      </c:valAx>
    </c:plotArea>
    <c:legend>
      <c:legendPos val="b"/>
      <c:layout>
        <c:manualLayout>
          <c:xMode val="edge"/>
          <c:yMode val="edge"/>
          <c:x val="0.17796124137414779"/>
          <c:y val="0.84805910037107735"/>
          <c:w val="0.64407751725171003"/>
          <c:h val="9.9671373195139801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Характеристка</a:t>
            </a:r>
            <a:r>
              <a:rPr lang="ru-RU" sz="1200" baseline="0">
                <a:latin typeface="Times New Roman" pitchFamily="18" charset="0"/>
                <a:cs typeface="Times New Roman" pitchFamily="18" charset="0"/>
              </a:rPr>
              <a:t> педколлектива по стажу</a:t>
            </a:r>
            <a:endParaRPr lang="en-US" sz="1200">
              <a:latin typeface="Times New Roman" pitchFamily="18" charset="0"/>
              <a:cs typeface="Times New Roman" pitchFamily="18" charset="0"/>
            </a:endParaRPr>
          </a:p>
        </c:rich>
      </c:tx>
      <c:overlay val="0"/>
    </c:title>
    <c:autoTitleDeleted val="0"/>
    <c:plotArea>
      <c:layout>
        <c:manualLayout>
          <c:layoutTarget val="inner"/>
          <c:xMode val="edge"/>
          <c:yMode val="edge"/>
          <c:x val="0.14225484972273206"/>
          <c:y val="0.15139392214527403"/>
          <c:w val="0.47340437708444338"/>
          <c:h val="0.75858773677386715"/>
        </c:manualLayout>
      </c:layout>
      <c:pieChart>
        <c:varyColors val="1"/>
        <c:ser>
          <c:idx val="0"/>
          <c:order val="0"/>
          <c:tx>
            <c:strRef>
              <c:f>Лист1!$B$1</c:f>
              <c:strCache>
                <c:ptCount val="1"/>
                <c:pt idx="0">
                  <c:v>%</c:v>
                </c:pt>
              </c:strCache>
            </c:strRef>
          </c:tx>
          <c:dPt>
            <c:idx val="0"/>
            <c:bubble3D val="0"/>
            <c:spPr>
              <a:solidFill>
                <a:srgbClr val="5B9BD5">
                  <a:lumMod val="60000"/>
                  <a:lumOff val="40000"/>
                </a:srgbClr>
              </a:solidFill>
            </c:spPr>
            <c:extLst>
              <c:ext xmlns:c16="http://schemas.microsoft.com/office/drawing/2014/chart" uri="{C3380CC4-5D6E-409C-BE32-E72D297353CC}">
                <c16:uniqueId val="{00000001-4A76-41AA-8AB1-78280DF8DE59}"/>
              </c:ext>
            </c:extLst>
          </c:dPt>
          <c:dPt>
            <c:idx val="1"/>
            <c:bubble3D val="0"/>
            <c:spPr>
              <a:solidFill>
                <a:srgbClr val="00B0F0"/>
              </a:solidFill>
            </c:spPr>
            <c:extLst>
              <c:ext xmlns:c16="http://schemas.microsoft.com/office/drawing/2014/chart" uri="{C3380CC4-5D6E-409C-BE32-E72D297353CC}">
                <c16:uniqueId val="{00000003-4A76-41AA-8AB1-78280DF8DE59}"/>
              </c:ext>
            </c:extLst>
          </c:dPt>
          <c:dPt>
            <c:idx val="2"/>
            <c:bubble3D val="0"/>
            <c:spPr>
              <a:solidFill>
                <a:srgbClr val="0070C0"/>
              </a:solidFill>
            </c:spPr>
            <c:extLst>
              <c:ext xmlns:c16="http://schemas.microsoft.com/office/drawing/2014/chart" uri="{C3380CC4-5D6E-409C-BE32-E72D297353CC}">
                <c16:uniqueId val="{00000005-4A76-41AA-8AB1-78280DF8DE59}"/>
              </c:ext>
            </c:extLst>
          </c:dPt>
          <c:dPt>
            <c:idx val="3"/>
            <c:bubble3D val="0"/>
            <c:spPr>
              <a:solidFill>
                <a:srgbClr val="002060"/>
              </a:solidFill>
            </c:spPr>
            <c:extLst>
              <c:ext xmlns:c16="http://schemas.microsoft.com/office/drawing/2014/chart" uri="{C3380CC4-5D6E-409C-BE32-E72D297353CC}">
                <c16:uniqueId val="{00000007-4A76-41AA-8AB1-78280DF8DE59}"/>
              </c:ext>
            </c:extLst>
          </c:dPt>
          <c:dPt>
            <c:idx val="4"/>
            <c:bubble3D val="0"/>
            <c:spPr>
              <a:solidFill>
                <a:srgbClr val="7030A0"/>
              </a:solidFill>
            </c:spPr>
            <c:extLst>
              <c:ext xmlns:c16="http://schemas.microsoft.com/office/drawing/2014/chart" uri="{C3380CC4-5D6E-409C-BE32-E72D297353CC}">
                <c16:uniqueId val="{00000009-4A76-41AA-8AB1-78280DF8DE59}"/>
              </c:ext>
            </c:extLst>
          </c:dPt>
          <c:dLbls>
            <c:spPr>
              <a:noFill/>
              <a:ln>
                <a:noFill/>
              </a:ln>
              <a:effectLst/>
            </c:spPr>
            <c:txPr>
              <a:bodyPr/>
              <a:lstStyle/>
              <a:p>
                <a:pPr>
                  <a:defRPr b="1">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до 5 лет</c:v>
                </c:pt>
                <c:pt idx="1">
                  <c:v>до 10 лет</c:v>
                </c:pt>
                <c:pt idx="2">
                  <c:v>до 20 лет</c:v>
                </c:pt>
                <c:pt idx="3">
                  <c:v>до 30 лет</c:v>
                </c:pt>
                <c:pt idx="4">
                  <c:v>свыше 30 лет</c:v>
                </c:pt>
              </c:strCache>
            </c:strRef>
          </c:cat>
          <c:val>
            <c:numRef>
              <c:f>Лист1!$B$2:$B$6</c:f>
              <c:numCache>
                <c:formatCode>0.00%</c:formatCode>
                <c:ptCount val="5"/>
                <c:pt idx="0" formatCode="0%">
                  <c:v>0.22</c:v>
                </c:pt>
                <c:pt idx="1">
                  <c:v>0.14000000000000001</c:v>
                </c:pt>
                <c:pt idx="2">
                  <c:v>0.16</c:v>
                </c:pt>
                <c:pt idx="3">
                  <c:v>0.22</c:v>
                </c:pt>
                <c:pt idx="4">
                  <c:v>0.26</c:v>
                </c:pt>
              </c:numCache>
            </c:numRef>
          </c:val>
          <c:extLst>
            <c:ext xmlns:c16="http://schemas.microsoft.com/office/drawing/2014/chart" uri="{C3380CC4-5D6E-409C-BE32-E72D297353CC}">
              <c16:uniqueId val="{0000000A-4A76-41AA-8AB1-78280DF8DE59}"/>
            </c:ext>
          </c:extLst>
        </c:ser>
        <c:dLbls>
          <c:showLegendKey val="0"/>
          <c:showVal val="0"/>
          <c:showCatName val="0"/>
          <c:showSerName val="0"/>
          <c:showPercent val="0"/>
          <c:showBubbleSize val="0"/>
          <c:showLeaderLines val="1"/>
        </c:dLbls>
        <c:firstSliceAng val="0"/>
      </c:pieChart>
      <c:spPr>
        <a:noFill/>
        <a:ln w="25498">
          <a:noFill/>
        </a:ln>
      </c:spPr>
    </c:plotArea>
    <c:legend>
      <c:legendPos val="r"/>
      <c:overlay val="0"/>
      <c:txPr>
        <a:bodyPr/>
        <a:lstStyle/>
        <a:p>
          <a:pPr>
            <a:defRPr sz="1200" b="1">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Квалификация педагогического состава</a:t>
            </a:r>
          </a:p>
        </c:rich>
      </c:tx>
      <c:overlay val="0"/>
    </c:title>
    <c:autoTitleDeleted val="0"/>
    <c:plotArea>
      <c:layout>
        <c:manualLayout>
          <c:layoutTarget val="inner"/>
          <c:xMode val="edge"/>
          <c:yMode val="edge"/>
          <c:x val="7.5289762043598663E-2"/>
          <c:y val="0.10556217259187529"/>
          <c:w val="0.76847000748817884"/>
          <c:h val="0.648763901569403"/>
        </c:manualLayout>
      </c:layout>
      <c:barChart>
        <c:barDir val="col"/>
        <c:grouping val="clustered"/>
        <c:varyColors val="0"/>
        <c:ser>
          <c:idx val="0"/>
          <c:order val="0"/>
          <c:tx>
            <c:strRef>
              <c:f>Лист1!$B$1</c:f>
              <c:strCache>
                <c:ptCount val="1"/>
                <c:pt idx="0">
                  <c:v>2020 г.</c:v>
                </c:pt>
              </c:strCache>
            </c:strRef>
          </c:tx>
          <c:spPr>
            <a:solidFill>
              <a:srgbClr val="0070C0"/>
            </a:solidFill>
          </c:spPr>
          <c:invertIfNegative val="0"/>
          <c:cat>
            <c:strRef>
              <c:f>Лист1!$A$2:$A$5</c:f>
              <c:strCache>
                <c:ptCount val="4"/>
                <c:pt idx="0">
                  <c:v>Высшая категория</c:v>
                </c:pt>
                <c:pt idx="1">
                  <c:v>I категория</c:v>
                </c:pt>
                <c:pt idx="2">
                  <c:v>Соответствие занимаемой должности</c:v>
                </c:pt>
                <c:pt idx="3">
                  <c:v>Без категории</c:v>
                </c:pt>
              </c:strCache>
            </c:strRef>
          </c:cat>
          <c:val>
            <c:numRef>
              <c:f>Лист1!$B$2:$B$5</c:f>
              <c:numCache>
                <c:formatCode>0%</c:formatCode>
                <c:ptCount val="4"/>
                <c:pt idx="0">
                  <c:v>0.28000000000000003</c:v>
                </c:pt>
                <c:pt idx="1">
                  <c:v>0.06</c:v>
                </c:pt>
                <c:pt idx="2" formatCode="0.00%">
                  <c:v>0.43</c:v>
                </c:pt>
                <c:pt idx="3" formatCode="0.00%">
                  <c:v>0.23</c:v>
                </c:pt>
              </c:numCache>
            </c:numRef>
          </c:val>
          <c:extLst>
            <c:ext xmlns:c16="http://schemas.microsoft.com/office/drawing/2014/chart" uri="{C3380CC4-5D6E-409C-BE32-E72D297353CC}">
              <c16:uniqueId val="{00000000-C114-4C8C-B9AB-7D5C7F955A1E}"/>
            </c:ext>
          </c:extLst>
        </c:ser>
        <c:ser>
          <c:idx val="1"/>
          <c:order val="1"/>
          <c:tx>
            <c:strRef>
              <c:f>Лист1!$C$1</c:f>
              <c:strCache>
                <c:ptCount val="1"/>
                <c:pt idx="0">
                  <c:v>2021 г.</c:v>
                </c:pt>
              </c:strCache>
            </c:strRef>
          </c:tx>
          <c:spPr>
            <a:solidFill>
              <a:srgbClr val="FF0000"/>
            </a:solidFill>
          </c:spPr>
          <c:invertIfNegative val="0"/>
          <c:cat>
            <c:strRef>
              <c:f>Лист1!$A$2:$A$5</c:f>
              <c:strCache>
                <c:ptCount val="4"/>
                <c:pt idx="0">
                  <c:v>Высшая категория</c:v>
                </c:pt>
                <c:pt idx="1">
                  <c:v>I категория</c:v>
                </c:pt>
                <c:pt idx="2">
                  <c:v>Соответствие занимаемой должности</c:v>
                </c:pt>
                <c:pt idx="3">
                  <c:v>Без категории</c:v>
                </c:pt>
              </c:strCache>
            </c:strRef>
          </c:cat>
          <c:val>
            <c:numRef>
              <c:f>Лист1!$C$2:$C$5</c:f>
              <c:numCache>
                <c:formatCode>0%</c:formatCode>
                <c:ptCount val="4"/>
                <c:pt idx="0">
                  <c:v>0.25</c:v>
                </c:pt>
                <c:pt idx="1">
                  <c:v>0</c:v>
                </c:pt>
                <c:pt idx="2">
                  <c:v>0.5</c:v>
                </c:pt>
                <c:pt idx="3">
                  <c:v>0.25</c:v>
                </c:pt>
              </c:numCache>
            </c:numRef>
          </c:val>
          <c:extLst>
            <c:ext xmlns:c16="http://schemas.microsoft.com/office/drawing/2014/chart" uri="{C3380CC4-5D6E-409C-BE32-E72D297353CC}">
              <c16:uniqueId val="{00000001-C114-4C8C-B9AB-7D5C7F955A1E}"/>
            </c:ext>
          </c:extLst>
        </c:ser>
        <c:ser>
          <c:idx val="2"/>
          <c:order val="2"/>
          <c:tx>
            <c:strRef>
              <c:f>Лист1!$D$1</c:f>
              <c:strCache>
                <c:ptCount val="1"/>
                <c:pt idx="0">
                  <c:v>2022 г.</c:v>
                </c:pt>
              </c:strCache>
            </c:strRef>
          </c:tx>
          <c:spPr>
            <a:solidFill>
              <a:srgbClr val="00B050"/>
            </a:solidFill>
          </c:spPr>
          <c:invertIfNegative val="0"/>
          <c:cat>
            <c:strRef>
              <c:f>Лист1!$A$2:$A$5</c:f>
              <c:strCache>
                <c:ptCount val="4"/>
                <c:pt idx="0">
                  <c:v>Высшая категория</c:v>
                </c:pt>
                <c:pt idx="1">
                  <c:v>I категория</c:v>
                </c:pt>
                <c:pt idx="2">
                  <c:v>Соответствие занимаемой должности</c:v>
                </c:pt>
                <c:pt idx="3">
                  <c:v>Без категории</c:v>
                </c:pt>
              </c:strCache>
            </c:strRef>
          </c:cat>
          <c:val>
            <c:numRef>
              <c:f>Лист1!$D$2:$D$5</c:f>
              <c:numCache>
                <c:formatCode>0%</c:formatCode>
                <c:ptCount val="4"/>
                <c:pt idx="0">
                  <c:v>0.25</c:v>
                </c:pt>
                <c:pt idx="1">
                  <c:v>0</c:v>
                </c:pt>
                <c:pt idx="2">
                  <c:v>0.43</c:v>
                </c:pt>
                <c:pt idx="3">
                  <c:v>0.32</c:v>
                </c:pt>
              </c:numCache>
            </c:numRef>
          </c:val>
          <c:extLst>
            <c:ext xmlns:c16="http://schemas.microsoft.com/office/drawing/2014/chart" uri="{C3380CC4-5D6E-409C-BE32-E72D297353CC}">
              <c16:uniqueId val="{00000000-E9B9-41B6-A659-544B3F629485}"/>
            </c:ext>
          </c:extLst>
        </c:ser>
        <c:dLbls>
          <c:showLegendKey val="0"/>
          <c:showVal val="0"/>
          <c:showCatName val="0"/>
          <c:showSerName val="0"/>
          <c:showPercent val="0"/>
          <c:showBubbleSize val="0"/>
        </c:dLbls>
        <c:gapWidth val="150"/>
        <c:axId val="125646336"/>
        <c:axId val="83980800"/>
      </c:barChart>
      <c:catAx>
        <c:axId val="125646336"/>
        <c:scaling>
          <c:orientation val="minMax"/>
        </c:scaling>
        <c:delete val="0"/>
        <c:axPos val="b"/>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83980800"/>
        <c:crosses val="autoZero"/>
        <c:auto val="1"/>
        <c:lblAlgn val="ctr"/>
        <c:lblOffset val="100"/>
        <c:noMultiLvlLbl val="0"/>
      </c:catAx>
      <c:valAx>
        <c:axId val="83980800"/>
        <c:scaling>
          <c:orientation val="minMax"/>
        </c:scaling>
        <c:delete val="0"/>
        <c:axPos val="l"/>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5646336"/>
        <c:crosses val="autoZero"/>
        <c:crossBetween val="between"/>
      </c:valAx>
    </c:plotArea>
    <c:legend>
      <c:legendPos val="r"/>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solidFill>
                  <a:sysClr val="windowText" lastClr="000000"/>
                </a:solidFill>
                <a:latin typeface="Times New Roman" pitchFamily="18" charset="0"/>
                <a:cs typeface="Times New Roman" pitchFamily="18" charset="0"/>
              </a:rPr>
              <a:t>Количество педагогов, прошедших курсы повышения квалификации</a:t>
            </a:r>
          </a:p>
        </c:rich>
      </c:tx>
      <c:overlay val="0"/>
    </c:title>
    <c:autoTitleDeleted val="0"/>
    <c:view3D>
      <c:rotX val="15"/>
      <c:rotY val="20"/>
      <c:rAngAx val="1"/>
    </c:view3D>
    <c:floor>
      <c:thickness val="0"/>
      <c:spPr>
        <a:solidFill>
          <a:schemeClr val="accent6">
            <a:lumMod val="60000"/>
            <a:lumOff val="40000"/>
          </a:schemeClr>
        </a:solidFill>
      </c:spPr>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FFC000"/>
            </a:solidFill>
          </c:spPr>
          <c:invertIfNegative val="0"/>
          <c:dLbls>
            <c:dLbl>
              <c:idx val="0"/>
              <c:layout>
                <c:manualLayout>
                  <c:x val="2.08333333333334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6B-4297-96E6-B0A521A16A40}"/>
                </c:ext>
              </c:extLst>
            </c:dLbl>
            <c:dLbl>
              <c:idx val="1"/>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6B-4297-96E6-B0A521A16A40}"/>
                </c:ext>
              </c:extLst>
            </c:dLbl>
            <c:dLbl>
              <c:idx val="2"/>
              <c:layout>
                <c:manualLayout>
                  <c:x val="2.31481481481481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6B-4297-96E6-B0A521A16A40}"/>
                </c:ext>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c:f>
              <c:strCache>
                <c:ptCount val="2"/>
                <c:pt idx="0">
                  <c:v>Прошли КПК за 3 года</c:v>
                </c:pt>
                <c:pt idx="1">
                  <c:v>Планируют пройти КПК</c:v>
                </c:pt>
              </c:strCache>
            </c:strRef>
          </c:cat>
          <c:val>
            <c:numRef>
              <c:f>Лист1!$B$2:$B$3</c:f>
              <c:numCache>
                <c:formatCode>0%</c:formatCode>
                <c:ptCount val="2"/>
                <c:pt idx="0">
                  <c:v>0.86</c:v>
                </c:pt>
                <c:pt idx="1">
                  <c:v>0.14000000000000001</c:v>
                </c:pt>
              </c:numCache>
            </c:numRef>
          </c:val>
          <c:extLst>
            <c:ext xmlns:c16="http://schemas.microsoft.com/office/drawing/2014/chart" uri="{C3380CC4-5D6E-409C-BE32-E72D297353CC}">
              <c16:uniqueId val="{00000003-946B-4297-96E6-B0A521A16A40}"/>
            </c:ext>
          </c:extLst>
        </c:ser>
        <c:dLbls>
          <c:showLegendKey val="0"/>
          <c:showVal val="0"/>
          <c:showCatName val="0"/>
          <c:showSerName val="0"/>
          <c:showPercent val="0"/>
          <c:showBubbleSize val="0"/>
        </c:dLbls>
        <c:gapWidth val="150"/>
        <c:shape val="cone"/>
        <c:axId val="125908480"/>
        <c:axId val="88555520"/>
        <c:axId val="0"/>
      </c:bar3DChart>
      <c:catAx>
        <c:axId val="125908480"/>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88555520"/>
        <c:crosses val="autoZero"/>
        <c:auto val="1"/>
        <c:lblAlgn val="ctr"/>
        <c:lblOffset val="100"/>
        <c:noMultiLvlLbl val="0"/>
      </c:catAx>
      <c:valAx>
        <c:axId val="88555520"/>
        <c:scaling>
          <c:orientation val="minMax"/>
        </c:scaling>
        <c:delete val="0"/>
        <c:axPos val="l"/>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5908480"/>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dirty="0">
                <a:latin typeface="Times New Roman" pitchFamily="18" charset="0"/>
                <a:cs typeface="Times New Roman" pitchFamily="18" charset="0"/>
              </a:rPr>
              <a:t>Достижение обучающимися предметных результатов </a:t>
            </a:r>
          </a:p>
          <a:p>
            <a:pPr>
              <a:defRPr/>
            </a:pPr>
            <a:r>
              <a:rPr lang="ru-RU" sz="1200" dirty="0">
                <a:latin typeface="Times New Roman" pitchFamily="18" charset="0"/>
                <a:cs typeface="Times New Roman" pitchFamily="18" charset="0"/>
              </a:rPr>
              <a:t>в </a:t>
            </a:r>
            <a:r>
              <a:rPr lang="ru-RU" sz="1200" dirty="0" smtClean="0">
                <a:latin typeface="Times New Roman" pitchFamily="18" charset="0"/>
                <a:cs typeface="Times New Roman" pitchFamily="18" charset="0"/>
              </a:rPr>
              <a:t>1</a:t>
            </a:r>
            <a:r>
              <a:rPr lang="ru-RU" sz="1200" baseline="30000" dirty="0" smtClean="0">
                <a:latin typeface="Times New Roman" pitchFamily="18" charset="0"/>
                <a:cs typeface="Times New Roman" pitchFamily="18" charset="0"/>
              </a:rPr>
              <a:t>1</a:t>
            </a:r>
            <a:r>
              <a:rPr lang="ru-RU" sz="1200" dirty="0" smtClean="0">
                <a:latin typeface="Times New Roman" pitchFamily="18" charset="0"/>
                <a:cs typeface="Times New Roman" pitchFamily="18" charset="0"/>
              </a:rPr>
              <a:t>-5 </a:t>
            </a:r>
            <a:r>
              <a:rPr lang="ru-RU" sz="1200" dirty="0">
                <a:latin typeface="Times New Roman" pitchFamily="18" charset="0"/>
                <a:cs typeface="Times New Roman" pitchFamily="18" charset="0"/>
              </a:rPr>
              <a:t>классах</a:t>
            </a:r>
          </a:p>
        </c:rich>
      </c:tx>
      <c:overlay val="0"/>
    </c:title>
    <c:autoTitleDeleted val="0"/>
    <c:plotArea>
      <c:layout>
        <c:manualLayout>
          <c:layoutTarget val="inner"/>
          <c:xMode val="edge"/>
          <c:yMode val="edge"/>
          <c:x val="0.15794475504688307"/>
          <c:y val="0.11622284133671769"/>
          <c:w val="0.79266457863770745"/>
          <c:h val="0.6572563874669195"/>
        </c:manualLayout>
      </c:layout>
      <c:barChart>
        <c:barDir val="bar"/>
        <c:grouping val="stacked"/>
        <c:varyColors val="0"/>
        <c:ser>
          <c:idx val="0"/>
          <c:order val="0"/>
          <c:tx>
            <c:strRef>
              <c:f>Лист1!$B$1</c:f>
              <c:strCache>
                <c:ptCount val="1"/>
                <c:pt idx="0">
                  <c:v>усваивают программу на достаточном уровне</c:v>
                </c:pt>
              </c:strCache>
            </c:strRef>
          </c:tx>
          <c:spPr>
            <a:solidFill>
              <a:srgbClr val="00B050"/>
            </a:solidFill>
          </c:spPr>
          <c:invertIfNegative val="0"/>
          <c:dLbls>
            <c:spPr>
              <a:noFill/>
              <a:ln>
                <a:noFill/>
              </a:ln>
              <a:effectLst/>
            </c:spPr>
            <c:txPr>
              <a:bodyPr/>
              <a:lstStyle/>
              <a:p>
                <a:pPr>
                  <a:defRPr sz="12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0 класс</c:v>
                </c:pt>
                <c:pt idx="1">
                  <c:v>1 класс</c:v>
                </c:pt>
                <c:pt idx="2">
                  <c:v>2 класс</c:v>
                </c:pt>
                <c:pt idx="3">
                  <c:v>4 класс</c:v>
                </c:pt>
                <c:pt idx="4">
                  <c:v>5 класс</c:v>
                </c:pt>
              </c:strCache>
            </c:strRef>
          </c:cat>
          <c:val>
            <c:numRef>
              <c:f>Лист1!$B$2:$B$6</c:f>
              <c:numCache>
                <c:formatCode>0.00%</c:formatCode>
                <c:ptCount val="5"/>
                <c:pt idx="0">
                  <c:v>0.33329999999999999</c:v>
                </c:pt>
                <c:pt idx="1">
                  <c:v>0</c:v>
                </c:pt>
                <c:pt idx="2">
                  <c:v>0.35289999999999999</c:v>
                </c:pt>
                <c:pt idx="3">
                  <c:v>0.5</c:v>
                </c:pt>
                <c:pt idx="4">
                  <c:v>0.375</c:v>
                </c:pt>
              </c:numCache>
            </c:numRef>
          </c:val>
          <c:extLst>
            <c:ext xmlns:c16="http://schemas.microsoft.com/office/drawing/2014/chart" uri="{C3380CC4-5D6E-409C-BE32-E72D297353CC}">
              <c16:uniqueId val="{00000000-938A-4239-8869-B597E1B1EAE0}"/>
            </c:ext>
          </c:extLst>
        </c:ser>
        <c:ser>
          <c:idx val="1"/>
          <c:order val="1"/>
          <c:tx>
            <c:strRef>
              <c:f>Лист1!$C$1</c:f>
              <c:strCache>
                <c:ptCount val="1"/>
                <c:pt idx="0">
                  <c:v>усваивают на минимальном уровне или частично</c:v>
                </c:pt>
              </c:strCache>
            </c:strRef>
          </c:tx>
          <c:spPr>
            <a:solidFill>
              <a:srgbClr val="FFFF00"/>
            </a:solidFill>
          </c:spPr>
          <c:invertIfNegative val="0"/>
          <c:dLbls>
            <c:spPr>
              <a:noFill/>
              <a:ln>
                <a:noFill/>
              </a:ln>
              <a:effectLst/>
            </c:spPr>
            <c:txPr>
              <a:bodyPr/>
              <a:lstStyle/>
              <a:p>
                <a:pPr>
                  <a:defRPr sz="12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0 класс</c:v>
                </c:pt>
                <c:pt idx="1">
                  <c:v>1 класс</c:v>
                </c:pt>
                <c:pt idx="2">
                  <c:v>2 класс</c:v>
                </c:pt>
                <c:pt idx="3">
                  <c:v>4 класс</c:v>
                </c:pt>
                <c:pt idx="4">
                  <c:v>5 класс</c:v>
                </c:pt>
              </c:strCache>
            </c:strRef>
          </c:cat>
          <c:val>
            <c:numRef>
              <c:f>Лист1!$C$2:$C$6</c:f>
              <c:numCache>
                <c:formatCode>0.00%</c:formatCode>
                <c:ptCount val="5"/>
                <c:pt idx="0">
                  <c:v>0.66669999999999996</c:v>
                </c:pt>
                <c:pt idx="1">
                  <c:v>0.875</c:v>
                </c:pt>
                <c:pt idx="2" formatCode="0%">
                  <c:v>0.58819999999999995</c:v>
                </c:pt>
                <c:pt idx="3">
                  <c:v>0.45829999999999999</c:v>
                </c:pt>
                <c:pt idx="4">
                  <c:v>0.58330000000000004</c:v>
                </c:pt>
              </c:numCache>
            </c:numRef>
          </c:val>
          <c:extLst>
            <c:ext xmlns:c16="http://schemas.microsoft.com/office/drawing/2014/chart" uri="{C3380CC4-5D6E-409C-BE32-E72D297353CC}">
              <c16:uniqueId val="{00000001-938A-4239-8869-B597E1B1EAE0}"/>
            </c:ext>
          </c:extLst>
        </c:ser>
        <c:ser>
          <c:idx val="2"/>
          <c:order val="2"/>
          <c:tx>
            <c:strRef>
              <c:f>Лист1!$D$1</c:f>
              <c:strCache>
                <c:ptCount val="1"/>
                <c:pt idx="0">
                  <c:v>не усваивают программу</c:v>
                </c:pt>
              </c:strCache>
            </c:strRef>
          </c:tx>
          <c:spPr>
            <a:solidFill>
              <a:srgbClr val="FF0000"/>
            </a:solidFill>
          </c:spPr>
          <c:invertIfNegative val="0"/>
          <c:dLbls>
            <c:dLbl>
              <c:idx val="2"/>
              <c:layout>
                <c:manualLayout>
                  <c:x val="2.6123487071845076E-2"/>
                  <c:y val="2.261144773087890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D0-4F78-AD54-50AC744DB461}"/>
                </c:ext>
              </c:extLst>
            </c:dLbl>
            <c:dLbl>
              <c:idx val="3"/>
              <c:layout>
                <c:manualLayout>
                  <c:x val="3.483131609579343E-2"/>
                  <c:y val="4.522289546175781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D0-4F78-AD54-50AC744DB461}"/>
                </c:ext>
              </c:extLst>
            </c:dLbl>
            <c:dLbl>
              <c:idx val="4"/>
              <c:layout>
                <c:manualLayout>
                  <c:x val="3.483131609579343E-2"/>
                  <c:y val="-2.261144773087911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D0-4F78-AD54-50AC744DB461}"/>
                </c:ext>
              </c:extLst>
            </c:dLbl>
            <c:spPr>
              <a:noFill/>
              <a:ln>
                <a:noFill/>
              </a:ln>
              <a:effectLst/>
            </c:spPr>
            <c:txPr>
              <a:bodyPr/>
              <a:lstStyle/>
              <a:p>
                <a:pPr>
                  <a:defRPr sz="12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0 класс</c:v>
                </c:pt>
                <c:pt idx="1">
                  <c:v>1 класс</c:v>
                </c:pt>
                <c:pt idx="2">
                  <c:v>2 класс</c:v>
                </c:pt>
                <c:pt idx="3">
                  <c:v>4 класс</c:v>
                </c:pt>
                <c:pt idx="4">
                  <c:v>5 класс</c:v>
                </c:pt>
              </c:strCache>
            </c:strRef>
          </c:cat>
          <c:val>
            <c:numRef>
              <c:f>Лист1!$D$2:$D$6</c:f>
              <c:numCache>
                <c:formatCode>0.00%</c:formatCode>
                <c:ptCount val="5"/>
                <c:pt idx="0">
                  <c:v>0</c:v>
                </c:pt>
                <c:pt idx="1">
                  <c:v>0.125</c:v>
                </c:pt>
                <c:pt idx="2">
                  <c:v>5.7099999999999998E-2</c:v>
                </c:pt>
                <c:pt idx="3">
                  <c:v>4.1700000000000001E-2</c:v>
                </c:pt>
                <c:pt idx="4">
                  <c:v>4.1700000000000001E-2</c:v>
                </c:pt>
              </c:numCache>
            </c:numRef>
          </c:val>
          <c:extLst>
            <c:ext xmlns:c16="http://schemas.microsoft.com/office/drawing/2014/chart" uri="{C3380CC4-5D6E-409C-BE32-E72D297353CC}">
              <c16:uniqueId val="{00000002-938A-4239-8869-B597E1B1EAE0}"/>
            </c:ext>
          </c:extLst>
        </c:ser>
        <c:dLbls>
          <c:showLegendKey val="0"/>
          <c:showVal val="0"/>
          <c:showCatName val="0"/>
          <c:showSerName val="0"/>
          <c:showPercent val="0"/>
          <c:showBubbleSize val="0"/>
        </c:dLbls>
        <c:gapWidth val="150"/>
        <c:overlap val="100"/>
        <c:axId val="123043840"/>
        <c:axId val="117890368"/>
      </c:barChart>
      <c:catAx>
        <c:axId val="123043840"/>
        <c:scaling>
          <c:orientation val="minMax"/>
        </c:scaling>
        <c:delete val="0"/>
        <c:axPos val="l"/>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17890368"/>
        <c:crosses val="autoZero"/>
        <c:auto val="1"/>
        <c:lblAlgn val="ctr"/>
        <c:lblOffset val="100"/>
        <c:noMultiLvlLbl val="0"/>
      </c:catAx>
      <c:valAx>
        <c:axId val="117890368"/>
        <c:scaling>
          <c:orientation val="minMax"/>
        </c:scaling>
        <c:delete val="0"/>
        <c:axPos val="b"/>
        <c:numFmt formatCode="0.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3043840"/>
        <c:crosses val="autoZero"/>
        <c:crossBetween val="between"/>
      </c:valAx>
    </c:plotArea>
    <c:legend>
      <c:legendPos val="b"/>
      <c:layout>
        <c:manualLayout>
          <c:xMode val="edge"/>
          <c:yMode val="edge"/>
          <c:x val="7.1549954954515452E-2"/>
          <c:y val="0.84661982859877327"/>
          <c:w val="0.87548745068576461"/>
          <c:h val="0.11347839116795483"/>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ru-RU" sz="1200" dirty="0">
                <a:latin typeface="Times New Roman" pitchFamily="18" charset="0"/>
                <a:cs typeface="Times New Roman" pitchFamily="18" charset="0"/>
              </a:rPr>
              <a:t>Оценка достижения обучающимися личностных результатов освоения АООП  в </a:t>
            </a:r>
            <a:r>
              <a:rPr lang="ru-RU" sz="1200" dirty="0" smtClean="0">
                <a:latin typeface="Times New Roman" pitchFamily="18" charset="0"/>
                <a:cs typeface="Times New Roman" pitchFamily="18" charset="0"/>
              </a:rPr>
              <a:t>1-5 классах</a:t>
            </a:r>
            <a:endParaRPr lang="ru-RU" sz="1200" dirty="0">
              <a:latin typeface="Times New Roman" pitchFamily="18" charset="0"/>
              <a:cs typeface="Times New Roman" pitchFamily="18" charset="0"/>
            </a:endParaRPr>
          </a:p>
        </c:rich>
      </c:tx>
      <c:layout>
        <c:manualLayout>
          <c:xMode val="edge"/>
          <c:yMode val="edge"/>
          <c:x val="0.18321725826760019"/>
          <c:y val="2.9026117598827086E-2"/>
        </c:manualLayout>
      </c:layout>
      <c:overlay val="1"/>
    </c:title>
    <c:autoTitleDeleted val="0"/>
    <c:plotArea>
      <c:layout>
        <c:manualLayout>
          <c:layoutTarget val="inner"/>
          <c:xMode val="edge"/>
          <c:yMode val="edge"/>
          <c:x val="8.1561592880360245E-2"/>
          <c:y val="0.17550948988519421"/>
          <c:w val="0.87300528191605986"/>
          <c:h val="0.63953783534123054"/>
        </c:manualLayout>
      </c:layout>
      <c:barChart>
        <c:barDir val="col"/>
        <c:grouping val="clustered"/>
        <c:varyColors val="0"/>
        <c:ser>
          <c:idx val="0"/>
          <c:order val="0"/>
          <c:tx>
            <c:strRef>
              <c:f>Лист1!$B$1</c:f>
              <c:strCache>
                <c:ptCount val="1"/>
                <c:pt idx="0">
                  <c:v>июнь 2021г.</c:v>
                </c:pt>
              </c:strCache>
            </c:strRef>
          </c:tx>
          <c:spPr>
            <a:solidFill>
              <a:srgbClr val="0070C0"/>
            </a:solidFill>
          </c:spPr>
          <c:invertIfNegative val="0"/>
          <c:dLbls>
            <c:spPr>
              <a:noFill/>
              <a:ln>
                <a:noFill/>
              </a:ln>
              <a:effectLst/>
            </c:spPr>
            <c:txPr>
              <a:bodyPr/>
              <a:lstStyle/>
              <a:p>
                <a:pPr>
                  <a:defRPr sz="12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 класс</c:v>
                </c:pt>
                <c:pt idx="1">
                  <c:v>2 класс</c:v>
                </c:pt>
                <c:pt idx="2">
                  <c:v>4 "А" класс</c:v>
                </c:pt>
                <c:pt idx="3">
                  <c:v>4 "Б" класс</c:v>
                </c:pt>
                <c:pt idx="4">
                  <c:v>5 класс</c:v>
                </c:pt>
              </c:strCache>
            </c:strRef>
          </c:cat>
          <c:val>
            <c:numRef>
              <c:f>Лист1!$B$2:$B$6</c:f>
              <c:numCache>
                <c:formatCode>General</c:formatCode>
                <c:ptCount val="5"/>
                <c:pt idx="0">
                  <c:v>0.6</c:v>
                </c:pt>
                <c:pt idx="1">
                  <c:v>1.46</c:v>
                </c:pt>
                <c:pt idx="2">
                  <c:v>3.17</c:v>
                </c:pt>
                <c:pt idx="3">
                  <c:v>3.52</c:v>
                </c:pt>
                <c:pt idx="4">
                  <c:v>2.8</c:v>
                </c:pt>
              </c:numCache>
            </c:numRef>
          </c:val>
          <c:extLst>
            <c:ext xmlns:c16="http://schemas.microsoft.com/office/drawing/2014/chart" uri="{C3380CC4-5D6E-409C-BE32-E72D297353CC}">
              <c16:uniqueId val="{00000000-EE14-4B31-B9F2-E3A422577BE8}"/>
            </c:ext>
          </c:extLst>
        </c:ser>
        <c:ser>
          <c:idx val="1"/>
          <c:order val="1"/>
          <c:tx>
            <c:strRef>
              <c:f>Лист1!$C$1</c:f>
              <c:strCache>
                <c:ptCount val="1"/>
                <c:pt idx="0">
                  <c:v>июнь 2022г.</c:v>
                </c:pt>
              </c:strCache>
            </c:strRef>
          </c:tx>
          <c:spPr>
            <a:solidFill>
              <a:srgbClr val="FF0000"/>
            </a:solidFill>
          </c:spPr>
          <c:invertIfNegative val="0"/>
          <c:dLbls>
            <c:spPr>
              <a:noFill/>
              <a:ln>
                <a:noFill/>
              </a:ln>
              <a:effectLst/>
            </c:spPr>
            <c:txPr>
              <a:bodyPr/>
              <a:lstStyle/>
              <a:p>
                <a:pPr>
                  <a:defRPr sz="12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 класс</c:v>
                </c:pt>
                <c:pt idx="1">
                  <c:v>2 класс</c:v>
                </c:pt>
                <c:pt idx="2">
                  <c:v>4 "А" класс</c:v>
                </c:pt>
                <c:pt idx="3">
                  <c:v>4 "Б" класс</c:v>
                </c:pt>
                <c:pt idx="4">
                  <c:v>5 класс</c:v>
                </c:pt>
              </c:strCache>
            </c:strRef>
          </c:cat>
          <c:val>
            <c:numRef>
              <c:f>Лист1!$C$2:$C$6</c:f>
              <c:numCache>
                <c:formatCode>General</c:formatCode>
                <c:ptCount val="5"/>
                <c:pt idx="0">
                  <c:v>0.62</c:v>
                </c:pt>
                <c:pt idx="1">
                  <c:v>2.23</c:v>
                </c:pt>
                <c:pt idx="2">
                  <c:v>3.5</c:v>
                </c:pt>
                <c:pt idx="3">
                  <c:v>3.9</c:v>
                </c:pt>
                <c:pt idx="4">
                  <c:v>2.99</c:v>
                </c:pt>
              </c:numCache>
            </c:numRef>
          </c:val>
          <c:extLst>
            <c:ext xmlns:c16="http://schemas.microsoft.com/office/drawing/2014/chart" uri="{C3380CC4-5D6E-409C-BE32-E72D297353CC}">
              <c16:uniqueId val="{00000001-EE14-4B31-B9F2-E3A422577BE8}"/>
            </c:ext>
          </c:extLst>
        </c:ser>
        <c:dLbls>
          <c:showLegendKey val="0"/>
          <c:showVal val="0"/>
          <c:showCatName val="0"/>
          <c:showSerName val="0"/>
          <c:showPercent val="0"/>
          <c:showBubbleSize val="0"/>
        </c:dLbls>
        <c:gapWidth val="150"/>
        <c:axId val="123046400"/>
        <c:axId val="117887488"/>
      </c:barChart>
      <c:catAx>
        <c:axId val="12304640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17887488"/>
        <c:crosses val="autoZero"/>
        <c:auto val="1"/>
        <c:lblAlgn val="ctr"/>
        <c:lblOffset val="100"/>
        <c:noMultiLvlLbl val="0"/>
      </c:catAx>
      <c:valAx>
        <c:axId val="117887488"/>
        <c:scaling>
          <c:orientation val="minMax"/>
        </c:scaling>
        <c:delete val="0"/>
        <c:axPos val="l"/>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23046400"/>
        <c:crosses val="autoZero"/>
        <c:crossBetween val="between"/>
      </c:valAx>
    </c:plotArea>
    <c:legend>
      <c:legendPos val="b"/>
      <c:layout>
        <c:manualLayout>
          <c:xMode val="edge"/>
          <c:yMode val="edge"/>
          <c:x val="0.13091311613524445"/>
          <c:y val="0.9328280976480654"/>
          <c:w val="0.74846764047440872"/>
          <c:h val="6.502287874199926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dirty="0" err="1">
                <a:latin typeface="Times New Roman" pitchFamily="18" charset="0"/>
                <a:cs typeface="Times New Roman" pitchFamily="18" charset="0"/>
              </a:rPr>
              <a:t>Сформированность</a:t>
            </a:r>
            <a:r>
              <a:rPr lang="ru-RU" sz="1200" dirty="0">
                <a:latin typeface="Times New Roman" pitchFamily="18" charset="0"/>
                <a:cs typeface="Times New Roman" pitchFamily="18" charset="0"/>
              </a:rPr>
              <a:t> базовых учебных действий </a:t>
            </a:r>
          </a:p>
          <a:p>
            <a:pPr>
              <a:defRPr sz="1200"/>
            </a:pPr>
            <a:r>
              <a:rPr lang="ru-RU" sz="1200" dirty="0">
                <a:latin typeface="Times New Roman" pitchFamily="18" charset="0"/>
                <a:cs typeface="Times New Roman" pitchFamily="18" charset="0"/>
              </a:rPr>
              <a:t>в </a:t>
            </a:r>
            <a:r>
              <a:rPr lang="ru-RU" sz="1200" dirty="0" smtClean="0">
                <a:latin typeface="Times New Roman" pitchFamily="18" charset="0"/>
                <a:cs typeface="Times New Roman" pitchFamily="18" charset="0"/>
              </a:rPr>
              <a:t>1-5 классах </a:t>
            </a:r>
            <a:endParaRPr lang="ru-RU" sz="1200" dirty="0">
              <a:latin typeface="Times New Roman" pitchFamily="18" charset="0"/>
              <a:cs typeface="Times New Roman" pitchFamily="18" charset="0"/>
            </a:endParaRPr>
          </a:p>
        </c:rich>
      </c:tx>
      <c:overlay val="0"/>
    </c:title>
    <c:autoTitleDeleted val="0"/>
    <c:plotArea>
      <c:layout>
        <c:manualLayout>
          <c:layoutTarget val="inner"/>
          <c:xMode val="edge"/>
          <c:yMode val="edge"/>
          <c:x val="6.7939249896532036E-2"/>
          <c:y val="0.16953380430579448"/>
          <c:w val="0.88226917038772956"/>
          <c:h val="0.63857038760399232"/>
        </c:manualLayout>
      </c:layout>
      <c:barChart>
        <c:barDir val="col"/>
        <c:grouping val="clustered"/>
        <c:varyColors val="0"/>
        <c:ser>
          <c:idx val="0"/>
          <c:order val="0"/>
          <c:tx>
            <c:strRef>
              <c:f>Лист1!$B$1</c:f>
              <c:strCache>
                <c:ptCount val="1"/>
                <c:pt idx="0">
                  <c:v>1 класс</c:v>
                </c:pt>
              </c:strCache>
            </c:strRef>
          </c:tx>
          <c:spPr>
            <a:solidFill>
              <a:srgbClr val="0070C0"/>
            </a:solidFill>
          </c:spPr>
          <c:invertIfNegative val="0"/>
          <c:dLbls>
            <c:spPr>
              <a:noFill/>
              <a:ln>
                <a:noFill/>
              </a:ln>
              <a:effectLst/>
            </c:spPr>
            <c:txPr>
              <a:bodyPr/>
              <a:lstStyle/>
              <a:p>
                <a:pPr>
                  <a:defRPr sz="12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Личностные</c:v>
                </c:pt>
                <c:pt idx="1">
                  <c:v>Коммуникативные</c:v>
                </c:pt>
                <c:pt idx="2">
                  <c:v>Регулятивные</c:v>
                </c:pt>
                <c:pt idx="3">
                  <c:v>Познавательные</c:v>
                </c:pt>
              </c:strCache>
            </c:strRef>
          </c:cat>
          <c:val>
            <c:numRef>
              <c:f>Лист1!$B$2:$B$5</c:f>
              <c:numCache>
                <c:formatCode>General</c:formatCode>
                <c:ptCount val="4"/>
                <c:pt idx="0">
                  <c:v>0.9</c:v>
                </c:pt>
                <c:pt idx="1">
                  <c:v>1.1000000000000001</c:v>
                </c:pt>
                <c:pt idx="2">
                  <c:v>1.3</c:v>
                </c:pt>
                <c:pt idx="3">
                  <c:v>0.9</c:v>
                </c:pt>
              </c:numCache>
            </c:numRef>
          </c:val>
          <c:extLst>
            <c:ext xmlns:c16="http://schemas.microsoft.com/office/drawing/2014/chart" uri="{C3380CC4-5D6E-409C-BE32-E72D297353CC}">
              <c16:uniqueId val="{00000000-612D-4539-A9C0-3B241E56EBB4}"/>
            </c:ext>
          </c:extLst>
        </c:ser>
        <c:ser>
          <c:idx val="1"/>
          <c:order val="1"/>
          <c:tx>
            <c:strRef>
              <c:f>Лист1!$C$1</c:f>
              <c:strCache>
                <c:ptCount val="1"/>
                <c:pt idx="0">
                  <c:v>2 класс</c:v>
                </c:pt>
              </c:strCache>
            </c:strRef>
          </c:tx>
          <c:spPr>
            <a:solidFill>
              <a:srgbClr val="FFFF00"/>
            </a:solidFill>
          </c:spPr>
          <c:invertIfNegative val="0"/>
          <c:dLbls>
            <c:spPr>
              <a:noFill/>
              <a:ln>
                <a:noFill/>
              </a:ln>
              <a:effectLst/>
            </c:spPr>
            <c:txPr>
              <a:bodyPr/>
              <a:lstStyle/>
              <a:p>
                <a:pPr>
                  <a:defRPr sz="12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Личностные</c:v>
                </c:pt>
                <c:pt idx="1">
                  <c:v>Коммуникативные</c:v>
                </c:pt>
                <c:pt idx="2">
                  <c:v>Регулятивные</c:v>
                </c:pt>
                <c:pt idx="3">
                  <c:v>Познавательные</c:v>
                </c:pt>
              </c:strCache>
            </c:strRef>
          </c:cat>
          <c:val>
            <c:numRef>
              <c:f>Лист1!$C$2:$C$5</c:f>
              <c:numCache>
                <c:formatCode>General</c:formatCode>
                <c:ptCount val="4"/>
                <c:pt idx="0">
                  <c:v>2.31</c:v>
                </c:pt>
                <c:pt idx="1">
                  <c:v>2.44</c:v>
                </c:pt>
                <c:pt idx="2">
                  <c:v>2.61</c:v>
                </c:pt>
                <c:pt idx="3">
                  <c:v>2.17</c:v>
                </c:pt>
              </c:numCache>
            </c:numRef>
          </c:val>
          <c:extLst>
            <c:ext xmlns:c16="http://schemas.microsoft.com/office/drawing/2014/chart" uri="{C3380CC4-5D6E-409C-BE32-E72D297353CC}">
              <c16:uniqueId val="{00000001-612D-4539-A9C0-3B241E56EBB4}"/>
            </c:ext>
          </c:extLst>
        </c:ser>
        <c:ser>
          <c:idx val="2"/>
          <c:order val="2"/>
          <c:tx>
            <c:strRef>
              <c:f>Лист1!$D$1</c:f>
              <c:strCache>
                <c:ptCount val="1"/>
                <c:pt idx="0">
                  <c:v>4 "А"класс</c:v>
                </c:pt>
              </c:strCache>
            </c:strRef>
          </c:tx>
          <c:spPr>
            <a:solidFill>
              <a:srgbClr val="FF0000"/>
            </a:solidFill>
          </c:spPr>
          <c:invertIfNegative val="0"/>
          <c:dLbls>
            <c:spPr>
              <a:noFill/>
              <a:ln>
                <a:noFill/>
              </a:ln>
              <a:effectLst/>
            </c:spPr>
            <c:txPr>
              <a:bodyPr/>
              <a:lstStyle/>
              <a:p>
                <a:pPr>
                  <a:defRPr sz="12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Личностные</c:v>
                </c:pt>
                <c:pt idx="1">
                  <c:v>Коммуникативные</c:v>
                </c:pt>
                <c:pt idx="2">
                  <c:v>Регулятивные</c:v>
                </c:pt>
                <c:pt idx="3">
                  <c:v>Познавательные</c:v>
                </c:pt>
              </c:strCache>
            </c:strRef>
          </c:cat>
          <c:val>
            <c:numRef>
              <c:f>Лист1!$D$2:$D$5</c:f>
              <c:numCache>
                <c:formatCode>General</c:formatCode>
                <c:ptCount val="4"/>
                <c:pt idx="0">
                  <c:v>3.73</c:v>
                </c:pt>
                <c:pt idx="1">
                  <c:v>3.67</c:v>
                </c:pt>
                <c:pt idx="2">
                  <c:v>3.91</c:v>
                </c:pt>
                <c:pt idx="3">
                  <c:v>3.4</c:v>
                </c:pt>
              </c:numCache>
            </c:numRef>
          </c:val>
          <c:extLst>
            <c:ext xmlns:c16="http://schemas.microsoft.com/office/drawing/2014/chart" uri="{C3380CC4-5D6E-409C-BE32-E72D297353CC}">
              <c16:uniqueId val="{00000000-1ABC-4043-A884-C42B2ED07F24}"/>
            </c:ext>
          </c:extLst>
        </c:ser>
        <c:ser>
          <c:idx val="3"/>
          <c:order val="3"/>
          <c:tx>
            <c:strRef>
              <c:f>Лист1!$E$1</c:f>
              <c:strCache>
                <c:ptCount val="1"/>
                <c:pt idx="0">
                  <c:v>4 "Б" класс</c:v>
                </c:pt>
              </c:strCache>
            </c:strRef>
          </c:tx>
          <c:spPr>
            <a:solidFill>
              <a:srgbClr val="009900"/>
            </a:solidFill>
          </c:spPr>
          <c:invertIfNegative val="0"/>
          <c:dLbls>
            <c:spPr>
              <a:noFill/>
              <a:ln>
                <a:noFill/>
              </a:ln>
              <a:effectLst/>
            </c:spPr>
            <c:txPr>
              <a:bodyPr/>
              <a:lstStyle/>
              <a:p>
                <a:pPr>
                  <a:defRPr sz="12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Личностные</c:v>
                </c:pt>
                <c:pt idx="1">
                  <c:v>Коммуникативные</c:v>
                </c:pt>
                <c:pt idx="2">
                  <c:v>Регулятивные</c:v>
                </c:pt>
                <c:pt idx="3">
                  <c:v>Познавательные</c:v>
                </c:pt>
              </c:strCache>
            </c:strRef>
          </c:cat>
          <c:val>
            <c:numRef>
              <c:f>Лист1!$E$2:$E$5</c:f>
              <c:numCache>
                <c:formatCode>General</c:formatCode>
                <c:ptCount val="4"/>
                <c:pt idx="0">
                  <c:v>3.98</c:v>
                </c:pt>
                <c:pt idx="1">
                  <c:v>4.12</c:v>
                </c:pt>
                <c:pt idx="2">
                  <c:v>4.2300000000000004</c:v>
                </c:pt>
                <c:pt idx="3">
                  <c:v>3.62</c:v>
                </c:pt>
              </c:numCache>
            </c:numRef>
          </c:val>
          <c:extLst>
            <c:ext xmlns:c16="http://schemas.microsoft.com/office/drawing/2014/chart" uri="{C3380CC4-5D6E-409C-BE32-E72D297353CC}">
              <c16:uniqueId val="{00000001-1ABC-4043-A884-C42B2ED07F24}"/>
            </c:ext>
          </c:extLst>
        </c:ser>
        <c:ser>
          <c:idx val="4"/>
          <c:order val="4"/>
          <c:tx>
            <c:strRef>
              <c:f>Лист1!$F$1</c:f>
              <c:strCache>
                <c:ptCount val="1"/>
                <c:pt idx="0">
                  <c:v>5 класс</c:v>
                </c:pt>
              </c:strCache>
            </c:strRef>
          </c:tx>
          <c:spPr>
            <a:solidFill>
              <a:srgbClr val="7030A0"/>
            </a:solidFill>
          </c:spPr>
          <c:invertIfNegative val="0"/>
          <c:dLbls>
            <c:spPr>
              <a:noFill/>
              <a:ln>
                <a:noFill/>
              </a:ln>
              <a:effectLst/>
            </c:spPr>
            <c:txPr>
              <a:bodyPr/>
              <a:lstStyle/>
              <a:p>
                <a:pPr>
                  <a:defRPr sz="12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Личностные</c:v>
                </c:pt>
                <c:pt idx="1">
                  <c:v>Коммуникативные</c:v>
                </c:pt>
                <c:pt idx="2">
                  <c:v>Регулятивные</c:v>
                </c:pt>
                <c:pt idx="3">
                  <c:v>Познавательные</c:v>
                </c:pt>
              </c:strCache>
            </c:strRef>
          </c:cat>
          <c:val>
            <c:numRef>
              <c:f>Лист1!$F$2:$F$5</c:f>
              <c:numCache>
                <c:formatCode>General</c:formatCode>
                <c:ptCount val="4"/>
                <c:pt idx="0">
                  <c:v>2.56</c:v>
                </c:pt>
                <c:pt idx="1">
                  <c:v>3</c:v>
                </c:pt>
                <c:pt idx="2">
                  <c:v>2.48</c:v>
                </c:pt>
                <c:pt idx="3">
                  <c:v>2.61</c:v>
                </c:pt>
              </c:numCache>
            </c:numRef>
          </c:val>
          <c:extLst>
            <c:ext xmlns:c16="http://schemas.microsoft.com/office/drawing/2014/chart" uri="{C3380CC4-5D6E-409C-BE32-E72D297353CC}">
              <c16:uniqueId val="{00000002-1ABC-4043-A884-C42B2ED07F24}"/>
            </c:ext>
          </c:extLst>
        </c:ser>
        <c:dLbls>
          <c:showLegendKey val="0"/>
          <c:showVal val="0"/>
          <c:showCatName val="0"/>
          <c:showSerName val="0"/>
          <c:showPercent val="0"/>
          <c:showBubbleSize val="0"/>
        </c:dLbls>
        <c:gapWidth val="150"/>
        <c:axId val="123046912"/>
        <c:axId val="83520320"/>
      </c:barChart>
      <c:catAx>
        <c:axId val="123046912"/>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ru-RU"/>
          </a:p>
        </c:txPr>
        <c:crossAx val="83520320"/>
        <c:crosses val="autoZero"/>
        <c:auto val="1"/>
        <c:lblAlgn val="ctr"/>
        <c:lblOffset val="100"/>
        <c:noMultiLvlLbl val="0"/>
      </c:catAx>
      <c:valAx>
        <c:axId val="83520320"/>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3046912"/>
        <c:crosses val="autoZero"/>
        <c:crossBetween val="between"/>
      </c:valAx>
    </c:plotArea>
    <c:legend>
      <c:legendPos val="b"/>
      <c:layout>
        <c:manualLayout>
          <c:xMode val="edge"/>
          <c:yMode val="edge"/>
          <c:x val="0.1675415694552457"/>
          <c:y val="0.89546865163130018"/>
          <c:w val="0.70408021793874753"/>
          <c:h val="6.566455579009739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1.5850146205531063E-2"/>
          <c:y val="9.8346260333418728E-2"/>
          <c:w val="0.81219473293428779"/>
          <c:h val="0.78260165643441892"/>
        </c:manualLayout>
      </c:layout>
      <c:pie3DChart>
        <c:varyColors val="1"/>
        <c:ser>
          <c:idx val="0"/>
          <c:order val="0"/>
          <c:tx>
            <c:strRef>
              <c:f>Sheet1!$A$2</c:f>
              <c:strCache>
                <c:ptCount val="1"/>
                <c:pt idx="0">
                  <c:v>Восток</c:v>
                </c:pt>
              </c:strCache>
            </c:strRef>
          </c:tx>
          <c:spPr>
            <a:solidFill>
              <a:srgbClr val="99CC00"/>
            </a:solidFill>
            <a:ln w="12688">
              <a:solidFill>
                <a:srgbClr val="000000"/>
              </a:solidFill>
              <a:prstDash val="solid"/>
            </a:ln>
          </c:spPr>
          <c:dPt>
            <c:idx val="0"/>
            <c:bubble3D val="0"/>
            <c:spPr>
              <a:solidFill>
                <a:srgbClr val="00B050"/>
              </a:solidFill>
              <a:ln w="12688">
                <a:solidFill>
                  <a:srgbClr val="000000"/>
                </a:solidFill>
                <a:prstDash val="solid"/>
              </a:ln>
            </c:spPr>
            <c:extLst>
              <c:ext xmlns:c16="http://schemas.microsoft.com/office/drawing/2014/chart" uri="{C3380CC4-5D6E-409C-BE32-E72D297353CC}">
                <c16:uniqueId val="{00000001-68E7-472E-A075-0D4E734E3FF7}"/>
              </c:ext>
            </c:extLst>
          </c:dPt>
          <c:dPt>
            <c:idx val="1"/>
            <c:bubble3D val="0"/>
            <c:spPr>
              <a:solidFill>
                <a:srgbClr val="FFFF00"/>
              </a:solidFill>
              <a:ln w="12688">
                <a:solidFill>
                  <a:srgbClr val="000000"/>
                </a:solidFill>
                <a:prstDash val="solid"/>
              </a:ln>
            </c:spPr>
            <c:extLst>
              <c:ext xmlns:c16="http://schemas.microsoft.com/office/drawing/2014/chart" uri="{C3380CC4-5D6E-409C-BE32-E72D297353CC}">
                <c16:uniqueId val="{00000003-68E7-472E-A075-0D4E734E3FF7}"/>
              </c:ext>
            </c:extLst>
          </c:dPt>
          <c:dPt>
            <c:idx val="2"/>
            <c:bubble3D val="0"/>
            <c:spPr>
              <a:solidFill>
                <a:srgbClr val="0070C0"/>
              </a:solidFill>
              <a:ln w="12688">
                <a:solidFill>
                  <a:srgbClr val="000000"/>
                </a:solidFill>
                <a:prstDash val="solid"/>
              </a:ln>
            </c:spPr>
            <c:extLst>
              <c:ext xmlns:c16="http://schemas.microsoft.com/office/drawing/2014/chart" uri="{C3380CC4-5D6E-409C-BE32-E72D297353CC}">
                <c16:uniqueId val="{00000010-A3A6-4700-8B88-2793E5DE66D9}"/>
              </c:ext>
            </c:extLst>
          </c:dPt>
          <c:dLbls>
            <c:dLbl>
              <c:idx val="3"/>
              <c:delete val="1"/>
              <c:extLst>
                <c:ext xmlns:c15="http://schemas.microsoft.com/office/drawing/2012/chart" uri="{CE6537A1-D6FC-4f65-9D91-7224C49458BB}"/>
                <c:ext xmlns:c16="http://schemas.microsoft.com/office/drawing/2014/chart" uri="{C3380CC4-5D6E-409C-BE32-E72D297353CC}">
                  <c16:uniqueId val="{00000004-68E7-472E-A075-0D4E734E3FF7}"/>
                </c:ext>
              </c:extLst>
            </c:dLbl>
            <c:spPr>
              <a:noFill/>
              <a:ln w="25376">
                <a:noFill/>
              </a:ln>
            </c:spPr>
            <c:txPr>
              <a:bodyPr/>
              <a:lstStyle/>
              <a:p>
                <a:pPr>
                  <a:defRPr sz="14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3"/>
                <c:pt idx="0">
                  <c:v>2019-2020</c:v>
                </c:pt>
                <c:pt idx="1">
                  <c:v>2020-2021</c:v>
                </c:pt>
                <c:pt idx="2">
                  <c:v>2021-2022</c:v>
                </c:pt>
              </c:strCache>
            </c:strRef>
          </c:cat>
          <c:val>
            <c:numRef>
              <c:f>Sheet1!$B$2:$E$2</c:f>
              <c:numCache>
                <c:formatCode>0%</c:formatCode>
                <c:ptCount val="4"/>
                <c:pt idx="0">
                  <c:v>0.79800000000000004</c:v>
                </c:pt>
                <c:pt idx="1">
                  <c:v>0.746</c:v>
                </c:pt>
                <c:pt idx="2" formatCode="0.00%">
                  <c:v>0.79300000000000004</c:v>
                </c:pt>
              </c:numCache>
            </c:numRef>
          </c:val>
          <c:extLst>
            <c:ext xmlns:c16="http://schemas.microsoft.com/office/drawing/2014/chart" uri="{C3380CC4-5D6E-409C-BE32-E72D297353CC}">
              <c16:uniqueId val="{00000005-68E7-472E-A075-0D4E734E3FF7}"/>
            </c:ext>
          </c:extLst>
        </c:ser>
        <c:ser>
          <c:idx val="1"/>
          <c:order val="1"/>
          <c:tx>
            <c:strRef>
              <c:f>Sheet1!$A$3</c:f>
              <c:strCache>
                <c:ptCount val="1"/>
              </c:strCache>
            </c:strRef>
          </c:tx>
          <c:spPr>
            <a:solidFill>
              <a:srgbClr val="993366"/>
            </a:solidFill>
            <a:ln w="12688">
              <a:solidFill>
                <a:srgbClr val="000000"/>
              </a:solidFill>
              <a:prstDash val="solid"/>
            </a:ln>
          </c:spPr>
          <c:dPt>
            <c:idx val="0"/>
            <c:bubble3D val="0"/>
            <c:spPr>
              <a:solidFill>
                <a:srgbClr val="9999FF"/>
              </a:solidFill>
              <a:ln w="12688">
                <a:solidFill>
                  <a:srgbClr val="000000"/>
                </a:solidFill>
                <a:prstDash val="solid"/>
              </a:ln>
            </c:spPr>
            <c:extLst>
              <c:ext xmlns:c16="http://schemas.microsoft.com/office/drawing/2014/chart" uri="{C3380CC4-5D6E-409C-BE32-E72D297353CC}">
                <c16:uniqueId val="{00000007-68E7-472E-A075-0D4E734E3FF7}"/>
              </c:ext>
            </c:extLst>
          </c:dPt>
          <c:dPt>
            <c:idx val="2"/>
            <c:bubble3D val="0"/>
            <c:spPr>
              <a:solidFill>
                <a:srgbClr val="FFFFCC"/>
              </a:solidFill>
              <a:ln w="12688">
                <a:solidFill>
                  <a:srgbClr val="000000"/>
                </a:solidFill>
                <a:prstDash val="solid"/>
              </a:ln>
            </c:spPr>
            <c:extLst>
              <c:ext xmlns:c16="http://schemas.microsoft.com/office/drawing/2014/chart" uri="{C3380CC4-5D6E-409C-BE32-E72D297353CC}">
                <c16:uniqueId val="{00000009-68E7-472E-A075-0D4E734E3FF7}"/>
              </c:ext>
            </c:extLst>
          </c:dPt>
          <c:dPt>
            <c:idx val="3"/>
            <c:bubble3D val="0"/>
            <c:spPr>
              <a:solidFill>
                <a:srgbClr val="CCFFFF"/>
              </a:solidFill>
              <a:ln w="12688">
                <a:solidFill>
                  <a:srgbClr val="000000"/>
                </a:solidFill>
                <a:prstDash val="solid"/>
              </a:ln>
            </c:spPr>
            <c:extLst>
              <c:ext xmlns:c16="http://schemas.microsoft.com/office/drawing/2014/chart" uri="{C3380CC4-5D6E-409C-BE32-E72D297353CC}">
                <c16:uniqueId val="{0000000B-68E7-472E-A075-0D4E734E3FF7}"/>
              </c:ext>
            </c:extLst>
          </c:dPt>
          <c:cat>
            <c:strRef>
              <c:f>Sheet1!$B$1:$E$1</c:f>
              <c:strCache>
                <c:ptCount val="3"/>
                <c:pt idx="0">
                  <c:v>2019-2020</c:v>
                </c:pt>
                <c:pt idx="1">
                  <c:v>2020-2021</c:v>
                </c:pt>
                <c:pt idx="2">
                  <c:v>2021-2022</c:v>
                </c:pt>
              </c:strCache>
            </c:strRef>
          </c:cat>
          <c:val>
            <c:numRef>
              <c:f>Sheet1!$B$3:$E$3</c:f>
              <c:numCache>
                <c:formatCode>General</c:formatCode>
                <c:ptCount val="4"/>
              </c:numCache>
            </c:numRef>
          </c:val>
          <c:extLst>
            <c:ext xmlns:c16="http://schemas.microsoft.com/office/drawing/2014/chart" uri="{C3380CC4-5D6E-409C-BE32-E72D297353CC}">
              <c16:uniqueId val="{0000000C-68E7-472E-A075-0D4E734E3FF7}"/>
            </c:ext>
          </c:extLst>
        </c:ser>
        <c:ser>
          <c:idx val="2"/>
          <c:order val="2"/>
          <c:tx>
            <c:strRef>
              <c:f>Sheet1!$A$4</c:f>
              <c:strCache>
                <c:ptCount val="1"/>
              </c:strCache>
            </c:strRef>
          </c:tx>
          <c:spPr>
            <a:solidFill>
              <a:srgbClr val="FFFFCC"/>
            </a:solidFill>
            <a:ln w="12688">
              <a:solidFill>
                <a:srgbClr val="000000"/>
              </a:solidFill>
              <a:prstDash val="solid"/>
            </a:ln>
          </c:spPr>
          <c:dPt>
            <c:idx val="0"/>
            <c:bubble3D val="0"/>
            <c:spPr>
              <a:solidFill>
                <a:srgbClr val="9999FF"/>
              </a:solidFill>
              <a:ln w="12688">
                <a:solidFill>
                  <a:srgbClr val="000000"/>
                </a:solidFill>
                <a:prstDash val="solid"/>
              </a:ln>
            </c:spPr>
            <c:extLst>
              <c:ext xmlns:c16="http://schemas.microsoft.com/office/drawing/2014/chart" uri="{C3380CC4-5D6E-409C-BE32-E72D297353CC}">
                <c16:uniqueId val="{0000000E-68E7-472E-A075-0D4E734E3FF7}"/>
              </c:ext>
            </c:extLst>
          </c:dPt>
          <c:dPt>
            <c:idx val="1"/>
            <c:bubble3D val="0"/>
            <c:spPr>
              <a:solidFill>
                <a:srgbClr val="993366"/>
              </a:solidFill>
              <a:ln w="12688">
                <a:solidFill>
                  <a:srgbClr val="000000"/>
                </a:solidFill>
                <a:prstDash val="solid"/>
              </a:ln>
            </c:spPr>
            <c:extLst>
              <c:ext xmlns:c16="http://schemas.microsoft.com/office/drawing/2014/chart" uri="{C3380CC4-5D6E-409C-BE32-E72D297353CC}">
                <c16:uniqueId val="{00000010-68E7-472E-A075-0D4E734E3FF7}"/>
              </c:ext>
            </c:extLst>
          </c:dPt>
          <c:dPt>
            <c:idx val="3"/>
            <c:bubble3D val="0"/>
            <c:spPr>
              <a:solidFill>
                <a:srgbClr val="CCFFFF"/>
              </a:solidFill>
              <a:ln w="12688">
                <a:solidFill>
                  <a:srgbClr val="000000"/>
                </a:solidFill>
                <a:prstDash val="solid"/>
              </a:ln>
            </c:spPr>
            <c:extLst>
              <c:ext xmlns:c16="http://schemas.microsoft.com/office/drawing/2014/chart" uri="{C3380CC4-5D6E-409C-BE32-E72D297353CC}">
                <c16:uniqueId val="{00000012-68E7-472E-A075-0D4E734E3FF7}"/>
              </c:ext>
            </c:extLst>
          </c:dPt>
          <c:cat>
            <c:strRef>
              <c:f>Sheet1!$B$1:$E$1</c:f>
              <c:strCache>
                <c:ptCount val="3"/>
                <c:pt idx="0">
                  <c:v>2019-2020</c:v>
                </c:pt>
                <c:pt idx="1">
                  <c:v>2020-2021</c:v>
                </c:pt>
                <c:pt idx="2">
                  <c:v>2021-2022</c:v>
                </c:pt>
              </c:strCache>
            </c:strRef>
          </c:cat>
          <c:val>
            <c:numRef>
              <c:f>Sheet1!$B$4:$E$4</c:f>
              <c:numCache>
                <c:formatCode>General</c:formatCode>
                <c:ptCount val="4"/>
              </c:numCache>
            </c:numRef>
          </c:val>
          <c:extLst>
            <c:ext xmlns:c16="http://schemas.microsoft.com/office/drawing/2014/chart" uri="{C3380CC4-5D6E-409C-BE32-E72D297353CC}">
              <c16:uniqueId val="{00000013-68E7-472E-A075-0D4E734E3FF7}"/>
            </c:ext>
          </c:extLst>
        </c:ser>
        <c:dLbls>
          <c:showLegendKey val="0"/>
          <c:showVal val="0"/>
          <c:showCatName val="0"/>
          <c:showSerName val="0"/>
          <c:showPercent val="0"/>
          <c:showBubbleSize val="0"/>
          <c:showLeaderLines val="1"/>
        </c:dLbls>
      </c:pie3DChart>
      <c:spPr>
        <a:noFill/>
        <a:ln w="12688">
          <a:noFill/>
          <a:prstDash val="solid"/>
        </a:ln>
      </c:spPr>
    </c:plotArea>
    <c:legend>
      <c:legendPos val="r"/>
      <c:legendEntry>
        <c:idx val="3"/>
        <c:delete val="1"/>
      </c:legendEntry>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w="12688">
      <a:noFill/>
      <a:prstDash val="sysDash"/>
    </a:ln>
  </c:spPr>
  <c:txPr>
    <a:bodyPr/>
    <a:lstStyle/>
    <a:p>
      <a:pPr>
        <a:defRPr sz="8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Результаты мониторинага</a:t>
            </a:r>
            <a:r>
              <a:rPr lang="ru-RU" sz="1100" baseline="0">
                <a:latin typeface="Times New Roman" pitchFamily="18" charset="0"/>
                <a:cs typeface="Times New Roman" pitchFamily="18" charset="0"/>
              </a:rPr>
              <a:t> качества знаний обучающихся </a:t>
            </a:r>
          </a:p>
          <a:p>
            <a:pPr>
              <a:defRPr sz="1100">
                <a:latin typeface="Times New Roman" pitchFamily="18" charset="0"/>
                <a:cs typeface="Times New Roman" pitchFamily="18" charset="0"/>
              </a:defRPr>
            </a:pPr>
            <a:r>
              <a:rPr lang="ru-RU" sz="1100" baseline="0">
                <a:latin typeface="Times New Roman" pitchFamily="18" charset="0"/>
                <a:cs typeface="Times New Roman" pitchFamily="18" charset="0"/>
              </a:rPr>
              <a:t>(май </a:t>
            </a:r>
            <a:r>
              <a:rPr lang="en-US" sz="1100">
                <a:latin typeface="Times New Roman" pitchFamily="18" charset="0"/>
                <a:cs typeface="Times New Roman" pitchFamily="18" charset="0"/>
              </a:rPr>
              <a:t>20</a:t>
            </a:r>
            <a:r>
              <a:rPr lang="ru-RU" sz="1100">
                <a:latin typeface="Times New Roman" pitchFamily="18" charset="0"/>
                <a:cs typeface="Times New Roman" pitchFamily="18" charset="0"/>
              </a:rPr>
              <a:t>22 г.)</a:t>
            </a:r>
            <a:endParaRPr lang="en-US" sz="1100">
              <a:latin typeface="Times New Roman" pitchFamily="18" charset="0"/>
              <a:cs typeface="Times New Roman" pitchFamily="18" charset="0"/>
            </a:endParaRP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
          <c:y val="0.13411531523161374"/>
          <c:w val="1"/>
          <c:h val="0.70284910040565463"/>
        </c:manualLayout>
      </c:layout>
      <c:pie3DChart>
        <c:varyColors val="1"/>
        <c:ser>
          <c:idx val="0"/>
          <c:order val="0"/>
          <c:tx>
            <c:strRef>
              <c:f>Лист1!$B$1</c:f>
              <c:strCache>
                <c:ptCount val="1"/>
                <c:pt idx="0">
                  <c:v>2018-2019</c:v>
                </c:pt>
              </c:strCache>
            </c:strRef>
          </c:tx>
          <c:explosion val="30"/>
          <c:dPt>
            <c:idx val="0"/>
            <c:bubble3D val="0"/>
            <c:spPr>
              <a:solidFill>
                <a:srgbClr val="00B050"/>
              </a:solidFill>
              <a:ln w="25444">
                <a:solidFill>
                  <a:schemeClr val="lt1"/>
                </a:solidFill>
              </a:ln>
              <a:effectLst/>
              <a:sp3d contourW="25400">
                <a:contourClr>
                  <a:schemeClr val="lt1"/>
                </a:contourClr>
              </a:sp3d>
            </c:spPr>
            <c:extLst>
              <c:ext xmlns:c16="http://schemas.microsoft.com/office/drawing/2014/chart" uri="{C3380CC4-5D6E-409C-BE32-E72D297353CC}">
                <c16:uniqueId val="{00000001-DFB2-49EF-B7B2-8CF68CDBDFBC}"/>
              </c:ext>
            </c:extLst>
          </c:dPt>
          <c:dPt>
            <c:idx val="1"/>
            <c:bubble3D val="0"/>
            <c:spPr>
              <a:solidFill>
                <a:srgbClr val="FFFF00"/>
              </a:solidFill>
              <a:ln w="25444">
                <a:solidFill>
                  <a:schemeClr val="lt1"/>
                </a:solidFill>
              </a:ln>
              <a:effectLst/>
              <a:sp3d contourW="25400">
                <a:contourClr>
                  <a:schemeClr val="lt1"/>
                </a:contourClr>
              </a:sp3d>
            </c:spPr>
            <c:extLst>
              <c:ext xmlns:c16="http://schemas.microsoft.com/office/drawing/2014/chart" uri="{C3380CC4-5D6E-409C-BE32-E72D297353CC}">
                <c16:uniqueId val="{00000003-DFB2-49EF-B7B2-8CF68CDBDFBC}"/>
              </c:ext>
            </c:extLst>
          </c:dPt>
          <c:dPt>
            <c:idx val="2"/>
            <c:bubble3D val="0"/>
            <c:spPr>
              <a:solidFill>
                <a:srgbClr val="C00000"/>
              </a:solidFill>
              <a:ln w="25444">
                <a:solidFill>
                  <a:schemeClr val="lt1"/>
                </a:solidFill>
              </a:ln>
              <a:effectLst/>
              <a:sp3d contourW="25400">
                <a:contourClr>
                  <a:schemeClr val="lt1"/>
                </a:contourClr>
              </a:sp3d>
            </c:spPr>
            <c:extLst>
              <c:ext xmlns:c16="http://schemas.microsoft.com/office/drawing/2014/chart" uri="{C3380CC4-5D6E-409C-BE32-E72D297353CC}">
                <c16:uniqueId val="{00000005-DFB2-49EF-B7B2-8CF68CDBDFBC}"/>
              </c:ext>
            </c:extLst>
          </c:dPt>
          <c:dLbls>
            <c:spPr>
              <a:noFill/>
              <a:ln>
                <a:noFill/>
              </a:ln>
              <a:effectLst/>
            </c:spPr>
            <c:txPr>
              <a:bodyPr/>
              <a:lstStyle/>
              <a:p>
                <a:pPr>
                  <a:defRPr sz="11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2-4 классы</c:v>
                </c:pt>
                <c:pt idx="1">
                  <c:v>5-9 классы</c:v>
                </c:pt>
                <c:pt idx="2">
                  <c:v>10-11 классы</c:v>
                </c:pt>
              </c:strCache>
            </c:strRef>
          </c:cat>
          <c:val>
            <c:numRef>
              <c:f>Лист1!$B$2:$B$4</c:f>
              <c:numCache>
                <c:formatCode>0%</c:formatCode>
                <c:ptCount val="3"/>
                <c:pt idx="0">
                  <c:v>0.79300000000000004</c:v>
                </c:pt>
                <c:pt idx="1">
                  <c:v>0.73899999999999999</c:v>
                </c:pt>
                <c:pt idx="2">
                  <c:v>0.69199999999999995</c:v>
                </c:pt>
              </c:numCache>
            </c:numRef>
          </c:val>
          <c:extLst>
            <c:ext xmlns:c16="http://schemas.microsoft.com/office/drawing/2014/chart" uri="{C3380CC4-5D6E-409C-BE32-E72D297353CC}">
              <c16:uniqueId val="{00000006-DFB2-49EF-B7B2-8CF68CDBDFBC}"/>
            </c:ext>
          </c:extLst>
        </c:ser>
        <c:dLbls>
          <c:showLegendKey val="0"/>
          <c:showVal val="0"/>
          <c:showCatName val="0"/>
          <c:showSerName val="0"/>
          <c:showPercent val="0"/>
          <c:showBubbleSize val="0"/>
          <c:showLeaderLines val="1"/>
        </c:dLbls>
      </c:pie3DChart>
      <c:spPr>
        <a:noFill/>
        <a:ln w="25444">
          <a:noFill/>
        </a:ln>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zero"/>
    <c:showDLblsOverMax val="0"/>
  </c:chart>
  <c:spPr>
    <a:solidFill>
      <a:schemeClr val="bg1"/>
    </a:solidFill>
    <a:ln w="9542"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Результаты мониторинга качества знаний обучающихся </a:t>
            </a:r>
          </a:p>
          <a:p>
            <a:pPr>
              <a:defRPr/>
            </a:pPr>
            <a:r>
              <a:rPr lang="ru-RU" sz="1100">
                <a:latin typeface="Times New Roman" pitchFamily="18" charset="0"/>
                <a:cs typeface="Times New Roman" pitchFamily="18" charset="0"/>
              </a:rPr>
              <a:t>за три последних года</a:t>
            </a:r>
          </a:p>
        </c:rich>
      </c:tx>
      <c:layout>
        <c:manualLayout>
          <c:xMode val="edge"/>
          <c:yMode val="edge"/>
          <c:x val="0.19914912309601471"/>
          <c:y val="3.773584905660445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0114245638700011E-2"/>
          <c:y val="0.20943196724832391"/>
          <c:w val="0.96988568206251136"/>
          <c:h val="0.66299500418379154"/>
        </c:manualLayout>
      </c:layout>
      <c:pie3DChart>
        <c:varyColors val="1"/>
        <c:ser>
          <c:idx val="0"/>
          <c:order val="0"/>
          <c:tx>
            <c:strRef>
              <c:f>Лист1!$B$1</c:f>
              <c:strCache>
                <c:ptCount val="1"/>
                <c:pt idx="0">
                  <c:v>Столбец1</c:v>
                </c:pt>
              </c:strCache>
            </c:strRef>
          </c:tx>
          <c:explosion val="10"/>
          <c:dPt>
            <c:idx val="0"/>
            <c:bubble3D val="0"/>
            <c:spPr>
              <a:solidFill>
                <a:srgbClr val="00B050"/>
              </a:solidFill>
              <a:ln>
                <a:solidFill>
                  <a:srgbClr val="00B050"/>
                </a:solidFill>
              </a:ln>
              <a:effectLst>
                <a:outerShdw blurRad="40000" dist="23000" dir="5400000" rotWithShape="0">
                  <a:srgbClr val="000000">
                    <a:alpha val="35000"/>
                  </a:srgbClr>
                </a:outerShdw>
              </a:effectLst>
              <a:sp3d>
                <a:contourClr>
                  <a:srgbClr val="00B050"/>
                </a:contourClr>
              </a:sp3d>
            </c:spPr>
            <c:extLst>
              <c:ext xmlns:c16="http://schemas.microsoft.com/office/drawing/2014/chart" uri="{C3380CC4-5D6E-409C-BE32-E72D297353CC}">
                <c16:uniqueId val="{00000001-26A2-4C3D-8CDF-EF478D8C693E}"/>
              </c:ext>
            </c:extLst>
          </c:dPt>
          <c:dPt>
            <c:idx val="1"/>
            <c:bubble3D val="0"/>
            <c:spPr>
              <a:solidFill>
                <a:srgbClr val="FFC000"/>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26A2-4C3D-8CDF-EF478D8C693E}"/>
              </c:ext>
            </c:extLst>
          </c:dPt>
          <c:dPt>
            <c:idx val="2"/>
            <c:bubble3D val="0"/>
            <c:spPr>
              <a:solidFill>
                <a:srgbClr val="0000CC"/>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26A2-4C3D-8CDF-EF478D8C693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26A2-4C3D-8CDF-EF478D8C693E}"/>
              </c:ext>
            </c:extLst>
          </c:dPt>
          <c:dLbls>
            <c:dLbl>
              <c:idx val="2"/>
              <c:spPr/>
              <c:txPr>
                <a:bodyPr/>
                <a:lstStyle/>
                <a:p>
                  <a:pPr>
                    <a:defRPr sz="1200" b="1">
                      <a:solidFill>
                        <a:schemeClr val="bg1"/>
                      </a:solidFill>
                      <a:latin typeface="Times New Roman" pitchFamily="18" charset="0"/>
                      <a:cs typeface="Times New Roman" pitchFamily="18"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5-26A2-4C3D-8CDF-EF478D8C693E}"/>
                </c:ext>
              </c:extLst>
            </c:dLbl>
            <c:spPr>
              <a:noFill/>
              <a:ln>
                <a:noFill/>
              </a:ln>
              <a:effectLst/>
            </c:spPr>
            <c:txPr>
              <a:bodyPr/>
              <a:lstStyle/>
              <a:p>
                <a:pPr>
                  <a:defRPr sz="12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3"/>
                <c:pt idx="0">
                  <c:v>май 2020г.</c:v>
                </c:pt>
                <c:pt idx="1">
                  <c:v>май 2021г.</c:v>
                </c:pt>
                <c:pt idx="2">
                  <c:v>май 2022г.</c:v>
                </c:pt>
              </c:strCache>
            </c:strRef>
          </c:cat>
          <c:val>
            <c:numRef>
              <c:f>Лист1!$B$2:$B$5</c:f>
              <c:numCache>
                <c:formatCode>0%</c:formatCode>
                <c:ptCount val="4"/>
                <c:pt idx="0">
                  <c:v>0.73</c:v>
                </c:pt>
                <c:pt idx="1">
                  <c:v>0.74</c:v>
                </c:pt>
                <c:pt idx="2">
                  <c:v>0.73899999999999999</c:v>
                </c:pt>
              </c:numCache>
            </c:numRef>
          </c:val>
          <c:extLst>
            <c:ext xmlns:c16="http://schemas.microsoft.com/office/drawing/2014/chart" uri="{C3380CC4-5D6E-409C-BE32-E72D297353CC}">
              <c16:uniqueId val="{00000008-26A2-4C3D-8CDF-EF478D8C693E}"/>
            </c:ext>
          </c:extLst>
        </c:ser>
        <c:dLbls>
          <c:showLegendKey val="0"/>
          <c:showVal val="0"/>
          <c:showCatName val="0"/>
          <c:showSerName val="0"/>
          <c:showPercent val="0"/>
          <c:showBubbleSize val="0"/>
          <c:showLeaderLines val="1"/>
        </c:dLbls>
      </c:pie3DChart>
      <c:spPr>
        <a:noFill/>
        <a:ln w="20351">
          <a:noFill/>
        </a:ln>
      </c:spPr>
    </c:plotArea>
    <c:legend>
      <c:legendPos val="b"/>
      <c:overlay val="0"/>
      <c:spPr>
        <a:noFill/>
        <a:ln w="20351">
          <a:noFill/>
        </a:ln>
      </c:spPr>
      <c:txPr>
        <a:bodyPr rot="0" spcFirstLastPara="1" vertOverflow="ellipsis" vert="horz" wrap="square" anchor="ctr" anchorCtr="1"/>
        <a:lstStyle/>
        <a:p>
          <a:pPr>
            <a:defRPr sz="1100" b="1"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zero"/>
    <c:showDLblsOverMax val="0"/>
  </c:chart>
  <c:spPr>
    <a:solidFill>
      <a:schemeClr val="bg1"/>
    </a:solidFill>
    <a:ln w="7632"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Результаты мониторинга степени обученности обучающихся </a:t>
            </a:r>
          </a:p>
          <a:p>
            <a:pPr>
              <a:defRPr/>
            </a:pPr>
            <a:r>
              <a:rPr lang="ru-RU" sz="1100">
                <a:latin typeface="Times New Roman" pitchFamily="18" charset="0"/>
                <a:cs typeface="Times New Roman" pitchFamily="18" charset="0"/>
              </a:rPr>
              <a:t>(май 2022г.)</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2.5884383088869947E-2"/>
          <c:y val="0.18613681727454182"/>
          <c:w val="0.95254529767040974"/>
          <c:h val="0.70840823721204693"/>
        </c:manualLayout>
      </c:layout>
      <c:pie3DChart>
        <c:varyColors val="1"/>
        <c:ser>
          <c:idx val="0"/>
          <c:order val="0"/>
          <c:tx>
            <c:strRef>
              <c:f>Лист1!$B$1</c:f>
              <c:strCache>
                <c:ptCount val="1"/>
                <c:pt idx="0">
                  <c:v>Продажи</c:v>
                </c:pt>
              </c:strCache>
            </c:strRef>
          </c:tx>
          <c:explosion val="25"/>
          <c:dPt>
            <c:idx val="0"/>
            <c:bubble3D val="0"/>
            <c:spPr>
              <a:solidFill>
                <a:srgbClr val="008000"/>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358B-42D5-AE01-DE52C0D9353B}"/>
              </c:ext>
            </c:extLst>
          </c:dPt>
          <c:dPt>
            <c:idx val="1"/>
            <c:bubble3D val="0"/>
            <c:explosion val="9"/>
            <c:spPr>
              <a:solidFill>
                <a:srgbClr val="FFFF00"/>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358B-42D5-AE01-DE52C0D9353B}"/>
              </c:ext>
            </c:extLst>
          </c:dPt>
          <c:dPt>
            <c:idx val="2"/>
            <c:bubble3D val="0"/>
            <c:spPr>
              <a:solidFill>
                <a:srgbClr val="FF0000"/>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358B-42D5-AE01-DE52C0D9353B}"/>
              </c:ext>
            </c:extLst>
          </c:dPt>
          <c:dLbls>
            <c:spPr>
              <a:noFill/>
              <a:ln>
                <a:noFill/>
              </a:ln>
              <a:effectLst/>
            </c:spPr>
            <c:txPr>
              <a:bodyPr/>
              <a:lstStyle/>
              <a:p>
                <a:pPr>
                  <a:defRPr sz="11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2-4 классы</c:v>
                </c:pt>
                <c:pt idx="1">
                  <c:v>5-9 классы</c:v>
                </c:pt>
                <c:pt idx="2">
                  <c:v>10-11 классы</c:v>
                </c:pt>
              </c:strCache>
            </c:strRef>
          </c:cat>
          <c:val>
            <c:numRef>
              <c:f>Лист1!$B$2:$B$4</c:f>
              <c:numCache>
                <c:formatCode>0%</c:formatCode>
                <c:ptCount val="3"/>
                <c:pt idx="0">
                  <c:v>0.74299999999999999</c:v>
                </c:pt>
                <c:pt idx="1">
                  <c:v>0.64700000000000002</c:v>
                </c:pt>
                <c:pt idx="2">
                  <c:v>0.61299999999999999</c:v>
                </c:pt>
              </c:numCache>
            </c:numRef>
          </c:val>
          <c:extLst>
            <c:ext xmlns:c16="http://schemas.microsoft.com/office/drawing/2014/chart" uri="{C3380CC4-5D6E-409C-BE32-E72D297353CC}">
              <c16:uniqueId val="{00000006-358B-42D5-AE01-DE52C0D9353B}"/>
            </c:ext>
          </c:extLst>
        </c:ser>
        <c:dLbls>
          <c:showLegendKey val="0"/>
          <c:showVal val="0"/>
          <c:showCatName val="0"/>
          <c:showSerName val="0"/>
          <c:showPercent val="0"/>
          <c:showBubbleSize val="0"/>
          <c:showLeaderLines val="1"/>
        </c:dLbls>
      </c:pie3DChart>
      <c:spPr>
        <a:noFill/>
        <a:ln w="22382">
          <a:noFill/>
        </a:ln>
      </c:spPr>
    </c:plotArea>
    <c:legend>
      <c:legendPos val="b"/>
      <c:overlay val="0"/>
      <c:spPr>
        <a:noFill/>
        <a:ln w="22382">
          <a:noFill/>
        </a:ln>
      </c:spPr>
      <c:txPr>
        <a:bodyPr rot="0" spcFirstLastPara="1" vertOverflow="ellipsis" vert="horz" wrap="square" anchor="ctr" anchorCtr="1"/>
        <a:lstStyle/>
        <a:p>
          <a:pPr>
            <a:defRPr sz="1100" b="1"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zero"/>
    <c:showDLblsOverMax val="0"/>
  </c:chart>
  <c:spPr>
    <a:solidFill>
      <a:schemeClr val="bg1"/>
    </a:solidFill>
    <a:ln w="8393"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Результаты</a:t>
            </a:r>
            <a:r>
              <a:rPr lang="ru-RU" sz="1100" baseline="0">
                <a:latin typeface="Times New Roman" pitchFamily="18" charset="0"/>
                <a:cs typeface="Times New Roman" pitchFamily="18" charset="0"/>
              </a:rPr>
              <a:t> мониторинга степени обученности обучающихся за три последних года</a:t>
            </a:r>
            <a:endParaRPr lang="ru-RU" sz="1100">
              <a:latin typeface="Times New Roman" pitchFamily="18" charset="0"/>
              <a:cs typeface="Times New Roman" pitchFamily="18" charset="0"/>
            </a:endParaRPr>
          </a:p>
        </c:rich>
      </c:tx>
      <c:layout>
        <c:manualLayout>
          <c:xMode val="edge"/>
          <c:yMode val="edge"/>
          <c:x val="0.18606497189048651"/>
          <c:y val="2.8011204481792718E-2"/>
        </c:manualLayout>
      </c:layout>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95C-461A-9FC9-CDE0C55E02AC}"/>
              </c:ext>
            </c:extLst>
          </c:dPt>
          <c:dPt>
            <c:idx val="1"/>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95C-461A-9FC9-CDE0C55E02AC}"/>
              </c:ext>
            </c:extLst>
          </c:dPt>
          <c:dPt>
            <c:idx val="2"/>
            <c:bubble3D val="0"/>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95C-461A-9FC9-CDE0C55E02AC}"/>
              </c:ext>
            </c:extLst>
          </c:dPt>
          <c:dLbls>
            <c:dLbl>
              <c:idx val="0"/>
              <c:spPr>
                <a:noFill/>
                <a:ln w="17176">
                  <a:noFill/>
                </a:ln>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Times New Roman" pitchFamily="18" charset="0"/>
                      <a:ea typeface="+mn-ea"/>
                      <a:cs typeface="Times New Roman" pitchFamily="18" charset="0"/>
                    </a:defRPr>
                  </a:pPr>
                  <a:endParaRPr lang="ru-RU"/>
                </a:p>
              </c:txPr>
              <c:dLblPos val="inEnd"/>
              <c:showLegendKey val="0"/>
              <c:showVal val="0"/>
              <c:showCatName val="1"/>
              <c:showSerName val="0"/>
              <c:showPercent val="0"/>
              <c:showBubbleSize val="0"/>
              <c:extLst>
                <c:ext xmlns:c16="http://schemas.microsoft.com/office/drawing/2014/chart" uri="{C3380CC4-5D6E-409C-BE32-E72D297353CC}">
                  <c16:uniqueId val="{00000001-E95C-461A-9FC9-CDE0C55E02AC}"/>
                </c:ext>
              </c:extLst>
            </c:dLbl>
            <c:dLbl>
              <c:idx val="1"/>
              <c:spPr>
                <a:noFill/>
                <a:ln w="17176">
                  <a:noFill/>
                </a:ln>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Times New Roman" pitchFamily="18" charset="0"/>
                      <a:ea typeface="+mn-ea"/>
                      <a:cs typeface="Times New Roman" pitchFamily="18" charset="0"/>
                    </a:defRPr>
                  </a:pPr>
                  <a:endParaRPr lang="ru-RU"/>
                </a:p>
              </c:txPr>
              <c:dLblPos val="inEnd"/>
              <c:showLegendKey val="0"/>
              <c:showVal val="0"/>
              <c:showCatName val="1"/>
              <c:showSerName val="0"/>
              <c:showPercent val="0"/>
              <c:showBubbleSize val="0"/>
              <c:extLst>
                <c:ext xmlns:c16="http://schemas.microsoft.com/office/drawing/2014/chart" uri="{C3380CC4-5D6E-409C-BE32-E72D297353CC}">
                  <c16:uniqueId val="{00000003-E95C-461A-9FC9-CDE0C55E02AC}"/>
                </c:ext>
              </c:extLst>
            </c:dLbl>
            <c:dLbl>
              <c:idx val="2"/>
              <c:spPr>
                <a:noFill/>
                <a:ln w="17176">
                  <a:noFill/>
                </a:ln>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Times New Roman" pitchFamily="18" charset="0"/>
                      <a:ea typeface="+mn-ea"/>
                      <a:cs typeface="Times New Roman" pitchFamily="18" charset="0"/>
                    </a:defRPr>
                  </a:pPr>
                  <a:endParaRPr lang="ru-RU"/>
                </a:p>
              </c:txPr>
              <c:dLblPos val="inEnd"/>
              <c:showLegendKey val="0"/>
              <c:showVal val="0"/>
              <c:showCatName val="1"/>
              <c:showSerName val="0"/>
              <c:showPercent val="0"/>
              <c:showBubbleSize val="0"/>
              <c:extLst>
                <c:ext xmlns:c16="http://schemas.microsoft.com/office/drawing/2014/chart" uri="{C3380CC4-5D6E-409C-BE32-E72D297353CC}">
                  <c16:uniqueId val="{00000005-E95C-461A-9FC9-CDE0C55E02AC}"/>
                </c:ext>
              </c:extLst>
            </c:dLbl>
            <c:spPr>
              <a:noFill/>
              <a:ln w="17176">
                <a:noFill/>
              </a:ln>
            </c:spPr>
            <c:txPr>
              <a:bodyPr/>
              <a:lstStyle/>
              <a:p>
                <a:pPr>
                  <a:defRPr sz="1100">
                    <a:solidFill>
                      <a:sysClr val="windowText" lastClr="000000"/>
                    </a:solidFill>
                    <a:latin typeface="Times New Roman" pitchFamily="18" charset="0"/>
                    <a:cs typeface="Times New Roman" pitchFamily="18" charset="0"/>
                  </a:defRPr>
                </a:pPr>
                <a:endParaRPr lang="ru-RU"/>
              </a:p>
            </c:txPr>
            <c:dLblPos val="inEnd"/>
            <c:showLegendKey val="0"/>
            <c:showVal val="0"/>
            <c:showCatName val="1"/>
            <c:showSerName val="0"/>
            <c:showPercent val="0"/>
            <c:showBubbleSize val="0"/>
            <c:showLeaderLines val="1"/>
            <c:leaderLines>
              <c:spPr>
                <a:ln w="644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2020г.</c:v>
                </c:pt>
                <c:pt idx="1">
                  <c:v>2021г.</c:v>
                </c:pt>
                <c:pt idx="2">
                  <c:v>2022г.</c:v>
                </c:pt>
              </c:strCache>
            </c:strRef>
          </c:cat>
          <c:val>
            <c:numRef>
              <c:f>Лист1!$B$2:$B$4</c:f>
              <c:numCache>
                <c:formatCode>0%</c:formatCode>
                <c:ptCount val="3"/>
                <c:pt idx="0">
                  <c:v>0.65</c:v>
                </c:pt>
                <c:pt idx="1">
                  <c:v>0.68</c:v>
                </c:pt>
                <c:pt idx="2">
                  <c:v>0.67</c:v>
                </c:pt>
              </c:numCache>
            </c:numRef>
          </c:val>
          <c:extLst>
            <c:ext xmlns:c16="http://schemas.microsoft.com/office/drawing/2014/chart" uri="{C3380CC4-5D6E-409C-BE32-E72D297353CC}">
              <c16:uniqueId val="{00000006-E95C-461A-9FC9-CDE0C55E02AC}"/>
            </c:ext>
          </c:extLst>
        </c:ser>
        <c:dLbls>
          <c:dLblPos val="inEnd"/>
          <c:showLegendKey val="0"/>
          <c:showVal val="1"/>
          <c:showCatName val="0"/>
          <c:showSerName val="0"/>
          <c:showPercent val="0"/>
          <c:showBubbleSize val="0"/>
          <c:showLeaderLines val="1"/>
        </c:dLbls>
      </c:pie3DChart>
      <c:spPr>
        <a:noFill/>
        <a:ln w="17176">
          <a:noFill/>
        </a:ln>
      </c:spPr>
    </c:plotArea>
    <c:plotVisOnly val="1"/>
    <c:dispBlanksAs val="zero"/>
    <c:showDLblsOverMax val="0"/>
  </c:chart>
  <c:spPr>
    <a:solidFill>
      <a:schemeClr val="bg1"/>
    </a:solidFill>
    <a:ln w="6441"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29D1A-84B6-4E12-A123-45A9DA707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4760</TotalTime>
  <Pages>53</Pages>
  <Words>20845</Words>
  <Characters>118820</Characters>
  <Application>Microsoft Office Word</Application>
  <DocSecurity>0</DocSecurity>
  <Lines>990</Lines>
  <Paragraphs>278</Paragraphs>
  <ScaleCrop>false</ScaleCrop>
  <HeadingPairs>
    <vt:vector size="2" baseType="variant">
      <vt:variant>
        <vt:lpstr>Название</vt:lpstr>
      </vt:variant>
      <vt:variant>
        <vt:i4>1</vt:i4>
      </vt:variant>
    </vt:vector>
  </HeadingPairs>
  <TitlesOfParts>
    <vt:vector size="1" baseType="lpstr">
      <vt:lpstr>ОТЧЕТ по самообследованию</vt:lpstr>
    </vt:vector>
  </TitlesOfParts>
  <Company/>
  <LinksUpToDate>false</LinksUpToDate>
  <CharactersWithSpaces>139387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по самообследованию</dc:title>
  <dc:creator>Пользователь Windows;Анжела</dc:creator>
  <cp:lastModifiedBy>RePack by Diakov</cp:lastModifiedBy>
  <cp:revision>255</cp:revision>
  <cp:lastPrinted>2020-05-06T11:38:00Z</cp:lastPrinted>
  <dcterms:created xsi:type="dcterms:W3CDTF">2020-04-30T07:55:00Z</dcterms:created>
  <dcterms:modified xsi:type="dcterms:W3CDTF">2023-04-24T13:39:00Z</dcterms:modified>
</cp:coreProperties>
</file>