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2E" w:rsidRPr="002E092B" w:rsidRDefault="00156AD0" w:rsidP="00A340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6AD0">
        <w:rPr>
          <w:rFonts w:ascii="Times New Roman" w:eastAsia="Times New Roman" w:hAnsi="Times New Roman" w:cs="Times New Roman"/>
          <w:b/>
          <w:noProof/>
          <w:sz w:val="24"/>
          <w:szCs w:val="24"/>
          <w:lang w:eastAsia="ru-RU"/>
        </w:rPr>
        <w:drawing>
          <wp:inline distT="0" distB="0" distL="0" distR="0">
            <wp:extent cx="6401238" cy="9044597"/>
            <wp:effectExtent l="0" t="0" r="0" b="4445"/>
            <wp:docPr id="4" name="Рисунок 4" descr="C:\Users\NomenNescio\Desktop\новые положения 2020\сканы\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menNescio\Desktop\новые положения 2020\сканы\Scan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3309" cy="9047523"/>
                    </a:xfrm>
                    <a:prstGeom prst="rect">
                      <a:avLst/>
                    </a:prstGeom>
                    <a:noFill/>
                    <a:ln>
                      <a:noFill/>
                    </a:ln>
                  </pic:spPr>
                </pic:pic>
              </a:graphicData>
            </a:graphic>
          </wp:inline>
        </w:drawing>
      </w:r>
      <w:bookmarkStart w:id="0" w:name="_GoBack"/>
      <w:bookmarkEnd w:id="0"/>
      <w:r w:rsidR="00A3402E" w:rsidRPr="002E092B">
        <w:rPr>
          <w:rFonts w:ascii="Times New Roman" w:eastAsia="Times New Roman" w:hAnsi="Times New Roman" w:cs="Times New Roman"/>
          <w:b/>
          <w:sz w:val="24"/>
          <w:szCs w:val="24"/>
          <w:lang w:eastAsia="ru-RU"/>
        </w:rPr>
        <w:t>ПОЛОЖЕНИЕ</w:t>
      </w:r>
    </w:p>
    <w:p w:rsidR="00A3402E" w:rsidRPr="00A3402E" w:rsidRDefault="00A3402E" w:rsidP="00A3402E">
      <w:pPr>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ОБ АТТЕСТАЦИОННОЙ КОМИССИИ </w:t>
      </w:r>
      <w:r w:rsidRPr="002E092B">
        <w:rPr>
          <w:rFonts w:ascii="Times New Roman" w:eastAsia="Times New Roman" w:hAnsi="Times New Roman" w:cs="Times New Roman"/>
          <w:b/>
          <w:sz w:val="24"/>
          <w:szCs w:val="24"/>
          <w:lang w:eastAsia="ru-RU"/>
        </w:rPr>
        <w:t xml:space="preserve">УЧРЕЖДЕНИЯ ГКОУКО </w:t>
      </w:r>
      <w:r w:rsidRPr="00A3402E">
        <w:rPr>
          <w:rFonts w:ascii="Times New Roman" w:eastAsia="Times New Roman" w:hAnsi="Times New Roman" w:cs="Times New Roman"/>
          <w:b/>
          <w:sz w:val="28"/>
          <w:szCs w:val="28"/>
          <w:lang w:eastAsia="ru-RU"/>
        </w:rPr>
        <w:t>«Обнинская школа-интернат «Надежда»</w:t>
      </w:r>
    </w:p>
    <w:p w:rsidR="00A3402E" w:rsidRPr="00A3402E" w:rsidRDefault="00A3402E" w:rsidP="00A3402E">
      <w:pPr>
        <w:spacing w:after="0" w:line="240" w:lineRule="auto"/>
        <w:jc w:val="center"/>
        <w:rPr>
          <w:rFonts w:ascii="Times New Roman" w:eastAsia="Arial" w:hAnsi="Times New Roman" w:cs="Times New Roman"/>
          <w:b/>
          <w:sz w:val="32"/>
          <w:szCs w:val="32"/>
          <w:lang w:eastAsia="ru-RU"/>
        </w:rPr>
      </w:pPr>
    </w:p>
    <w:p w:rsidR="00A3402E" w:rsidRPr="00A3402E" w:rsidRDefault="00A3402E" w:rsidP="00A3402E">
      <w:pPr>
        <w:numPr>
          <w:ilvl w:val="1"/>
          <w:numId w:val="1"/>
        </w:numPr>
        <w:tabs>
          <w:tab w:val="num" w:pos="284"/>
        </w:tabs>
        <w:spacing w:after="0" w:line="240" w:lineRule="auto"/>
        <w:jc w:val="center"/>
        <w:outlineLvl w:val="1"/>
        <w:rPr>
          <w:rFonts w:ascii="Times New Roman" w:eastAsia="Times New Roman" w:hAnsi="Times New Roman" w:cs="Times New Roman"/>
          <w:b/>
          <w:bCs/>
          <w:sz w:val="24"/>
          <w:szCs w:val="24"/>
          <w:lang w:eastAsia="ru-RU"/>
        </w:rPr>
      </w:pPr>
      <w:bookmarkStart w:id="1" w:name="h75"/>
      <w:bookmarkEnd w:id="1"/>
      <w:r w:rsidRPr="00A3402E">
        <w:rPr>
          <w:rFonts w:ascii="Times New Roman" w:eastAsia="Times New Roman" w:hAnsi="Times New Roman" w:cs="Times New Roman"/>
          <w:b/>
          <w:bCs/>
          <w:sz w:val="24"/>
          <w:szCs w:val="24"/>
          <w:lang w:eastAsia="ru-RU"/>
        </w:rPr>
        <w:t>Общие положения</w:t>
      </w:r>
    </w:p>
    <w:p w:rsidR="00A3402E" w:rsidRPr="00A3402E" w:rsidRDefault="00A3402E" w:rsidP="00A3402E">
      <w:pPr>
        <w:spacing w:after="0" w:line="276" w:lineRule="auto"/>
        <w:rPr>
          <w:rFonts w:ascii="Times New Roman" w:eastAsia="Times New Roman" w:hAnsi="Times New Roman" w:cs="Times New Roman"/>
          <w:color w:val="FF0000"/>
          <w:sz w:val="16"/>
          <w:szCs w:val="16"/>
          <w:lang w:eastAsia="ru-RU"/>
        </w:rPr>
      </w:pPr>
    </w:p>
    <w:p w:rsidR="00A3402E" w:rsidRPr="00A3402E" w:rsidRDefault="00A3402E" w:rsidP="00A3402E">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A3402E">
        <w:rPr>
          <w:rFonts w:ascii="Times New Roman" w:eastAsia="Times New Roman" w:hAnsi="Times New Roman" w:cs="Times New Roman"/>
          <w:sz w:val="24"/>
          <w:szCs w:val="24"/>
          <w:lang w:eastAsia="ru-RU"/>
        </w:rPr>
        <w:t xml:space="preserve">Положение об аттестационной комиссии </w:t>
      </w:r>
      <w:r>
        <w:rPr>
          <w:rFonts w:ascii="Times New Roman" w:eastAsia="Times New Roman" w:hAnsi="Times New Roman" w:cs="Times New Roman"/>
          <w:sz w:val="24"/>
          <w:szCs w:val="24"/>
          <w:lang w:eastAsia="ru-RU"/>
        </w:rPr>
        <w:t>ГКОУКО «Обнинская школа-интернат «Надежда»</w:t>
      </w:r>
      <w:r w:rsidR="00F12F22">
        <w:rPr>
          <w:rFonts w:ascii="Times New Roman" w:eastAsia="Times New Roman" w:hAnsi="Times New Roman" w:cs="Times New Roman"/>
          <w:sz w:val="24"/>
          <w:szCs w:val="24"/>
          <w:lang w:eastAsia="ru-RU"/>
        </w:rPr>
        <w:t xml:space="preserve"> </w:t>
      </w:r>
      <w:r w:rsidRPr="00A3402E">
        <w:rPr>
          <w:rFonts w:ascii="Times New Roman" w:eastAsia="Times New Roman" w:hAnsi="Times New Roman" w:cs="Times New Roman"/>
          <w:sz w:val="24"/>
          <w:szCs w:val="24"/>
          <w:lang w:eastAsia="ru-RU"/>
        </w:rPr>
        <w:t>(далее – Учреждение) разработано в соответствии с п. 8 ч.1 ст. 48 Федерального закона от 29.12.2012 года № 273-ФЗ «Об образовании в Российской Федерации», приказом Министерства образования и науки Российской Федерации от 07.04.2014 года № 276 «Об утверждении Порядка проведения аттестации педагогических работников организаций, осуществляющих образовательную деятельность», уставом Учреждения.</w:t>
      </w:r>
      <w:bookmarkStart w:id="2" w:name="l41"/>
      <w:bookmarkStart w:id="3" w:name="l4"/>
      <w:bookmarkEnd w:id="2"/>
      <w:bookmarkEnd w:id="3"/>
    </w:p>
    <w:p w:rsidR="00A3402E" w:rsidRPr="00A3402E" w:rsidRDefault="00A3402E" w:rsidP="00A3402E">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A3402E">
        <w:rPr>
          <w:rFonts w:ascii="Times New Roman" w:eastAsia="Times New Roman" w:hAnsi="Times New Roman" w:cs="Times New Roman"/>
          <w:sz w:val="24"/>
          <w:szCs w:val="24"/>
          <w:lang w:eastAsia="ru-RU"/>
        </w:rPr>
        <w:t>Настоящее Положение определяет правила проведения аттестации педагогических работников Учреждения на соответствие занимаемой должности.</w:t>
      </w:r>
    </w:p>
    <w:p w:rsidR="00A3402E" w:rsidRPr="00A3402E" w:rsidRDefault="00A3402E" w:rsidP="00A3402E">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A3402E">
        <w:rPr>
          <w:rFonts w:ascii="Times New Roman" w:eastAsia="Times New Roman" w:hAnsi="Times New Roman" w:cs="Times New Roman"/>
          <w:sz w:val="24"/>
          <w:szCs w:val="24"/>
          <w:lang w:eastAsia="ru-RU"/>
        </w:rPr>
        <w:t>Аттестация</w:t>
      </w:r>
      <w:r w:rsidRPr="00A3402E">
        <w:rPr>
          <w:rFonts w:ascii="Times New Roman" w:eastAsia="Times New Roman" w:hAnsi="Times New Roman" w:cs="Times New Roman"/>
          <w:b/>
          <w:sz w:val="24"/>
          <w:szCs w:val="24"/>
          <w:lang w:eastAsia="ru-RU"/>
        </w:rPr>
        <w:t xml:space="preserve"> </w:t>
      </w:r>
      <w:r w:rsidRPr="00A3402E">
        <w:rPr>
          <w:rFonts w:ascii="Times New Roman" w:eastAsia="Times New Roman" w:hAnsi="Times New Roman" w:cs="Times New Roman"/>
          <w:sz w:val="24"/>
          <w:szCs w:val="24"/>
          <w:lang w:eastAsia="ru-RU"/>
        </w:rPr>
        <w:t>на</w:t>
      </w:r>
      <w:r w:rsidRPr="00A3402E">
        <w:rPr>
          <w:rFonts w:ascii="Times New Roman" w:eastAsia="Times New Roman" w:hAnsi="Times New Roman" w:cs="Times New Roman"/>
          <w:b/>
          <w:sz w:val="24"/>
          <w:szCs w:val="24"/>
          <w:lang w:eastAsia="ru-RU"/>
        </w:rPr>
        <w:t xml:space="preserve"> </w:t>
      </w:r>
      <w:r w:rsidRPr="00A3402E">
        <w:rPr>
          <w:rFonts w:ascii="Times New Roman" w:eastAsia="Times New Roman" w:hAnsi="Times New Roman" w:cs="Times New Roman"/>
          <w:sz w:val="24"/>
          <w:szCs w:val="24"/>
          <w:lang w:eastAsia="ru-RU"/>
        </w:rPr>
        <w:t>подтверждение соответствия занимаемой должности для педагогических работников</w:t>
      </w:r>
      <w:r w:rsidRPr="00A3402E">
        <w:rPr>
          <w:rFonts w:ascii="Times New Roman" w:eastAsia="Times New Roman" w:hAnsi="Times New Roman" w:cs="Times New Roman"/>
          <w:b/>
          <w:sz w:val="24"/>
          <w:szCs w:val="24"/>
          <w:lang w:eastAsia="ru-RU"/>
        </w:rPr>
        <w:t xml:space="preserve"> </w:t>
      </w:r>
      <w:r w:rsidRPr="00A3402E">
        <w:rPr>
          <w:rFonts w:ascii="Times New Roman" w:eastAsia="Times New Roman" w:hAnsi="Times New Roman" w:cs="Times New Roman"/>
          <w:sz w:val="24"/>
          <w:szCs w:val="24"/>
          <w:lang w:eastAsia="ru-RU"/>
        </w:rPr>
        <w:t xml:space="preserve">является обязательной. </w:t>
      </w:r>
    </w:p>
    <w:p w:rsidR="00A3402E" w:rsidRPr="00A3402E" w:rsidRDefault="00A3402E" w:rsidP="00A3402E">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A3402E">
        <w:rPr>
          <w:rFonts w:ascii="Times New Roman" w:eastAsia="Times New Roman" w:hAnsi="Times New Roman" w:cs="Times New Roman"/>
          <w:sz w:val="24"/>
          <w:szCs w:val="24"/>
          <w:lang w:eastAsia="ru-RU"/>
        </w:rPr>
        <w:t>Аттестация проводится в целях установления или подтверждения соответствия педагогических работников Учреждения занимаемым ими должностям на основе оценки их профессиональной деятельности один раз в пять лет.</w:t>
      </w:r>
    </w:p>
    <w:p w:rsidR="00A3402E" w:rsidRPr="00A3402E" w:rsidRDefault="00A3402E" w:rsidP="00A3402E">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A3402E">
        <w:rPr>
          <w:rFonts w:ascii="Times New Roman" w:eastAsia="Times New Roman" w:hAnsi="Times New Roman" w:cs="Times New Roman"/>
          <w:sz w:val="24"/>
          <w:szCs w:val="24"/>
          <w:lang w:eastAsia="ru-RU"/>
        </w:rPr>
        <w:t>Основными задачами аттестации являются:</w:t>
      </w:r>
    </w:p>
    <w:p w:rsidR="00A3402E" w:rsidRPr="00A3402E" w:rsidRDefault="00A3402E" w:rsidP="00A3402E">
      <w:pPr>
        <w:numPr>
          <w:ilvl w:val="0"/>
          <w:numId w:val="3"/>
        </w:numPr>
        <w:tabs>
          <w:tab w:val="left" w:pos="284"/>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A3402E" w:rsidRPr="00A3402E" w:rsidRDefault="00A3402E" w:rsidP="00A3402E">
      <w:pPr>
        <w:numPr>
          <w:ilvl w:val="0"/>
          <w:numId w:val="3"/>
        </w:numPr>
        <w:tabs>
          <w:tab w:val="left" w:pos="284"/>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повышение эффективности и качества педагогического труда;</w:t>
      </w:r>
    </w:p>
    <w:p w:rsidR="00A3402E" w:rsidRPr="00A3402E" w:rsidRDefault="00A3402E" w:rsidP="00A3402E">
      <w:pPr>
        <w:numPr>
          <w:ilvl w:val="0"/>
          <w:numId w:val="3"/>
        </w:numPr>
        <w:tabs>
          <w:tab w:val="left" w:pos="284"/>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выявление перспектив использования потенциальных возможностей педагогических работников;</w:t>
      </w:r>
    </w:p>
    <w:p w:rsidR="00A3402E" w:rsidRPr="00A3402E" w:rsidRDefault="00A3402E" w:rsidP="00A3402E">
      <w:pPr>
        <w:numPr>
          <w:ilvl w:val="0"/>
          <w:numId w:val="3"/>
        </w:numPr>
        <w:tabs>
          <w:tab w:val="left" w:pos="284"/>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 xml:space="preserve">определение необходимости повышения квалификации </w:t>
      </w:r>
      <w:proofErr w:type="gramStart"/>
      <w:r w:rsidRPr="00A3402E">
        <w:rPr>
          <w:rFonts w:ascii="Times New Roman" w:eastAsia="Times New Roman" w:hAnsi="Times New Roman" w:cs="Times New Roman"/>
          <w:color w:val="000000"/>
          <w:sz w:val="24"/>
          <w:szCs w:val="24"/>
          <w:lang w:eastAsia="ru-RU"/>
        </w:rPr>
        <w:t>педагогических  работников</w:t>
      </w:r>
      <w:proofErr w:type="gramEnd"/>
      <w:r w:rsidRPr="00A3402E">
        <w:rPr>
          <w:rFonts w:ascii="Times New Roman" w:eastAsia="Times New Roman" w:hAnsi="Times New Roman" w:cs="Times New Roman"/>
          <w:color w:val="000000"/>
          <w:sz w:val="24"/>
          <w:szCs w:val="24"/>
          <w:lang w:eastAsia="ru-RU"/>
        </w:rPr>
        <w:t>;</w:t>
      </w:r>
    </w:p>
    <w:p w:rsidR="00A3402E" w:rsidRPr="00A3402E" w:rsidRDefault="00A3402E" w:rsidP="00A3402E">
      <w:pPr>
        <w:numPr>
          <w:ilvl w:val="0"/>
          <w:numId w:val="3"/>
        </w:numPr>
        <w:tabs>
          <w:tab w:val="left" w:pos="284"/>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обеспечение дифференциации уровня оплаты труда педагогических работников.</w:t>
      </w:r>
    </w:p>
    <w:p w:rsidR="00A3402E" w:rsidRPr="00A3402E" w:rsidRDefault="00A3402E" w:rsidP="00A3402E">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Times New Roman" w:hAnsi="Times New Roman" w:cs="Times New Roman"/>
          <w:color w:val="000000"/>
          <w:sz w:val="24"/>
          <w:szCs w:val="24"/>
          <w:lang w:eastAsia="ru-RU"/>
        </w:rPr>
        <w:t>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3402E" w:rsidRPr="00A3402E" w:rsidRDefault="00A3402E" w:rsidP="00A3402E">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Arial" w:hAnsi="Times New Roman" w:cs="Times New Roman"/>
          <w:color w:val="000000"/>
          <w:sz w:val="24"/>
          <w:szCs w:val="24"/>
          <w:lang w:eastAsia="ru-RU"/>
        </w:rPr>
        <w:t xml:space="preserve">Настоящее Положение утверждено с учетом мнения педагогического совета </w:t>
      </w:r>
      <w:r w:rsidRPr="00A3402E">
        <w:rPr>
          <w:rFonts w:ascii="Times New Roman" w:eastAsia="Arial" w:hAnsi="Times New Roman" w:cs="Times New Roman"/>
          <w:color w:val="000000"/>
          <w:lang w:eastAsia="ru-RU"/>
        </w:rPr>
        <w:t>Учреждения</w:t>
      </w:r>
      <w:r w:rsidRPr="00A3402E">
        <w:rPr>
          <w:rFonts w:ascii="Times New Roman" w:eastAsia="Arial" w:hAnsi="Times New Roman" w:cs="Times New Roman"/>
          <w:color w:val="000000"/>
          <w:sz w:val="24"/>
          <w:szCs w:val="24"/>
          <w:lang w:eastAsia="ru-RU"/>
        </w:rPr>
        <w:t>.</w:t>
      </w:r>
    </w:p>
    <w:p w:rsidR="00A3402E" w:rsidRPr="00A3402E" w:rsidRDefault="00A3402E" w:rsidP="00A3402E">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A3402E">
        <w:rPr>
          <w:rFonts w:ascii="Times New Roman" w:eastAsia="Arial" w:hAnsi="Times New Roman" w:cs="Times New Roman"/>
          <w:color w:val="000000"/>
          <w:sz w:val="24"/>
          <w:szCs w:val="24"/>
          <w:lang w:eastAsia="ru-RU"/>
        </w:rPr>
        <w:t xml:space="preserve">Текст настоящего Положения размещается на официальном сайте </w:t>
      </w:r>
      <w:r w:rsidRPr="00A3402E">
        <w:rPr>
          <w:rFonts w:ascii="Times New Roman" w:eastAsia="Arial" w:hAnsi="Times New Roman" w:cs="Times New Roman"/>
          <w:color w:val="000000"/>
          <w:lang w:eastAsia="ru-RU"/>
        </w:rPr>
        <w:t>Учреждения</w:t>
      </w:r>
      <w:r w:rsidRPr="00A3402E">
        <w:rPr>
          <w:rFonts w:ascii="Times New Roman" w:eastAsia="Arial" w:hAnsi="Times New Roman" w:cs="Times New Roman"/>
          <w:color w:val="000000"/>
          <w:sz w:val="24"/>
          <w:szCs w:val="24"/>
          <w:lang w:eastAsia="ru-RU"/>
        </w:rPr>
        <w:t xml:space="preserve"> в информационно-телекоммуникационной сети Интернет.</w:t>
      </w:r>
    </w:p>
    <w:p w:rsidR="00CA7D60" w:rsidRPr="00CA7D60" w:rsidRDefault="00CA7D60" w:rsidP="00CA7D60">
      <w:pPr>
        <w:numPr>
          <w:ilvl w:val="0"/>
          <w:numId w:val="2"/>
        </w:numPr>
        <w:spacing w:after="0" w:line="240" w:lineRule="auto"/>
        <w:contextualSpacing/>
        <w:jc w:val="center"/>
        <w:rPr>
          <w:rFonts w:ascii="Times New Roman" w:eastAsia="Times New Roman" w:hAnsi="Times New Roman" w:cs="Times New Roman"/>
          <w:b/>
          <w:sz w:val="24"/>
          <w:szCs w:val="24"/>
          <w:lang w:eastAsia="ru-RU"/>
        </w:rPr>
      </w:pPr>
      <w:r w:rsidRPr="00CA7D60">
        <w:rPr>
          <w:rFonts w:ascii="Times New Roman" w:eastAsia="Times New Roman" w:hAnsi="Times New Roman" w:cs="Times New Roman"/>
          <w:b/>
          <w:sz w:val="24"/>
          <w:szCs w:val="24"/>
          <w:lang w:eastAsia="ru-RU"/>
        </w:rPr>
        <w:t>Аттестационная комиссия: порядок формирования, состав, полномочия</w:t>
      </w:r>
    </w:p>
    <w:p w:rsidR="00CA7D60" w:rsidRPr="00CA7D60" w:rsidRDefault="00CA7D60" w:rsidP="00CA7D60">
      <w:pPr>
        <w:spacing w:after="0" w:line="240" w:lineRule="auto"/>
        <w:ind w:firstLine="540"/>
        <w:jc w:val="both"/>
        <w:rPr>
          <w:rFonts w:ascii="Times New Roman" w:eastAsia="Arial" w:hAnsi="Times New Roman" w:cs="Times New Roman"/>
          <w:color w:val="000000"/>
          <w:sz w:val="16"/>
          <w:szCs w:val="16"/>
          <w:lang w:eastAsia="ru-RU"/>
        </w:rPr>
      </w:pP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Аттестация педагогических работников </w:t>
      </w:r>
      <w:r w:rsidRPr="00CA7D60">
        <w:rPr>
          <w:rFonts w:ascii="Times New Roman" w:eastAsia="Arial" w:hAnsi="Times New Roman" w:cs="Times New Roman"/>
          <w:color w:val="000000"/>
          <w:lang w:eastAsia="ru-RU"/>
        </w:rPr>
        <w:t>Учреждения</w:t>
      </w:r>
      <w:r w:rsidRPr="00CA7D60">
        <w:rPr>
          <w:rFonts w:ascii="Times New Roman" w:eastAsia="Times New Roman" w:hAnsi="Times New Roman" w:cs="Times New Roman"/>
          <w:color w:val="000000"/>
          <w:sz w:val="24"/>
          <w:szCs w:val="24"/>
          <w:lang w:eastAsia="ru-RU"/>
        </w:rPr>
        <w:t xml:space="preserve"> проводится аттестационной комиссией, формируемой приказом директора </w:t>
      </w:r>
      <w:r w:rsidRPr="00CA7D60">
        <w:rPr>
          <w:rFonts w:ascii="Times New Roman" w:eastAsia="Arial" w:hAnsi="Times New Roman" w:cs="Times New Roman"/>
          <w:color w:val="000000"/>
          <w:lang w:eastAsia="ru-RU"/>
        </w:rPr>
        <w:t>Учреждения</w:t>
      </w:r>
      <w:r w:rsidRPr="00CA7D60">
        <w:rPr>
          <w:rFonts w:ascii="Times New Roman" w:eastAsia="Times New Roman" w:hAnsi="Times New Roman" w:cs="Times New Roman"/>
          <w:color w:val="000000"/>
          <w:sz w:val="24"/>
          <w:szCs w:val="24"/>
          <w:lang w:eastAsia="ru-RU"/>
        </w:rPr>
        <w:t xml:space="preserve">. </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Аттестационная комиссия формируется в количестве пяти человек. В её состав входят представители административно-управленческого аппарата, педагогического персонала и представитель профсоюзной организации </w:t>
      </w:r>
      <w:r w:rsidRPr="00CA7D60">
        <w:rPr>
          <w:rFonts w:ascii="Times New Roman" w:eastAsia="Arial" w:hAnsi="Times New Roman" w:cs="Times New Roman"/>
          <w:color w:val="000000"/>
          <w:lang w:eastAsia="ru-RU"/>
        </w:rPr>
        <w:t>Учреждения</w:t>
      </w:r>
      <w:r w:rsidRPr="00CA7D60">
        <w:rPr>
          <w:rFonts w:ascii="Times New Roman" w:eastAsia="Times New Roman" w:hAnsi="Times New Roman" w:cs="Times New Roman"/>
          <w:color w:val="000000"/>
          <w:sz w:val="24"/>
          <w:szCs w:val="24"/>
          <w:lang w:eastAsia="ru-RU"/>
        </w:rPr>
        <w:t xml:space="preserve">. </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Члены аттестационной комиссии из своего состава избирают председателя, заместителя председателя и секретаря.</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Председатель аттестационной комиссии:</w:t>
      </w:r>
    </w:p>
    <w:p w:rsidR="00CA7D60" w:rsidRPr="00CA7D60" w:rsidRDefault="00CA7D60" w:rsidP="00CA7D60">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CA7D60">
        <w:rPr>
          <w:rFonts w:ascii="Times New Roman" w:eastAsia="Times New Roman" w:hAnsi="Times New Roman" w:cs="Times New Roman"/>
          <w:sz w:val="24"/>
          <w:szCs w:val="24"/>
          <w:lang w:eastAsia="ru-RU"/>
        </w:rPr>
        <w:t>организует работу аттестационной комиссии;</w:t>
      </w:r>
    </w:p>
    <w:p w:rsidR="00CA7D60" w:rsidRPr="00CA7D60" w:rsidRDefault="00CA7D60" w:rsidP="00CA7D60">
      <w:pPr>
        <w:numPr>
          <w:ilvl w:val="0"/>
          <w:numId w:val="5"/>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Arial" w:hAnsi="Times New Roman" w:cs="Times New Roman"/>
          <w:color w:val="000000"/>
          <w:sz w:val="24"/>
          <w:szCs w:val="24"/>
          <w:lang w:eastAsia="ru-RU"/>
        </w:rPr>
        <w:t>р</w:t>
      </w:r>
      <w:r w:rsidRPr="00CA7D60">
        <w:rPr>
          <w:rFonts w:ascii="Times New Roman" w:eastAsia="Times New Roman" w:hAnsi="Times New Roman" w:cs="Times New Roman"/>
          <w:color w:val="000000"/>
          <w:sz w:val="24"/>
          <w:szCs w:val="24"/>
          <w:lang w:eastAsia="ru-RU"/>
        </w:rPr>
        <w:t>аспределяет обязанности между членами аттестационной комиссии;</w:t>
      </w:r>
    </w:p>
    <w:p w:rsidR="00CA7D60" w:rsidRPr="00CA7D60" w:rsidRDefault="00CA7D60" w:rsidP="00CA7D60">
      <w:pPr>
        <w:numPr>
          <w:ilvl w:val="0"/>
          <w:numId w:val="5"/>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Arial" w:hAnsi="Times New Roman" w:cs="Times New Roman"/>
          <w:color w:val="000000"/>
          <w:sz w:val="24"/>
          <w:szCs w:val="24"/>
          <w:lang w:eastAsia="ru-RU"/>
        </w:rPr>
        <w:t>о</w:t>
      </w:r>
      <w:r w:rsidRPr="00CA7D60">
        <w:rPr>
          <w:rFonts w:ascii="Times New Roman" w:eastAsia="Times New Roman" w:hAnsi="Times New Roman" w:cs="Times New Roman"/>
          <w:color w:val="000000"/>
          <w:sz w:val="24"/>
          <w:szCs w:val="24"/>
          <w:lang w:eastAsia="ru-RU"/>
        </w:rPr>
        <w:t>пределяет по согласованию с членами комиссии порядок рассмотрения вопросов;</w:t>
      </w:r>
    </w:p>
    <w:p w:rsidR="00CA7D60" w:rsidRPr="00CA7D60" w:rsidRDefault="00CA7D60" w:rsidP="00CA7D60">
      <w:pPr>
        <w:numPr>
          <w:ilvl w:val="0"/>
          <w:numId w:val="5"/>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Arial" w:hAnsi="Times New Roman" w:cs="Times New Roman"/>
          <w:color w:val="000000"/>
          <w:sz w:val="24"/>
          <w:szCs w:val="24"/>
          <w:lang w:eastAsia="ru-RU"/>
        </w:rPr>
        <w:t>в</w:t>
      </w:r>
      <w:r w:rsidRPr="00CA7D60">
        <w:rPr>
          <w:rFonts w:ascii="Times New Roman" w:eastAsia="Times New Roman" w:hAnsi="Times New Roman" w:cs="Times New Roman"/>
          <w:color w:val="000000"/>
          <w:sz w:val="24"/>
          <w:szCs w:val="24"/>
          <w:lang w:eastAsia="ru-RU"/>
        </w:rPr>
        <w:t xml:space="preserve">едет личный прием педагогических работников, проходящих аттестацию; </w:t>
      </w:r>
    </w:p>
    <w:p w:rsidR="00CA7D60" w:rsidRPr="00CA7D60" w:rsidRDefault="00CA7D60" w:rsidP="00CA7D60">
      <w:pPr>
        <w:numPr>
          <w:ilvl w:val="0"/>
          <w:numId w:val="5"/>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lastRenderedPageBreak/>
        <w:t>организует работу членов аттестационной комиссии по рассмотрению предложений, заявлений и жалоб аттестуемых работников;</w:t>
      </w:r>
    </w:p>
    <w:p w:rsidR="00CA7D60" w:rsidRPr="00CA7D60" w:rsidRDefault="00CA7D60" w:rsidP="00CA7D60">
      <w:pPr>
        <w:numPr>
          <w:ilvl w:val="0"/>
          <w:numId w:val="5"/>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согласовывает с директором </w:t>
      </w:r>
      <w:r w:rsidRPr="00CA7D60">
        <w:rPr>
          <w:rFonts w:ascii="Times New Roman" w:eastAsia="Arial" w:hAnsi="Times New Roman" w:cs="Times New Roman"/>
          <w:color w:val="000000"/>
          <w:lang w:eastAsia="ru-RU"/>
        </w:rPr>
        <w:t>Учреждения</w:t>
      </w:r>
      <w:r w:rsidRPr="00CA7D60">
        <w:rPr>
          <w:rFonts w:ascii="Times New Roman" w:eastAsia="Times New Roman" w:hAnsi="Times New Roman" w:cs="Times New Roman"/>
          <w:color w:val="000000"/>
          <w:sz w:val="24"/>
          <w:szCs w:val="24"/>
          <w:lang w:eastAsia="ru-RU"/>
        </w:rPr>
        <w:t xml:space="preserve"> сроки квалификационного испытания.</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В случае временного отсутствия (болезнь, отпуск, командировка или по другой уважительной причине) председателя аттестационной комиссии полномочия председателя комиссии осуществляет заместитель председателя аттестационной комиссии.</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proofErr w:type="gramStart"/>
      <w:r w:rsidRPr="00CA7D60">
        <w:rPr>
          <w:rFonts w:ascii="Times New Roman" w:eastAsia="Times New Roman" w:hAnsi="Times New Roman" w:cs="Times New Roman"/>
          <w:color w:val="000000"/>
          <w:sz w:val="24"/>
          <w:szCs w:val="24"/>
          <w:lang w:eastAsia="ru-RU"/>
        </w:rPr>
        <w:t>Секретарь  аттестационной</w:t>
      </w:r>
      <w:proofErr w:type="gramEnd"/>
      <w:r w:rsidRPr="00CA7D60">
        <w:rPr>
          <w:rFonts w:ascii="Times New Roman" w:eastAsia="Times New Roman" w:hAnsi="Times New Roman" w:cs="Times New Roman"/>
          <w:color w:val="000000"/>
          <w:sz w:val="24"/>
          <w:szCs w:val="24"/>
          <w:lang w:eastAsia="ru-RU"/>
        </w:rPr>
        <w:t xml:space="preserve"> комиссии:</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принимает документы </w:t>
      </w:r>
      <w:proofErr w:type="spellStart"/>
      <w:r w:rsidRPr="00CA7D60">
        <w:rPr>
          <w:rFonts w:ascii="Times New Roman" w:eastAsia="Times New Roman" w:hAnsi="Times New Roman" w:cs="Times New Roman"/>
          <w:color w:val="000000"/>
          <w:sz w:val="24"/>
          <w:szCs w:val="24"/>
          <w:lang w:eastAsia="ru-RU"/>
        </w:rPr>
        <w:t>аттестующихся</w:t>
      </w:r>
      <w:proofErr w:type="spellEnd"/>
      <w:r w:rsidRPr="00CA7D60">
        <w:rPr>
          <w:rFonts w:ascii="Times New Roman" w:eastAsia="Times New Roman" w:hAnsi="Times New Roman" w:cs="Times New Roman"/>
          <w:color w:val="000000"/>
          <w:sz w:val="24"/>
          <w:szCs w:val="24"/>
          <w:lang w:eastAsia="ru-RU"/>
        </w:rPr>
        <w:t xml:space="preserve"> на соответствие занимае</w:t>
      </w:r>
      <w:r>
        <w:rPr>
          <w:rFonts w:ascii="Times New Roman" w:eastAsia="Times New Roman" w:hAnsi="Times New Roman" w:cs="Times New Roman"/>
          <w:color w:val="000000"/>
          <w:sz w:val="24"/>
          <w:szCs w:val="24"/>
          <w:lang w:eastAsia="ru-RU"/>
        </w:rPr>
        <w:t>мой должности с фиксацией их в «</w:t>
      </w:r>
      <w:r w:rsidRPr="00CA7D60">
        <w:rPr>
          <w:rFonts w:ascii="Times New Roman" w:eastAsia="Times New Roman" w:hAnsi="Times New Roman" w:cs="Times New Roman"/>
          <w:color w:val="000000"/>
          <w:sz w:val="24"/>
          <w:szCs w:val="24"/>
          <w:lang w:eastAsia="ru-RU"/>
        </w:rPr>
        <w:t>Журнале регистрации принятых на рассмотрение аттестационной комиссии аттестационных материалов на соответст</w:t>
      </w:r>
      <w:r>
        <w:rPr>
          <w:rFonts w:ascii="Times New Roman" w:eastAsia="Times New Roman" w:hAnsi="Times New Roman" w:cs="Times New Roman"/>
          <w:color w:val="000000"/>
          <w:sz w:val="24"/>
          <w:szCs w:val="24"/>
          <w:lang w:eastAsia="ru-RU"/>
        </w:rPr>
        <w:t>вие занимаемой должности»</w:t>
      </w:r>
      <w:r w:rsidRPr="00CA7D60">
        <w:rPr>
          <w:rFonts w:ascii="Times New Roman" w:eastAsia="Times New Roman" w:hAnsi="Times New Roman" w:cs="Times New Roman"/>
          <w:color w:val="000000"/>
          <w:sz w:val="24"/>
          <w:szCs w:val="24"/>
          <w:lang w:eastAsia="ru-RU"/>
        </w:rPr>
        <w:t>;</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оповещает </w:t>
      </w:r>
      <w:proofErr w:type="spellStart"/>
      <w:r w:rsidRPr="00CA7D60">
        <w:rPr>
          <w:rFonts w:ascii="Times New Roman" w:eastAsia="Times New Roman" w:hAnsi="Times New Roman" w:cs="Times New Roman"/>
          <w:color w:val="000000"/>
          <w:sz w:val="24"/>
          <w:szCs w:val="24"/>
          <w:lang w:eastAsia="ru-RU"/>
        </w:rPr>
        <w:t>аттестующихся</w:t>
      </w:r>
      <w:proofErr w:type="spellEnd"/>
      <w:r w:rsidRPr="00CA7D60">
        <w:rPr>
          <w:rFonts w:ascii="Times New Roman" w:eastAsia="Times New Roman" w:hAnsi="Times New Roman" w:cs="Times New Roman"/>
          <w:color w:val="000000"/>
          <w:sz w:val="24"/>
          <w:szCs w:val="24"/>
          <w:lang w:eastAsia="ru-RU"/>
        </w:rPr>
        <w:t xml:space="preserve"> о дате квалификационных испытаний сразу же после назначения их срока; </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Arial" w:hAnsi="Times New Roman" w:cs="Times New Roman"/>
          <w:color w:val="000000"/>
          <w:sz w:val="24"/>
          <w:szCs w:val="24"/>
          <w:lang w:eastAsia="ru-RU"/>
        </w:rPr>
        <w:t>о</w:t>
      </w:r>
      <w:r w:rsidRPr="00CA7D60">
        <w:rPr>
          <w:rFonts w:ascii="Times New Roman" w:eastAsia="Times New Roman" w:hAnsi="Times New Roman" w:cs="Times New Roman"/>
          <w:color w:val="000000"/>
          <w:sz w:val="24"/>
          <w:szCs w:val="24"/>
          <w:lang w:eastAsia="ru-RU"/>
        </w:rPr>
        <w:t xml:space="preserve">повещает </w:t>
      </w:r>
      <w:proofErr w:type="spellStart"/>
      <w:r w:rsidRPr="00CA7D60">
        <w:rPr>
          <w:rFonts w:ascii="Times New Roman" w:eastAsia="Times New Roman" w:hAnsi="Times New Roman" w:cs="Times New Roman"/>
          <w:color w:val="000000"/>
          <w:sz w:val="24"/>
          <w:szCs w:val="24"/>
          <w:lang w:eastAsia="ru-RU"/>
        </w:rPr>
        <w:t>аттестующихся</w:t>
      </w:r>
      <w:proofErr w:type="spellEnd"/>
      <w:r w:rsidRPr="00CA7D60">
        <w:rPr>
          <w:rFonts w:ascii="Times New Roman" w:eastAsia="Times New Roman" w:hAnsi="Times New Roman" w:cs="Times New Roman"/>
          <w:color w:val="000000"/>
          <w:sz w:val="24"/>
          <w:szCs w:val="24"/>
          <w:lang w:eastAsia="ru-RU"/>
        </w:rPr>
        <w:t>, членов аттестационной комиссии о предстоящих заседаниях комиссии не позднее, чем за 1 неделю до их даты согласно графику;</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ведёт протоколы заседаний аттестационной комиссии;</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организует выдачу аттес</w:t>
      </w:r>
      <w:r>
        <w:rPr>
          <w:rFonts w:ascii="Times New Roman" w:eastAsia="Times New Roman" w:hAnsi="Times New Roman" w:cs="Times New Roman"/>
          <w:color w:val="000000"/>
          <w:sz w:val="24"/>
          <w:szCs w:val="24"/>
          <w:lang w:eastAsia="ru-RU"/>
        </w:rPr>
        <w:t>тационных листов с фиксацией в «</w:t>
      </w:r>
      <w:r w:rsidRPr="00CA7D60">
        <w:rPr>
          <w:rFonts w:ascii="Times New Roman" w:eastAsia="Times New Roman" w:hAnsi="Times New Roman" w:cs="Times New Roman"/>
          <w:color w:val="000000"/>
          <w:sz w:val="24"/>
          <w:szCs w:val="24"/>
          <w:lang w:eastAsia="ru-RU"/>
        </w:rPr>
        <w:t>Журнале учёта выдачи аттестационных листов на со</w:t>
      </w:r>
      <w:r>
        <w:rPr>
          <w:rFonts w:ascii="Times New Roman" w:eastAsia="Times New Roman" w:hAnsi="Times New Roman" w:cs="Times New Roman"/>
          <w:color w:val="000000"/>
          <w:sz w:val="24"/>
          <w:szCs w:val="24"/>
          <w:lang w:eastAsia="ru-RU"/>
        </w:rPr>
        <w:t>ответствие занимаемой должности»</w:t>
      </w:r>
      <w:r w:rsidRPr="00CA7D60">
        <w:rPr>
          <w:rFonts w:ascii="Times New Roman" w:eastAsia="Times New Roman" w:hAnsi="Times New Roman" w:cs="Times New Roman"/>
          <w:color w:val="000000"/>
          <w:sz w:val="24"/>
          <w:szCs w:val="24"/>
          <w:lang w:eastAsia="ru-RU"/>
        </w:rPr>
        <w:t xml:space="preserve"> под роспись аттестуемого;</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организует хранение протоколов, журналов регистрации документов </w:t>
      </w:r>
      <w:proofErr w:type="spellStart"/>
      <w:r w:rsidRPr="00CA7D60">
        <w:rPr>
          <w:rFonts w:ascii="Times New Roman" w:eastAsia="Times New Roman" w:hAnsi="Times New Roman" w:cs="Times New Roman"/>
          <w:color w:val="000000"/>
          <w:sz w:val="24"/>
          <w:szCs w:val="24"/>
          <w:lang w:eastAsia="ru-RU"/>
        </w:rPr>
        <w:t>аттестующихся</w:t>
      </w:r>
      <w:proofErr w:type="spellEnd"/>
      <w:r w:rsidRPr="00CA7D60">
        <w:rPr>
          <w:rFonts w:ascii="Times New Roman" w:eastAsia="Times New Roman" w:hAnsi="Times New Roman" w:cs="Times New Roman"/>
          <w:color w:val="000000"/>
          <w:sz w:val="24"/>
          <w:szCs w:val="24"/>
          <w:lang w:eastAsia="ru-RU"/>
        </w:rPr>
        <w:t xml:space="preserve"> и регистрации выдачи аттестационных листов в канцелярии </w:t>
      </w:r>
      <w:r w:rsidRPr="00CA7D60">
        <w:rPr>
          <w:rFonts w:ascii="Times New Roman" w:eastAsia="Arial" w:hAnsi="Times New Roman" w:cs="Times New Roman"/>
          <w:color w:val="000000"/>
          <w:sz w:val="24"/>
          <w:szCs w:val="24"/>
          <w:lang w:eastAsia="ru-RU"/>
        </w:rPr>
        <w:t>Учреждения</w:t>
      </w:r>
      <w:r w:rsidRPr="00CA7D60">
        <w:rPr>
          <w:rFonts w:ascii="Times New Roman" w:eastAsia="Times New Roman" w:hAnsi="Times New Roman" w:cs="Times New Roman"/>
          <w:color w:val="000000"/>
          <w:sz w:val="24"/>
          <w:szCs w:val="24"/>
          <w:lang w:eastAsia="ru-RU"/>
        </w:rPr>
        <w:t>;</w:t>
      </w:r>
    </w:p>
    <w:p w:rsidR="00CA7D60" w:rsidRPr="00CA7D60" w:rsidRDefault="00CA7D60" w:rsidP="00CA7D60">
      <w:pPr>
        <w:numPr>
          <w:ilvl w:val="0"/>
          <w:numId w:val="6"/>
        </w:numPr>
        <w:tabs>
          <w:tab w:val="left" w:pos="284"/>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осуществляет другие полномочия, порученные ему председателем комиссии.</w:t>
      </w:r>
    </w:p>
    <w:p w:rsidR="00CA7D60" w:rsidRPr="00CA7D60" w:rsidRDefault="00CA7D60" w:rsidP="00CA7D60">
      <w:pPr>
        <w:numPr>
          <w:ilvl w:val="1"/>
          <w:numId w:val="2"/>
        </w:numPr>
        <w:tabs>
          <w:tab w:val="left" w:pos="426"/>
        </w:tabs>
        <w:spacing w:after="0" w:line="240" w:lineRule="auto"/>
        <w:jc w:val="both"/>
        <w:rPr>
          <w:rFonts w:ascii="Times New Roman" w:eastAsia="Arial" w:hAnsi="Times New Roman" w:cs="Times New Roman"/>
          <w:color w:val="000000"/>
          <w:sz w:val="24"/>
          <w:szCs w:val="24"/>
          <w:lang w:eastAsia="ru-RU"/>
        </w:rPr>
      </w:pPr>
      <w:r w:rsidRPr="00CA7D60">
        <w:rPr>
          <w:rFonts w:ascii="Times New Roman" w:eastAsia="Times New Roman" w:hAnsi="Times New Roman" w:cs="Times New Roman"/>
          <w:color w:val="000000"/>
          <w:sz w:val="24"/>
          <w:szCs w:val="24"/>
          <w:lang w:eastAsia="ru-RU"/>
        </w:rPr>
        <w:t xml:space="preserve">В случае временного отсутствия (болезни, отпуска, командировки и другой уважительной причины) секретаря аттестационной комиссии полномочия секретаря комиссии по поручению председателя аттестационной комиссии </w:t>
      </w:r>
      <w:proofErr w:type="gramStart"/>
      <w:r w:rsidRPr="00CA7D60">
        <w:rPr>
          <w:rFonts w:ascii="Times New Roman" w:eastAsia="Times New Roman" w:hAnsi="Times New Roman" w:cs="Times New Roman"/>
          <w:color w:val="000000"/>
          <w:sz w:val="24"/>
          <w:szCs w:val="24"/>
          <w:lang w:eastAsia="ru-RU"/>
        </w:rPr>
        <w:t>осуществляет  один</w:t>
      </w:r>
      <w:proofErr w:type="gramEnd"/>
      <w:r w:rsidRPr="00CA7D60">
        <w:rPr>
          <w:rFonts w:ascii="Times New Roman" w:eastAsia="Times New Roman" w:hAnsi="Times New Roman" w:cs="Times New Roman"/>
          <w:color w:val="000000"/>
          <w:sz w:val="24"/>
          <w:szCs w:val="24"/>
          <w:lang w:eastAsia="ru-RU"/>
        </w:rPr>
        <w:t xml:space="preserve"> из членов аттестационной комиссии.</w:t>
      </w:r>
    </w:p>
    <w:p w:rsidR="00CA7D60" w:rsidRPr="00CA7D60" w:rsidRDefault="00CA7D60" w:rsidP="00CA7D60">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CA7D60">
        <w:rPr>
          <w:rFonts w:ascii="Times New Roman" w:eastAsia="Times New Roman" w:hAnsi="Times New Roman" w:cs="Times New Roman"/>
          <w:sz w:val="24"/>
          <w:szCs w:val="24"/>
          <w:lang w:eastAsia="ru-RU"/>
        </w:rPr>
        <w:t>Аттестационная комиссия:</w:t>
      </w:r>
    </w:p>
    <w:p w:rsidR="00CA7D60" w:rsidRPr="00CA7D60" w:rsidRDefault="00CA7D60" w:rsidP="00CA7D60">
      <w:pPr>
        <w:numPr>
          <w:ilvl w:val="0"/>
          <w:numId w:val="8"/>
        </w:numPr>
        <w:tabs>
          <w:tab w:val="left" w:pos="284"/>
        </w:tabs>
        <w:spacing w:after="0" w:line="240" w:lineRule="auto"/>
        <w:jc w:val="both"/>
        <w:rPr>
          <w:rFonts w:ascii="Times New Roman" w:eastAsia="Times New Roman" w:hAnsi="Times New Roman" w:cs="Times New Roman"/>
          <w:sz w:val="24"/>
          <w:szCs w:val="24"/>
          <w:lang w:eastAsia="ru-RU"/>
        </w:rPr>
      </w:pPr>
      <w:r w:rsidRPr="00CA7D60">
        <w:rPr>
          <w:rFonts w:ascii="Times New Roman" w:eastAsia="Times New Roman" w:hAnsi="Times New Roman" w:cs="Times New Roman"/>
          <w:sz w:val="24"/>
          <w:szCs w:val="24"/>
          <w:lang w:eastAsia="ru-RU"/>
        </w:rPr>
        <w:t>принимает решение о соответствии (не соответствии) педагогическим работником занимаемой должности;</w:t>
      </w:r>
    </w:p>
    <w:p w:rsidR="00CA7D60" w:rsidRPr="00CA7D60" w:rsidRDefault="00CA7D60" w:rsidP="00CA7D60">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CA7D60">
        <w:rPr>
          <w:rFonts w:ascii="Times New Roman" w:eastAsia="Times New Roman" w:hAnsi="Times New Roman" w:cs="Times New Roman"/>
          <w:sz w:val="24"/>
          <w:szCs w:val="24"/>
          <w:lang w:eastAsia="ru-RU"/>
        </w:rPr>
        <w:t>может дать рекомендацию директору Учреждения о возможности назначения на соответствующие должности педагогических работников лиц, не имеющих специальной подготовки или стажа р</w:t>
      </w:r>
      <w:r>
        <w:rPr>
          <w:rFonts w:ascii="Times New Roman" w:eastAsia="Times New Roman" w:hAnsi="Times New Roman" w:cs="Times New Roman"/>
          <w:sz w:val="24"/>
          <w:szCs w:val="24"/>
          <w:lang w:eastAsia="ru-RU"/>
        </w:rPr>
        <w:t>аботы, установленных в разделе «Требования к квалификации» раздела «</w:t>
      </w:r>
      <w:r w:rsidRPr="00CA7D60">
        <w:rPr>
          <w:rFonts w:ascii="Times New Roman" w:eastAsia="Times New Roman" w:hAnsi="Times New Roman" w:cs="Times New Roman"/>
          <w:sz w:val="24"/>
          <w:szCs w:val="24"/>
          <w:lang w:eastAsia="ru-RU"/>
        </w:rPr>
        <w:t>Квалификационные характеристики до</w:t>
      </w:r>
      <w:r>
        <w:rPr>
          <w:rFonts w:ascii="Times New Roman" w:eastAsia="Times New Roman" w:hAnsi="Times New Roman" w:cs="Times New Roman"/>
          <w:sz w:val="24"/>
          <w:szCs w:val="24"/>
          <w:lang w:eastAsia="ru-RU"/>
        </w:rPr>
        <w:t>лжностей работников образования»</w:t>
      </w:r>
      <w:r w:rsidRPr="00CA7D60">
        <w:rPr>
          <w:rFonts w:ascii="Times New Roman" w:eastAsia="Times New Roman" w:hAnsi="Times New Roman" w:cs="Times New Roman"/>
          <w:sz w:val="24"/>
          <w:szCs w:val="24"/>
          <w:lang w:eastAsia="ru-RU"/>
        </w:rPr>
        <w:t xml:space="preserve"> Единого квалификационного </w:t>
      </w:r>
      <w:hyperlink r:id="rId6" w:anchor="l6" w:tgtFrame="_blank" w:history="1">
        <w:r w:rsidRPr="00CA7D60">
          <w:rPr>
            <w:rFonts w:ascii="Times New Roman" w:eastAsia="Times New Roman" w:hAnsi="Times New Roman" w:cs="Times New Roman"/>
            <w:sz w:val="24"/>
            <w:szCs w:val="24"/>
            <w:lang w:eastAsia="ru-RU"/>
          </w:rPr>
          <w:t>справочника</w:t>
        </w:r>
      </w:hyperlink>
      <w:r w:rsidRPr="00CA7D60">
        <w:rPr>
          <w:rFonts w:ascii="Times New Roman" w:eastAsia="Times New Roman" w:hAnsi="Times New Roman" w:cs="Times New Roman"/>
          <w:sz w:val="24"/>
          <w:szCs w:val="24"/>
          <w:lang w:eastAsia="ru-RU"/>
        </w:rPr>
        <w:t xml:space="preserve">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CA7D60" w:rsidRPr="00CA7D60" w:rsidRDefault="00CA7D60" w:rsidP="00CA7D60">
      <w:pPr>
        <w:spacing w:after="0" w:line="240" w:lineRule="auto"/>
        <w:jc w:val="center"/>
        <w:outlineLvl w:val="2"/>
        <w:rPr>
          <w:rFonts w:ascii="Times New Roman" w:eastAsia="Times New Roman" w:hAnsi="Times New Roman" w:cs="Times New Roman"/>
          <w:b/>
          <w:bCs/>
          <w:sz w:val="16"/>
          <w:szCs w:val="16"/>
          <w:lang w:eastAsia="ru-RU"/>
        </w:rPr>
      </w:pPr>
    </w:p>
    <w:p w:rsidR="000C2B08" w:rsidRPr="000C2B08" w:rsidRDefault="000C2B08" w:rsidP="000C2B08">
      <w:pPr>
        <w:numPr>
          <w:ilvl w:val="0"/>
          <w:numId w:val="2"/>
        </w:numPr>
        <w:tabs>
          <w:tab w:val="left" w:pos="284"/>
        </w:tabs>
        <w:spacing w:after="0" w:line="268" w:lineRule="auto"/>
        <w:jc w:val="center"/>
        <w:outlineLvl w:val="2"/>
        <w:rPr>
          <w:rFonts w:ascii="Times New Roman" w:eastAsia="Times New Roman" w:hAnsi="Times New Roman" w:cs="Times New Roman"/>
          <w:b/>
          <w:bCs/>
          <w:sz w:val="24"/>
          <w:szCs w:val="24"/>
          <w:lang w:eastAsia="ru-RU"/>
        </w:rPr>
      </w:pPr>
      <w:r w:rsidRPr="000C2B08">
        <w:rPr>
          <w:rFonts w:ascii="Times New Roman" w:eastAsia="Times New Roman" w:hAnsi="Times New Roman" w:cs="Times New Roman"/>
          <w:b/>
          <w:bCs/>
          <w:sz w:val="24"/>
          <w:szCs w:val="24"/>
          <w:lang w:eastAsia="ru-RU"/>
        </w:rPr>
        <w:t>Аттестация педагогических работников</w:t>
      </w:r>
    </w:p>
    <w:p w:rsidR="000C2B08" w:rsidRPr="000C2B08" w:rsidRDefault="000C2B08" w:rsidP="000C2B08">
      <w:pPr>
        <w:spacing w:after="0" w:line="240" w:lineRule="auto"/>
        <w:jc w:val="both"/>
        <w:rPr>
          <w:rFonts w:ascii="Times New Roman" w:eastAsia="Times New Roman" w:hAnsi="Times New Roman" w:cs="Times New Roman"/>
          <w:sz w:val="16"/>
          <w:szCs w:val="16"/>
          <w:lang w:eastAsia="ru-RU"/>
        </w:rPr>
      </w:pP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Аттестация педагогических работников проводится в соответствии с приказом директора Учреждения, в котором указывается</w:t>
      </w:r>
      <w:bookmarkStart w:id="4" w:name="l10"/>
      <w:bookmarkEnd w:id="4"/>
      <w:r w:rsidRPr="000C2B08">
        <w:rPr>
          <w:rFonts w:ascii="Times New Roman" w:eastAsia="Times New Roman" w:hAnsi="Times New Roman" w:cs="Times New Roman"/>
          <w:sz w:val="24"/>
          <w:szCs w:val="24"/>
          <w:lang w:eastAsia="ru-RU"/>
        </w:rPr>
        <w:t>:</w:t>
      </w:r>
    </w:p>
    <w:p w:rsidR="000C2B08" w:rsidRPr="000C2B08" w:rsidRDefault="000C2B08" w:rsidP="000C2B08">
      <w:pPr>
        <w:numPr>
          <w:ilvl w:val="0"/>
          <w:numId w:val="12"/>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список работников Учреждения, подлежащих аттестации; </w:t>
      </w:r>
    </w:p>
    <w:p w:rsidR="000C2B08" w:rsidRPr="000C2B08" w:rsidRDefault="000C2B08" w:rsidP="000C2B08">
      <w:pPr>
        <w:numPr>
          <w:ilvl w:val="0"/>
          <w:numId w:val="12"/>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график проведения аттестации.</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Директор Учреждения знакомит педагогических работников с приказом работников Учреждения, подлежащих аттестации, под роспись не менее чем за 30 календарных дней до дня проведения их аттестации по графику.</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Для проведения аттестации на каждого педагогического работника директор Учреждения вносит в аттестационную комиссию организации представление (приложение 1).</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В представлении содержатся следующие сведения о педагогическом работнике:</w:t>
      </w:r>
      <w:bookmarkStart w:id="5" w:name="l47"/>
      <w:bookmarkEnd w:id="5"/>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lastRenderedPageBreak/>
        <w:t>фамилия, имя, отчество;</w:t>
      </w:r>
      <w:bookmarkStart w:id="6" w:name="l11"/>
      <w:bookmarkEnd w:id="6"/>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наименование должности на дату проведения аттестации;</w:t>
      </w:r>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дата заключения по этой должности трудового договора;</w:t>
      </w:r>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уровень образования и (или) квалификации по специальности или направлению подготовки;</w:t>
      </w:r>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информация о получении дополнительного профессионального образования по профилю педагогической деятельности;</w:t>
      </w:r>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результаты предыдущих аттестаций (в случае их проведения);</w:t>
      </w:r>
    </w:p>
    <w:p w:rsidR="000C2B08" w:rsidRPr="000C2B08" w:rsidRDefault="000C2B08" w:rsidP="000C2B08">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bookmarkStart w:id="7" w:name="l12"/>
      <w:bookmarkEnd w:id="7"/>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Директор Учреждения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bookmarkStart w:id="8" w:name="l48"/>
      <w:bookmarkStart w:id="9" w:name="l13"/>
      <w:bookmarkEnd w:id="8"/>
      <w:bookmarkEnd w:id="9"/>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директором Учреждения и лицами (не менее двух), в присутствии которых составлен акт.</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Аттестация проводится на заседании аттестационной комиссии организации с участием педагогического работника.</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bookmarkStart w:id="10" w:name="l49"/>
      <w:bookmarkEnd w:id="10"/>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директор Учреждения знакомит работника под роспись не менее чем за 30 календарных дней до новой даты проведения его аттестации.</w:t>
      </w:r>
      <w:bookmarkStart w:id="11" w:name="l14"/>
      <w:bookmarkEnd w:id="11"/>
      <w:r w:rsidRPr="000C2B08">
        <w:rPr>
          <w:rFonts w:ascii="Times New Roman" w:eastAsia="Times New Roman" w:hAnsi="Times New Roman" w:cs="Times New Roman"/>
          <w:sz w:val="24"/>
          <w:szCs w:val="24"/>
          <w:lang w:eastAsia="ru-RU"/>
        </w:rPr>
        <w:t xml:space="preserve">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bookmarkStart w:id="12" w:name="l50"/>
      <w:bookmarkEnd w:id="12"/>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Аттестационная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bookmarkStart w:id="13" w:name="l15"/>
      <w:bookmarkEnd w:id="13"/>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p>
    <w:p w:rsidR="000C2B08" w:rsidRPr="000C2B08" w:rsidRDefault="000C2B08" w:rsidP="000C2B08">
      <w:pPr>
        <w:numPr>
          <w:ilvl w:val="0"/>
          <w:numId w:val="7"/>
        </w:numPr>
        <w:tabs>
          <w:tab w:val="left" w:pos="284"/>
        </w:tabs>
        <w:spacing w:after="0" w:line="240" w:lineRule="auto"/>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0C2B08" w:rsidRPr="000C2B08" w:rsidRDefault="000C2B08" w:rsidP="000C2B08">
      <w:pPr>
        <w:numPr>
          <w:ilvl w:val="0"/>
          <w:numId w:val="7"/>
        </w:numPr>
        <w:tabs>
          <w:tab w:val="left" w:pos="284"/>
        </w:tabs>
        <w:spacing w:after="0" w:line="240" w:lineRule="auto"/>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bookmarkStart w:id="14" w:name="l51"/>
      <w:bookmarkEnd w:id="14"/>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bookmarkStart w:id="15" w:name="l16"/>
      <w:bookmarkEnd w:id="15"/>
      <w:r w:rsidRPr="000C2B08">
        <w:rPr>
          <w:rFonts w:ascii="Times New Roman" w:eastAsia="Times New Roman" w:hAnsi="Times New Roman" w:cs="Times New Roman"/>
          <w:sz w:val="24"/>
          <w:szCs w:val="24"/>
          <w:lang w:eastAsia="ru-RU"/>
        </w:rPr>
        <w:t xml:space="preserve">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bookmarkStart w:id="16" w:name="l52"/>
      <w:bookmarkEnd w:id="16"/>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lastRenderedPageBreak/>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bookmarkStart w:id="17" w:name="l17"/>
      <w:bookmarkEnd w:id="17"/>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в канцелярии Учреждения (приложение 2).</w:t>
      </w:r>
      <w:bookmarkStart w:id="18" w:name="l53"/>
      <w:bookmarkEnd w:id="18"/>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составляется выписка из протокола (приложение 3), содержащая: </w:t>
      </w:r>
    </w:p>
    <w:p w:rsidR="000C2B08" w:rsidRPr="000C2B08" w:rsidRDefault="000C2B08" w:rsidP="000C2B08">
      <w:pPr>
        <w:numPr>
          <w:ilvl w:val="0"/>
          <w:numId w:val="14"/>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сведения о фамилии, имени, отчестве аттестуемого; </w:t>
      </w:r>
    </w:p>
    <w:p w:rsidR="000C2B08" w:rsidRPr="000C2B08" w:rsidRDefault="000C2B08" w:rsidP="000C2B08">
      <w:pPr>
        <w:numPr>
          <w:ilvl w:val="0"/>
          <w:numId w:val="14"/>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наименовании его должности; </w:t>
      </w:r>
    </w:p>
    <w:p w:rsidR="000C2B08" w:rsidRPr="000C2B08" w:rsidRDefault="000C2B08" w:rsidP="000C2B08">
      <w:pPr>
        <w:numPr>
          <w:ilvl w:val="0"/>
          <w:numId w:val="14"/>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дате заседания аттестационной комиссии; </w:t>
      </w:r>
    </w:p>
    <w:p w:rsidR="000C2B08" w:rsidRPr="000C2B08" w:rsidRDefault="000C2B08" w:rsidP="000C2B08">
      <w:pPr>
        <w:numPr>
          <w:ilvl w:val="0"/>
          <w:numId w:val="14"/>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результатах голосования, о принятом аттестационной комиссией решении. </w:t>
      </w:r>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Директор Учреждения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bookmarkStart w:id="19" w:name="l18"/>
      <w:bookmarkStart w:id="20" w:name="l54"/>
      <w:bookmarkEnd w:id="19"/>
      <w:bookmarkEnd w:id="20"/>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bookmarkStart w:id="21" w:name="l19"/>
      <w:bookmarkEnd w:id="21"/>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Аттестацию в целях подтверждения соответствия занимаемой должности не проходят следующие педагогические работники:</w:t>
      </w:r>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bookmarkStart w:id="22" w:name="l55"/>
      <w:bookmarkEnd w:id="22"/>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в) беременные женщины;</w:t>
      </w:r>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г) женщины, находящиеся в отпуске по беременности и родам;</w:t>
      </w:r>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bookmarkStart w:id="23" w:name="l20"/>
      <w:bookmarkEnd w:id="23"/>
    </w:p>
    <w:p w:rsidR="000C2B08" w:rsidRPr="000C2B08" w:rsidRDefault="000C2B08" w:rsidP="000C2B08">
      <w:pPr>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rsidR="000C2B08" w:rsidRPr="000C2B08" w:rsidRDefault="000C2B08" w:rsidP="000C2B08">
      <w:pPr>
        <w:numPr>
          <w:ilvl w:val="1"/>
          <w:numId w:val="2"/>
        </w:numPr>
        <w:tabs>
          <w:tab w:val="left" w:pos="567"/>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Аттестация педагогических работников, </w:t>
      </w:r>
    </w:p>
    <w:p w:rsidR="000C2B08" w:rsidRPr="000C2B08" w:rsidRDefault="000C2B08" w:rsidP="000C2B08">
      <w:pPr>
        <w:numPr>
          <w:ilvl w:val="0"/>
          <w:numId w:val="15"/>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предусмотренных подпунктами "г" и "д" настоящего пункта, возможна не ранее чем через два года после их выхода из указанных отпусков;</w:t>
      </w:r>
    </w:p>
    <w:p w:rsidR="000C2B08" w:rsidRPr="000C2B08" w:rsidRDefault="000C2B08" w:rsidP="000C2B08">
      <w:pPr>
        <w:numPr>
          <w:ilvl w:val="0"/>
          <w:numId w:val="15"/>
        </w:numPr>
        <w:tabs>
          <w:tab w:val="left" w:pos="284"/>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предусмотренных подпунктом "е" настоящего пункта, возможна не ранее чем через год после их выхода на работу.</w:t>
      </w:r>
    </w:p>
    <w:p w:rsidR="000C2B08" w:rsidRPr="000C2B08" w:rsidRDefault="000C2B08" w:rsidP="000C2B08">
      <w:pPr>
        <w:tabs>
          <w:tab w:val="left" w:pos="284"/>
        </w:tabs>
        <w:spacing w:after="0" w:line="240" w:lineRule="auto"/>
        <w:jc w:val="both"/>
        <w:rPr>
          <w:rFonts w:ascii="Times New Roman" w:eastAsia="Times New Roman" w:hAnsi="Times New Roman" w:cs="Times New Roman"/>
          <w:sz w:val="16"/>
          <w:szCs w:val="16"/>
          <w:lang w:eastAsia="ru-RU"/>
        </w:rPr>
      </w:pPr>
    </w:p>
    <w:p w:rsidR="000C2B08" w:rsidRPr="000C2B08" w:rsidRDefault="000C2B08" w:rsidP="000C2B08">
      <w:pPr>
        <w:numPr>
          <w:ilvl w:val="0"/>
          <w:numId w:val="2"/>
        </w:numPr>
        <w:tabs>
          <w:tab w:val="left" w:pos="284"/>
        </w:tabs>
        <w:spacing w:after="0" w:line="240" w:lineRule="auto"/>
        <w:jc w:val="center"/>
        <w:rPr>
          <w:rFonts w:ascii="Times New Roman" w:eastAsia="Arial" w:hAnsi="Times New Roman" w:cs="Times New Roman"/>
          <w:b/>
          <w:color w:val="000000"/>
          <w:sz w:val="24"/>
          <w:szCs w:val="24"/>
          <w:lang w:eastAsia="ru-RU"/>
        </w:rPr>
      </w:pPr>
      <w:r w:rsidRPr="000C2B08">
        <w:rPr>
          <w:rFonts w:ascii="Times New Roman" w:eastAsia="Arial" w:hAnsi="Times New Roman" w:cs="Times New Roman"/>
          <w:b/>
          <w:color w:val="000000"/>
          <w:sz w:val="24"/>
          <w:szCs w:val="24"/>
          <w:lang w:eastAsia="ru-RU"/>
        </w:rPr>
        <w:t>Реализация решений аттестационной комиссии</w:t>
      </w:r>
    </w:p>
    <w:p w:rsidR="000C2B08" w:rsidRPr="000C2B08" w:rsidRDefault="000C2B08" w:rsidP="000C2B08">
      <w:pPr>
        <w:spacing w:after="0" w:line="240" w:lineRule="auto"/>
        <w:jc w:val="center"/>
        <w:rPr>
          <w:rFonts w:ascii="Times New Roman" w:eastAsia="Arial" w:hAnsi="Times New Roman" w:cs="Times New Roman"/>
          <w:b/>
          <w:color w:val="000000"/>
          <w:sz w:val="16"/>
          <w:szCs w:val="16"/>
          <w:lang w:eastAsia="ru-RU"/>
        </w:rPr>
      </w:pPr>
    </w:p>
    <w:p w:rsidR="000C2B08" w:rsidRPr="000C2B08" w:rsidRDefault="000C2B08" w:rsidP="000C2B08">
      <w:pPr>
        <w:numPr>
          <w:ilvl w:val="1"/>
          <w:numId w:val="2"/>
        </w:numPr>
        <w:tabs>
          <w:tab w:val="num" w:pos="426"/>
        </w:tabs>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w:t>
      </w:r>
      <w:r w:rsidRPr="000C2B08">
        <w:rPr>
          <w:rFonts w:ascii="Times New Roman" w:eastAsia="Times New Roman" w:hAnsi="Times New Roman" w:cs="Times New Roman"/>
          <w:lang w:eastAsia="ru-RU"/>
        </w:rPr>
        <w:t>Учреждения</w:t>
      </w:r>
      <w:r w:rsidRPr="000C2B08">
        <w:rPr>
          <w:rFonts w:ascii="Times New Roman" w:eastAsia="Times New Roman" w:hAnsi="Times New Roman" w:cs="Times New Roman"/>
          <w:sz w:val="24"/>
          <w:szCs w:val="24"/>
          <w:lang w:eastAsia="ru-RU"/>
        </w:rPr>
        <w:t xml:space="preserve">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0C2B08" w:rsidRPr="000C2B08" w:rsidRDefault="000C2B08" w:rsidP="000C2B08">
      <w:pPr>
        <w:numPr>
          <w:ilvl w:val="1"/>
          <w:numId w:val="2"/>
        </w:numPr>
        <w:tabs>
          <w:tab w:val="num" w:pos="426"/>
        </w:tabs>
        <w:spacing w:after="0" w:line="240" w:lineRule="auto"/>
        <w:jc w:val="both"/>
        <w:rPr>
          <w:rFonts w:ascii="Times New Roman" w:eastAsia="Arial" w:hAnsi="Times New Roman" w:cs="Times New Roman"/>
          <w:color w:val="000000"/>
          <w:sz w:val="24"/>
          <w:szCs w:val="24"/>
          <w:lang w:eastAsia="ru-RU"/>
        </w:rPr>
      </w:pPr>
      <w:r w:rsidRPr="000C2B08">
        <w:rPr>
          <w:rFonts w:ascii="Times New Roman" w:eastAsia="Times New Roman" w:hAnsi="Times New Roman" w:cs="Times New Roman"/>
          <w:color w:val="000000"/>
          <w:sz w:val="24"/>
          <w:szCs w:val="24"/>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w:t>
      </w:r>
      <w:r w:rsidRPr="000C2B08">
        <w:rPr>
          <w:rFonts w:ascii="Times New Roman" w:eastAsia="Times New Roman" w:hAnsi="Times New Roman" w:cs="Times New Roman"/>
          <w:color w:val="000000"/>
          <w:sz w:val="24"/>
          <w:szCs w:val="24"/>
          <w:lang w:eastAsia="ru-RU"/>
        </w:rPr>
        <w:lastRenderedPageBreak/>
        <w:t>письменного согласия на другую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r w:rsidRPr="000C2B08">
        <w:rPr>
          <w:rFonts w:ascii="Times New Roman" w:eastAsia="Times New Roman" w:hAnsi="Times New Roman" w:cs="Times New Roman"/>
          <w:color w:val="000000"/>
          <w:sz w:val="24"/>
          <w:szCs w:val="24"/>
          <w:vertAlign w:val="superscript"/>
          <w:lang w:eastAsia="ru-RU"/>
        </w:rPr>
        <w:t xml:space="preserve"> </w:t>
      </w:r>
    </w:p>
    <w:p w:rsidR="000C2B08" w:rsidRPr="000C2B08" w:rsidRDefault="000C2B08" w:rsidP="000C2B08">
      <w:pPr>
        <w:numPr>
          <w:ilvl w:val="1"/>
          <w:numId w:val="2"/>
        </w:numPr>
        <w:tabs>
          <w:tab w:val="num" w:pos="426"/>
        </w:tabs>
        <w:spacing w:after="0" w:line="240" w:lineRule="auto"/>
        <w:jc w:val="both"/>
        <w:rPr>
          <w:rFonts w:ascii="Times New Roman" w:eastAsia="Arial" w:hAnsi="Times New Roman" w:cs="Times New Roman"/>
          <w:color w:val="000000"/>
          <w:sz w:val="24"/>
          <w:szCs w:val="24"/>
          <w:lang w:eastAsia="ru-RU"/>
        </w:rPr>
      </w:pPr>
      <w:r w:rsidRPr="000C2B08">
        <w:rPr>
          <w:rFonts w:ascii="Times New Roman" w:eastAsia="Arial" w:hAnsi="Times New Roman" w:cs="Times New Roman"/>
          <w:color w:val="000000"/>
          <w:sz w:val="24"/>
          <w:szCs w:val="24"/>
          <w:lang w:eastAsia="ru-RU"/>
        </w:rPr>
        <w:t xml:space="preserve">Работник в случае несогласия с решением аттестационной комиссии самостоятельно или через своих представителей вправе: </w:t>
      </w:r>
    </w:p>
    <w:p w:rsidR="000C2B08" w:rsidRPr="000C2B08" w:rsidRDefault="000C2B08" w:rsidP="000C2B08">
      <w:pPr>
        <w:numPr>
          <w:ilvl w:val="0"/>
          <w:numId w:val="16"/>
        </w:numPr>
        <w:tabs>
          <w:tab w:val="left" w:pos="284"/>
        </w:tabs>
        <w:spacing w:after="0" w:line="240" w:lineRule="auto"/>
        <w:jc w:val="both"/>
        <w:rPr>
          <w:rFonts w:ascii="Times New Roman" w:eastAsia="Arial" w:hAnsi="Times New Roman" w:cs="Times New Roman"/>
          <w:color w:val="000000"/>
          <w:sz w:val="24"/>
          <w:szCs w:val="24"/>
          <w:lang w:eastAsia="ru-RU"/>
        </w:rPr>
      </w:pPr>
      <w:r w:rsidRPr="000C2B08">
        <w:rPr>
          <w:rFonts w:ascii="Times New Roman" w:eastAsia="Arial" w:hAnsi="Times New Roman" w:cs="Times New Roman"/>
          <w:color w:val="000000"/>
          <w:sz w:val="24"/>
          <w:szCs w:val="24"/>
          <w:lang w:eastAsia="ru-RU"/>
        </w:rPr>
        <w:t xml:space="preserve">обращаться в органы управления </w:t>
      </w:r>
      <w:r w:rsidRPr="000C2B08">
        <w:rPr>
          <w:rFonts w:ascii="Times New Roman" w:eastAsia="Arial" w:hAnsi="Times New Roman" w:cs="Times New Roman"/>
          <w:color w:val="000000"/>
          <w:lang w:eastAsia="ru-RU"/>
        </w:rPr>
        <w:t>Учреждения</w:t>
      </w:r>
      <w:r w:rsidRPr="000C2B08">
        <w:rPr>
          <w:rFonts w:ascii="Times New Roman" w:eastAsia="Arial" w:hAnsi="Times New Roman" w:cs="Times New Roman"/>
          <w:color w:val="000000"/>
          <w:sz w:val="24"/>
          <w:szCs w:val="24"/>
          <w:lang w:eastAsia="ru-RU"/>
        </w:rPr>
        <w:t xml:space="preserve"> и (или) комиссию по урегулированию споров между участниками образовательных отношений; </w:t>
      </w:r>
    </w:p>
    <w:p w:rsidR="000C2B08" w:rsidRPr="000C2B08" w:rsidRDefault="000C2B08" w:rsidP="000C2B08">
      <w:pPr>
        <w:numPr>
          <w:ilvl w:val="0"/>
          <w:numId w:val="16"/>
        </w:numPr>
        <w:tabs>
          <w:tab w:val="left" w:pos="284"/>
        </w:tabs>
        <w:spacing w:after="0" w:line="240" w:lineRule="auto"/>
        <w:jc w:val="both"/>
        <w:rPr>
          <w:rFonts w:ascii="Times New Roman" w:eastAsia="Arial" w:hAnsi="Times New Roman" w:cs="Times New Roman"/>
          <w:color w:val="000000"/>
          <w:sz w:val="24"/>
          <w:szCs w:val="24"/>
          <w:lang w:eastAsia="ru-RU"/>
        </w:rPr>
      </w:pPr>
      <w:r w:rsidRPr="000C2B08">
        <w:rPr>
          <w:rFonts w:ascii="Times New Roman" w:eastAsia="Arial" w:hAnsi="Times New Roman" w:cs="Times New Roman"/>
          <w:color w:val="000000"/>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0C2B08" w:rsidRPr="000C2B08" w:rsidRDefault="000C2B08" w:rsidP="000C2B08">
      <w:pPr>
        <w:tabs>
          <w:tab w:val="left" w:pos="284"/>
        </w:tabs>
        <w:spacing w:after="0" w:line="240" w:lineRule="auto"/>
        <w:jc w:val="both"/>
        <w:rPr>
          <w:rFonts w:ascii="Times New Roman" w:eastAsia="Arial" w:hAnsi="Times New Roman" w:cs="Times New Roman"/>
          <w:color w:val="000000"/>
          <w:sz w:val="16"/>
          <w:szCs w:val="16"/>
          <w:lang w:eastAsia="ru-RU"/>
        </w:rPr>
      </w:pPr>
    </w:p>
    <w:p w:rsidR="000C2B08" w:rsidRPr="000C2B08" w:rsidRDefault="000C2B08" w:rsidP="000C2B08">
      <w:pPr>
        <w:numPr>
          <w:ilvl w:val="0"/>
          <w:numId w:val="2"/>
        </w:numPr>
        <w:shd w:val="clear" w:color="auto" w:fill="FFFFFF"/>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C2B08">
        <w:rPr>
          <w:rFonts w:ascii="Times New Roman" w:eastAsia="Times New Roman" w:hAnsi="Times New Roman" w:cs="Times New Roman"/>
          <w:b/>
          <w:sz w:val="24"/>
          <w:szCs w:val="24"/>
          <w:lang w:eastAsia="ru-RU"/>
        </w:rPr>
        <w:t>Ответственность</w:t>
      </w:r>
    </w:p>
    <w:p w:rsidR="000C2B08" w:rsidRPr="000C2B08" w:rsidRDefault="000C2B08" w:rsidP="000C2B08">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0C2B08" w:rsidRPr="000C2B08" w:rsidRDefault="000C2B08" w:rsidP="000C2B08">
      <w:pPr>
        <w:numPr>
          <w:ilvl w:val="1"/>
          <w:numId w:val="2"/>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За неисполнение или ненадлежащее исполнение без уважительных причин настоящего Положения виновные несут дисциплинарную ответственность</w:t>
      </w:r>
      <w:r w:rsidRPr="000C2B08">
        <w:rPr>
          <w:rFonts w:ascii="Times New Roman" w:eastAsia="Times New Roman" w:hAnsi="Times New Roman" w:cs="Times New Roman"/>
          <w:b/>
          <w:sz w:val="24"/>
          <w:szCs w:val="24"/>
          <w:lang w:eastAsia="ru-RU"/>
        </w:rPr>
        <w:t xml:space="preserve"> </w:t>
      </w:r>
      <w:r w:rsidRPr="000C2B08">
        <w:rPr>
          <w:rFonts w:ascii="Times New Roman" w:eastAsia="Times New Roman" w:hAnsi="Times New Roman" w:cs="Times New Roman"/>
          <w:sz w:val="24"/>
          <w:szCs w:val="24"/>
          <w:lang w:eastAsia="ru-RU"/>
        </w:rPr>
        <w:t>в порядке, определённом трудовым законодательством.</w:t>
      </w:r>
    </w:p>
    <w:p w:rsidR="000C2B08" w:rsidRPr="000C2B08" w:rsidRDefault="000C2B08" w:rsidP="000C2B0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C2B08" w:rsidRPr="000C2B08" w:rsidRDefault="000C2B08" w:rsidP="000C2B08">
      <w:pPr>
        <w:numPr>
          <w:ilvl w:val="0"/>
          <w:numId w:val="2"/>
        </w:numPr>
        <w:tabs>
          <w:tab w:val="left" w:pos="284"/>
        </w:tabs>
        <w:spacing w:after="0" w:line="240" w:lineRule="auto"/>
        <w:jc w:val="center"/>
        <w:rPr>
          <w:rFonts w:ascii="Times New Roman" w:eastAsia="Times New Roman" w:hAnsi="Times New Roman" w:cs="Times New Roman"/>
          <w:b/>
          <w:sz w:val="24"/>
          <w:szCs w:val="24"/>
          <w:lang w:eastAsia="ru-RU"/>
        </w:rPr>
      </w:pPr>
      <w:r w:rsidRPr="000C2B08">
        <w:rPr>
          <w:rFonts w:ascii="Times New Roman" w:eastAsia="Times New Roman" w:hAnsi="Times New Roman" w:cs="Times New Roman"/>
          <w:b/>
          <w:sz w:val="24"/>
          <w:szCs w:val="24"/>
          <w:lang w:eastAsia="ru-RU"/>
        </w:rPr>
        <w:t>Заключительные положения</w:t>
      </w:r>
    </w:p>
    <w:p w:rsidR="000C2B08" w:rsidRPr="000C2B08" w:rsidRDefault="000C2B08" w:rsidP="000C2B08">
      <w:pPr>
        <w:spacing w:after="0" w:line="240" w:lineRule="auto"/>
        <w:jc w:val="center"/>
        <w:rPr>
          <w:rFonts w:ascii="Times New Roman" w:eastAsia="Times New Roman" w:hAnsi="Times New Roman" w:cs="Times New Roman"/>
          <w:b/>
          <w:sz w:val="16"/>
          <w:szCs w:val="16"/>
          <w:lang w:eastAsia="ru-RU"/>
        </w:rPr>
      </w:pP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В случае изменения законодательства Российской Федерации принимается Положение в новой редакции.</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Положение в новой редакции утверждается директором </w:t>
      </w:r>
      <w:r w:rsidRPr="000C2B08">
        <w:rPr>
          <w:rFonts w:ascii="Times New Roman" w:eastAsia="Times New Roman" w:hAnsi="Times New Roman" w:cs="Times New Roman"/>
          <w:lang w:eastAsia="ru-RU"/>
        </w:rPr>
        <w:t>Учреждения</w:t>
      </w:r>
      <w:r w:rsidRPr="000C2B08">
        <w:rPr>
          <w:rFonts w:ascii="Times New Roman" w:eastAsia="Times New Roman" w:hAnsi="Times New Roman" w:cs="Times New Roman"/>
          <w:sz w:val="24"/>
          <w:szCs w:val="24"/>
          <w:lang w:eastAsia="ru-RU"/>
        </w:rPr>
        <w:t xml:space="preserve"> с учётом мнения педагогического совета </w:t>
      </w:r>
      <w:r w:rsidRPr="000C2B08">
        <w:rPr>
          <w:rFonts w:ascii="Times New Roman" w:eastAsia="Times New Roman" w:hAnsi="Times New Roman" w:cs="Times New Roman"/>
          <w:lang w:eastAsia="ru-RU"/>
        </w:rPr>
        <w:t>Учреждения</w:t>
      </w:r>
      <w:r w:rsidRPr="000C2B08">
        <w:rPr>
          <w:rFonts w:ascii="Times New Roman" w:eastAsia="Times New Roman" w:hAnsi="Times New Roman" w:cs="Times New Roman"/>
          <w:sz w:val="24"/>
          <w:szCs w:val="24"/>
          <w:lang w:eastAsia="ru-RU"/>
        </w:rPr>
        <w:t>.</w:t>
      </w:r>
    </w:p>
    <w:p w:rsidR="000C2B08" w:rsidRPr="000C2B08" w:rsidRDefault="000C2B08" w:rsidP="000C2B08">
      <w:pPr>
        <w:numPr>
          <w:ilvl w:val="1"/>
          <w:numId w:val="2"/>
        </w:numPr>
        <w:tabs>
          <w:tab w:val="left" w:pos="426"/>
        </w:tabs>
        <w:spacing w:after="0" w:line="240" w:lineRule="auto"/>
        <w:jc w:val="both"/>
        <w:rPr>
          <w:rFonts w:ascii="Times New Roman" w:eastAsia="Times New Roman" w:hAnsi="Times New Roman" w:cs="Times New Roman"/>
          <w:sz w:val="24"/>
          <w:szCs w:val="24"/>
          <w:lang w:eastAsia="ru-RU"/>
        </w:rPr>
      </w:pPr>
      <w:r w:rsidRPr="000C2B08">
        <w:rPr>
          <w:rFonts w:ascii="Times New Roman" w:eastAsia="Times New Roman" w:hAnsi="Times New Roman" w:cs="Times New Roman"/>
          <w:sz w:val="24"/>
          <w:szCs w:val="24"/>
          <w:lang w:eastAsia="ru-RU"/>
        </w:rPr>
        <w:t xml:space="preserve">С момента утверждения Положения в новой редакции оно вступает в силу, а действовавшая ранее редакция Положения утрачивают свою силу. </w:t>
      </w:r>
    </w:p>
    <w:p w:rsidR="000C2B08" w:rsidRPr="000C2B08" w:rsidRDefault="000C2B08" w:rsidP="000C2B0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Default="000C2B08" w:rsidP="000C2B08">
      <w:pPr>
        <w:spacing w:after="0" w:line="240" w:lineRule="auto"/>
        <w:jc w:val="right"/>
        <w:rPr>
          <w:rFonts w:ascii="Times New Roman" w:eastAsia="Times New Roman" w:hAnsi="Times New Roman" w:cs="Times New Roman"/>
          <w:b/>
          <w:i/>
          <w:color w:val="000000"/>
          <w:sz w:val="24"/>
          <w:szCs w:val="24"/>
          <w:lang w:eastAsia="ru-RU"/>
        </w:rPr>
      </w:pPr>
    </w:p>
    <w:p w:rsidR="000C2B08" w:rsidRPr="000C2B08" w:rsidRDefault="000C2B08" w:rsidP="000C2B08">
      <w:pPr>
        <w:spacing w:after="0" w:line="240" w:lineRule="auto"/>
        <w:jc w:val="right"/>
        <w:rPr>
          <w:rFonts w:ascii="Times New Roman" w:eastAsia="Arial" w:hAnsi="Times New Roman" w:cs="Times New Roman"/>
          <w:i/>
          <w:color w:val="000000"/>
          <w:sz w:val="24"/>
          <w:szCs w:val="24"/>
          <w:lang w:eastAsia="ru-RU"/>
        </w:rPr>
      </w:pPr>
      <w:r w:rsidRPr="000C2B08">
        <w:rPr>
          <w:rFonts w:ascii="Times New Roman" w:eastAsia="Times New Roman" w:hAnsi="Times New Roman" w:cs="Times New Roman"/>
          <w:b/>
          <w:i/>
          <w:color w:val="000000"/>
          <w:sz w:val="24"/>
          <w:szCs w:val="24"/>
          <w:lang w:eastAsia="ru-RU"/>
        </w:rPr>
        <w:t xml:space="preserve">Приложение 1 </w:t>
      </w:r>
    </w:p>
    <w:p w:rsidR="000C2B08" w:rsidRPr="000C2B08" w:rsidRDefault="000C2B08" w:rsidP="000C2B08">
      <w:pPr>
        <w:spacing w:after="0" w:line="240" w:lineRule="auto"/>
        <w:jc w:val="right"/>
        <w:rPr>
          <w:rFonts w:ascii="Times New Roman" w:eastAsia="Arial" w:hAnsi="Times New Roman" w:cs="Times New Roman"/>
          <w:color w:val="000000"/>
          <w:sz w:val="16"/>
          <w:szCs w:val="16"/>
          <w:lang w:eastAsia="ru-RU"/>
        </w:rPr>
      </w:pPr>
    </w:p>
    <w:p w:rsidR="000C2B08" w:rsidRPr="000C2B08" w:rsidRDefault="00F12F22" w:rsidP="00F12F22">
      <w:pPr>
        <w:spacing w:after="0" w:line="240" w:lineRule="auto"/>
        <w:jc w:val="right"/>
        <w:rPr>
          <w:rFonts w:ascii="Times New Roman" w:eastAsia="Arial"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аттестационную комиссию ГКОУКО</w:t>
      </w:r>
    </w:p>
    <w:p w:rsidR="000C2B08" w:rsidRPr="000C2B08" w:rsidRDefault="000C2B08" w:rsidP="000C2B08">
      <w:pPr>
        <w:spacing w:after="0" w:line="240" w:lineRule="auto"/>
        <w:jc w:val="right"/>
        <w:rPr>
          <w:rFonts w:ascii="Times New Roman" w:eastAsia="Arial"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Обнинская  </w:t>
      </w:r>
      <w:r w:rsidRPr="000C2B08">
        <w:rPr>
          <w:rFonts w:ascii="Times New Roman" w:eastAsia="Times New Roman" w:hAnsi="Times New Roman" w:cs="Times New Roman"/>
          <w:color w:val="000000"/>
          <w:sz w:val="24"/>
          <w:szCs w:val="24"/>
          <w:lang w:eastAsia="ru-RU"/>
        </w:rPr>
        <w:t>школа</w:t>
      </w:r>
      <w:proofErr w:type="gramEnd"/>
      <w:r w:rsidRPr="000C2B08">
        <w:rPr>
          <w:rFonts w:ascii="Times New Roman" w:eastAsia="Times New Roman" w:hAnsi="Times New Roman" w:cs="Times New Roman"/>
          <w:color w:val="000000"/>
          <w:sz w:val="24"/>
          <w:szCs w:val="24"/>
          <w:lang w:eastAsia="ru-RU"/>
        </w:rPr>
        <w:t>-интернат</w:t>
      </w:r>
      <w:r>
        <w:rPr>
          <w:rFonts w:ascii="Times New Roman" w:eastAsia="Times New Roman" w:hAnsi="Times New Roman" w:cs="Times New Roman"/>
          <w:color w:val="000000"/>
          <w:sz w:val="24"/>
          <w:szCs w:val="24"/>
          <w:lang w:eastAsia="ru-RU"/>
        </w:rPr>
        <w:t xml:space="preserve"> «Надежда</w:t>
      </w:r>
      <w:r w:rsidRPr="000C2B08">
        <w:rPr>
          <w:rFonts w:ascii="Times New Roman" w:eastAsia="Times New Roman" w:hAnsi="Times New Roman" w:cs="Times New Roman"/>
          <w:color w:val="000000"/>
          <w:sz w:val="24"/>
          <w:szCs w:val="24"/>
          <w:lang w:eastAsia="ru-RU"/>
        </w:rPr>
        <w:t>»</w:t>
      </w:r>
    </w:p>
    <w:p w:rsidR="000C2B08" w:rsidRPr="000C2B08" w:rsidRDefault="000C2B08" w:rsidP="000C2B08">
      <w:pPr>
        <w:spacing w:after="0" w:line="240" w:lineRule="auto"/>
        <w:jc w:val="center"/>
        <w:rPr>
          <w:rFonts w:ascii="Times New Roman" w:eastAsia="Arial" w:hAnsi="Times New Roman" w:cs="Times New Roman"/>
          <w:color w:val="000000"/>
          <w:sz w:val="16"/>
          <w:szCs w:val="16"/>
          <w:lang w:eastAsia="ru-RU"/>
        </w:rPr>
      </w:pPr>
      <w:r w:rsidRPr="000C2B08">
        <w:rPr>
          <w:rFonts w:ascii="Times New Roman" w:eastAsia="Times New Roman" w:hAnsi="Times New Roman" w:cs="Times New Roman"/>
          <w:color w:val="000000"/>
          <w:sz w:val="24"/>
          <w:szCs w:val="24"/>
          <w:lang w:eastAsia="ru-RU"/>
        </w:rPr>
        <w:t xml:space="preserve"> </w:t>
      </w:r>
      <w:r w:rsidRPr="000C2B08">
        <w:rPr>
          <w:rFonts w:ascii="Times New Roman" w:eastAsia="Times New Roman" w:hAnsi="Times New Roman" w:cs="Times New Roman"/>
          <w:b/>
          <w:color w:val="000000"/>
          <w:sz w:val="24"/>
          <w:szCs w:val="24"/>
          <w:lang w:eastAsia="ru-RU"/>
        </w:rPr>
        <w:t xml:space="preserve"> </w:t>
      </w: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Pr="007B54B8" w:rsidRDefault="00F12F22" w:rsidP="00F12F22">
      <w:pPr>
        <w:pStyle w:val="1"/>
        <w:spacing w:line="240" w:lineRule="auto"/>
        <w:jc w:val="center"/>
        <w:rPr>
          <w:rFonts w:ascii="Times New Roman" w:hAnsi="Times New Roman" w:cs="Times New Roman"/>
          <w:sz w:val="16"/>
          <w:szCs w:val="16"/>
        </w:rPr>
      </w:pPr>
      <w:r w:rsidRPr="00CE2590">
        <w:rPr>
          <w:rFonts w:ascii="Times New Roman" w:eastAsia="Times New Roman" w:hAnsi="Times New Roman" w:cs="Times New Roman"/>
          <w:sz w:val="24"/>
          <w:szCs w:val="24"/>
        </w:rPr>
        <w:t xml:space="preserve"> </w:t>
      </w:r>
      <w:r w:rsidRPr="00CE2590">
        <w:rPr>
          <w:rFonts w:ascii="Times New Roman" w:eastAsia="Times New Roman" w:hAnsi="Times New Roman" w:cs="Times New Roman"/>
          <w:b/>
          <w:sz w:val="24"/>
          <w:szCs w:val="24"/>
        </w:rPr>
        <w:t xml:space="preserve"> </w:t>
      </w:r>
    </w:p>
    <w:p w:rsidR="00F12F22" w:rsidRPr="00CE2590" w:rsidRDefault="00F12F22" w:rsidP="00F12F22">
      <w:pPr>
        <w:pStyle w:val="1"/>
        <w:spacing w:line="240" w:lineRule="auto"/>
        <w:jc w:val="center"/>
        <w:rPr>
          <w:rFonts w:ascii="Times New Roman" w:hAnsi="Times New Roman" w:cs="Times New Roman"/>
          <w:sz w:val="24"/>
          <w:szCs w:val="24"/>
        </w:rPr>
      </w:pPr>
      <w:r w:rsidRPr="00CE2590">
        <w:rPr>
          <w:rFonts w:ascii="Times New Roman" w:eastAsia="Times New Roman" w:hAnsi="Times New Roman" w:cs="Times New Roman"/>
          <w:b/>
          <w:sz w:val="24"/>
          <w:szCs w:val="24"/>
        </w:rPr>
        <w:t>Представление</w:t>
      </w:r>
    </w:p>
    <w:p w:rsidR="00F12F22" w:rsidRDefault="00F12F22" w:rsidP="00F12F22">
      <w:pPr>
        <w:pStyle w:val="1"/>
        <w:spacing w:line="240" w:lineRule="auto"/>
        <w:jc w:val="center"/>
        <w:rPr>
          <w:rFonts w:ascii="Times New Roman" w:eastAsia="Times New Roman" w:hAnsi="Times New Roman" w:cs="Times New Roman"/>
          <w:b/>
          <w:sz w:val="24"/>
          <w:szCs w:val="24"/>
        </w:rPr>
      </w:pPr>
      <w:r w:rsidRPr="00CE2590">
        <w:rPr>
          <w:rFonts w:ascii="Times New Roman" w:eastAsia="Times New Roman" w:hAnsi="Times New Roman" w:cs="Times New Roman"/>
          <w:b/>
          <w:sz w:val="24"/>
          <w:szCs w:val="24"/>
        </w:rPr>
        <w:t>для проведения аттестации</w:t>
      </w:r>
      <w:r w:rsidRPr="001F75E4">
        <w:rPr>
          <w:rFonts w:ascii="Times New Roman" w:eastAsia="Times New Roman" w:hAnsi="Times New Roman" w:cs="Times New Roman"/>
          <w:sz w:val="24"/>
          <w:szCs w:val="24"/>
        </w:rPr>
        <w:t xml:space="preserve"> </w:t>
      </w:r>
    </w:p>
    <w:p w:rsidR="00F12F22" w:rsidRPr="0021058D" w:rsidRDefault="00F12F22" w:rsidP="00F12F22">
      <w:pPr>
        <w:pStyle w:val="1"/>
        <w:spacing w:line="240" w:lineRule="auto"/>
        <w:jc w:val="both"/>
        <w:rPr>
          <w:rFonts w:ascii="Times New Roman" w:eastAsia="Times New Roman" w:hAnsi="Times New Roman" w:cs="Times New Roman"/>
          <w:sz w:val="16"/>
          <w:szCs w:val="16"/>
        </w:rPr>
      </w:pPr>
      <w:r w:rsidRPr="0021058D">
        <w:rPr>
          <w:rFonts w:ascii="Times New Roman" w:eastAsia="Times New Roman" w:hAnsi="Times New Roman" w:cs="Times New Roman"/>
          <w:sz w:val="16"/>
          <w:szCs w:val="16"/>
        </w:rPr>
        <w:t>__________________________________________________________________________________</w:t>
      </w:r>
      <w:r>
        <w:rPr>
          <w:rFonts w:ascii="Times New Roman" w:eastAsia="Times New Roman" w:hAnsi="Times New Roman" w:cs="Times New Roman"/>
          <w:sz w:val="16"/>
          <w:szCs w:val="16"/>
        </w:rPr>
        <w:t>____________________________</w:t>
      </w:r>
    </w:p>
    <w:p w:rsidR="00F12F22" w:rsidRPr="00077E9F" w:rsidRDefault="00F12F22" w:rsidP="00F12F22">
      <w:pPr>
        <w:pStyle w:val="1"/>
        <w:spacing w:line="240" w:lineRule="auto"/>
        <w:jc w:val="center"/>
        <w:rPr>
          <w:rFonts w:ascii="Times New Roman" w:eastAsia="Times New Roman" w:hAnsi="Times New Roman" w:cs="Times New Roman"/>
          <w:sz w:val="20"/>
          <w:szCs w:val="20"/>
        </w:rPr>
      </w:pPr>
      <w:r w:rsidRPr="00077E9F">
        <w:rPr>
          <w:rFonts w:ascii="Times New Roman" w:eastAsia="Times New Roman" w:hAnsi="Times New Roman" w:cs="Times New Roman"/>
          <w:sz w:val="20"/>
          <w:szCs w:val="20"/>
        </w:rPr>
        <w:t>(Ф.И.О. (полностью) аттестуемого работника)</w:t>
      </w:r>
    </w:p>
    <w:p w:rsidR="00F12F22" w:rsidRDefault="00F12F22" w:rsidP="00F12F22">
      <w:pPr>
        <w:pStyle w:v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педагога (воспитателя) Государственного образовательного учреждения Калужской области </w:t>
      </w:r>
      <w:r w:rsidRPr="002D7333">
        <w:rPr>
          <w:rFonts w:ascii="Times New Roman" w:eastAsia="Times New Roman" w:hAnsi="Times New Roman" w:cs="Times New Roman"/>
          <w:sz w:val="24"/>
          <w:szCs w:val="24"/>
        </w:rPr>
        <w:t>«</w:t>
      </w:r>
      <w:r>
        <w:rPr>
          <w:rFonts w:ascii="Times New Roman" w:eastAsia="Times New Roman" w:hAnsi="Times New Roman" w:cs="Times New Roman"/>
          <w:sz w:val="24"/>
          <w:szCs w:val="24"/>
        </w:rPr>
        <w:t>Обнинская школа-интернат «Надежда»</w:t>
      </w:r>
      <w:r w:rsidRPr="002D73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для</w:t>
      </w:r>
      <w:r w:rsidRPr="008B2358">
        <w:rPr>
          <w:rFonts w:ascii="Times New Roman" w:eastAsia="Times New Roman" w:hAnsi="Times New Roman" w:cs="Times New Roman"/>
          <w:sz w:val="24"/>
          <w:szCs w:val="24"/>
        </w:rPr>
        <w:t xml:space="preserve"> аттестации с целью подтверждения соответствия занимаемой должности</w:t>
      </w:r>
      <w:r>
        <w:rPr>
          <w:rFonts w:ascii="Times New Roman" w:eastAsia="Times New Roman" w:hAnsi="Times New Roman" w:cs="Times New Roman"/>
          <w:sz w:val="24"/>
          <w:szCs w:val="24"/>
        </w:rPr>
        <w:t>.</w:t>
      </w:r>
    </w:p>
    <w:p w:rsidR="00F12F22" w:rsidRPr="002D7333" w:rsidRDefault="00F12F22" w:rsidP="00F12F22">
      <w:pPr>
        <w:pStyle w:val="1"/>
        <w:spacing w:line="240" w:lineRule="auto"/>
        <w:jc w:val="both"/>
        <w:rPr>
          <w:rFonts w:ascii="Times New Roman" w:eastAsia="Times New Roman" w:hAnsi="Times New Roman" w:cs="Times New Roman"/>
          <w:b/>
          <w:sz w:val="24"/>
          <w:szCs w:val="24"/>
        </w:rPr>
      </w:pPr>
    </w:p>
    <w:p w:rsidR="00F12F22" w:rsidRDefault="00F12F22" w:rsidP="00F12F22">
      <w:pPr>
        <w:pStyle w:val="1"/>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Год, число, </w:t>
      </w:r>
      <w:r w:rsidRPr="00CE2590">
        <w:rPr>
          <w:rFonts w:ascii="Times New Roman" w:eastAsia="Times New Roman" w:hAnsi="Times New Roman" w:cs="Times New Roman"/>
          <w:sz w:val="24"/>
          <w:szCs w:val="24"/>
        </w:rPr>
        <w:t>мес</w:t>
      </w:r>
      <w:r>
        <w:rPr>
          <w:rFonts w:ascii="Times New Roman" w:eastAsia="Times New Roman" w:hAnsi="Times New Roman" w:cs="Times New Roman"/>
          <w:sz w:val="24"/>
          <w:szCs w:val="24"/>
        </w:rPr>
        <w:t xml:space="preserve">яц </w:t>
      </w:r>
      <w:proofErr w:type="gramStart"/>
      <w:r>
        <w:rPr>
          <w:rFonts w:ascii="Times New Roman" w:eastAsia="Times New Roman" w:hAnsi="Times New Roman" w:cs="Times New Roman"/>
          <w:sz w:val="24"/>
          <w:szCs w:val="24"/>
        </w:rPr>
        <w:t>рождения:_</w:t>
      </w:r>
      <w:proofErr w:type="gramEnd"/>
      <w:r>
        <w:rPr>
          <w:rFonts w:ascii="Times New Roman" w:eastAsia="Times New Roman" w:hAnsi="Times New Roman" w:cs="Times New Roman"/>
          <w:sz w:val="24"/>
          <w:szCs w:val="24"/>
        </w:rPr>
        <w:t>________________</w:t>
      </w:r>
    </w:p>
    <w:p w:rsidR="00F12F22"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 xml:space="preserve">Сведения об образовании: </w:t>
      </w:r>
      <w:r>
        <w:rPr>
          <w:rFonts w:ascii="Times New Roman" w:eastAsia="Times New Roman" w:hAnsi="Times New Roman" w:cs="Times New Roman"/>
          <w:sz w:val="24"/>
          <w:szCs w:val="24"/>
        </w:rPr>
        <w:t>___________________</w:t>
      </w:r>
    </w:p>
    <w:p w:rsidR="00F12F22" w:rsidRPr="00077E9F" w:rsidRDefault="00F12F22" w:rsidP="00F12F22">
      <w:pPr>
        <w:pStyle w:val="1"/>
        <w:spacing w:line="240" w:lineRule="auto"/>
        <w:jc w:val="center"/>
        <w:rPr>
          <w:rFonts w:ascii="Times New Roman" w:hAnsi="Times New Roman" w:cs="Times New Roman"/>
          <w:sz w:val="20"/>
          <w:szCs w:val="20"/>
        </w:rPr>
      </w:pPr>
      <w:r w:rsidRPr="00077E9F">
        <w:rPr>
          <w:rFonts w:ascii="Times New Roman" w:eastAsia="Times New Roman" w:hAnsi="Times New Roman" w:cs="Times New Roman"/>
          <w:sz w:val="20"/>
          <w:szCs w:val="20"/>
        </w:rPr>
        <w:t>(высшее, среднее профессиональное и т. д.;</w:t>
      </w:r>
      <w:r>
        <w:rPr>
          <w:rFonts w:ascii="Times New Roman" w:eastAsia="Times New Roman" w:hAnsi="Times New Roman" w:cs="Times New Roman"/>
          <w:sz w:val="20"/>
          <w:szCs w:val="20"/>
        </w:rPr>
        <w:t xml:space="preserve"> какое образовательное учреждение</w:t>
      </w:r>
      <w:r w:rsidRPr="00077E9F">
        <w:rPr>
          <w:rFonts w:ascii="Times New Roman" w:eastAsia="Times New Roman" w:hAnsi="Times New Roman" w:cs="Times New Roman"/>
          <w:sz w:val="20"/>
          <w:szCs w:val="20"/>
        </w:rPr>
        <w:t xml:space="preserve"> окончил, когда,</w:t>
      </w:r>
    </w:p>
    <w:p w:rsidR="00F12F22" w:rsidRDefault="00F12F22" w:rsidP="00F12F22">
      <w:pPr>
        <w:pStyle w:val="1"/>
        <w:spacing w:line="240" w:lineRule="auto"/>
        <w:jc w:val="center"/>
        <w:rPr>
          <w:rFonts w:ascii="Times New Roman" w:hAnsi="Times New Roman" w:cs="Times New Roman"/>
          <w:sz w:val="20"/>
          <w:szCs w:val="20"/>
        </w:rPr>
      </w:pPr>
      <w:r w:rsidRPr="00077E9F">
        <w:rPr>
          <w:rFonts w:ascii="Times New Roman" w:eastAsia="Times New Roman" w:hAnsi="Times New Roman" w:cs="Times New Roman"/>
          <w:sz w:val="20"/>
          <w:szCs w:val="20"/>
        </w:rPr>
        <w:t>специальность, квалификация по диплому)</w:t>
      </w:r>
    </w:p>
    <w:p w:rsidR="00F12F22" w:rsidRDefault="00F12F22" w:rsidP="00F12F22">
      <w:pPr>
        <w:pStyle w:val="1"/>
        <w:spacing w:line="240" w:lineRule="auto"/>
        <w:jc w:val="both"/>
        <w:rPr>
          <w:rFonts w:ascii="Times New Roman" w:hAnsi="Times New Roman" w:cs="Times New Roman"/>
          <w:sz w:val="20"/>
          <w:szCs w:val="20"/>
        </w:rPr>
      </w:pPr>
      <w:r w:rsidRPr="00CE2590">
        <w:rPr>
          <w:rFonts w:ascii="Times New Roman" w:eastAsia="Times New Roman" w:hAnsi="Times New Roman" w:cs="Times New Roman"/>
          <w:sz w:val="24"/>
          <w:szCs w:val="24"/>
        </w:rPr>
        <w:t xml:space="preserve">Общий трудовой </w:t>
      </w:r>
      <w:proofErr w:type="gramStart"/>
      <w:r w:rsidRPr="00CE2590">
        <w:rPr>
          <w:rFonts w:ascii="Times New Roman" w:eastAsia="Times New Roman" w:hAnsi="Times New Roman" w:cs="Times New Roman"/>
          <w:sz w:val="24"/>
          <w:szCs w:val="24"/>
        </w:rPr>
        <w:t>стаж:</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w:t>
      </w:r>
    </w:p>
    <w:p w:rsidR="00F12F22" w:rsidRDefault="00F12F22" w:rsidP="00F12F22">
      <w:pPr>
        <w:pStyle w:val="1"/>
        <w:spacing w:line="240" w:lineRule="auto"/>
        <w:jc w:val="both"/>
        <w:rPr>
          <w:rFonts w:ascii="Times New Roman" w:hAnsi="Times New Roman" w:cs="Times New Roman"/>
          <w:sz w:val="20"/>
          <w:szCs w:val="20"/>
        </w:rPr>
      </w:pPr>
      <w:r w:rsidRPr="00CE2590">
        <w:rPr>
          <w:rFonts w:ascii="Times New Roman" w:eastAsia="Times New Roman" w:hAnsi="Times New Roman" w:cs="Times New Roman"/>
          <w:sz w:val="24"/>
          <w:szCs w:val="24"/>
        </w:rPr>
        <w:t xml:space="preserve">Стаж педагогической </w:t>
      </w:r>
      <w:proofErr w:type="gramStart"/>
      <w:r w:rsidRPr="00CE2590">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w:t>
      </w:r>
    </w:p>
    <w:p w:rsidR="00F12F22" w:rsidRDefault="00F12F22" w:rsidP="00F12F22">
      <w:pPr>
        <w:pStyle w:val="1"/>
        <w:spacing w:line="240" w:lineRule="auto"/>
        <w:jc w:val="both"/>
        <w:rPr>
          <w:rFonts w:ascii="Times New Roman" w:hAnsi="Times New Roman" w:cs="Times New Roman"/>
          <w:sz w:val="20"/>
          <w:szCs w:val="20"/>
        </w:rPr>
      </w:pPr>
      <w:r w:rsidRPr="00CE2590">
        <w:rPr>
          <w:rFonts w:ascii="Times New Roman" w:eastAsia="Times New Roman" w:hAnsi="Times New Roman" w:cs="Times New Roman"/>
          <w:sz w:val="24"/>
          <w:szCs w:val="24"/>
        </w:rPr>
        <w:t xml:space="preserve">Стаж работы в данной организации: </w:t>
      </w:r>
      <w:r>
        <w:rPr>
          <w:rFonts w:ascii="Times New Roman" w:eastAsia="Times New Roman" w:hAnsi="Times New Roman" w:cs="Times New Roman"/>
          <w:sz w:val="24"/>
          <w:szCs w:val="24"/>
        </w:rPr>
        <w:t>__________</w:t>
      </w:r>
    </w:p>
    <w:p w:rsidR="00F12F22" w:rsidRPr="00800410" w:rsidRDefault="00F12F22" w:rsidP="00F12F22">
      <w:pPr>
        <w:pStyle w:val="1"/>
        <w:spacing w:line="240" w:lineRule="auto"/>
        <w:jc w:val="both"/>
        <w:rPr>
          <w:rFonts w:ascii="Times New Roman" w:hAnsi="Times New Roman" w:cs="Times New Roman"/>
          <w:sz w:val="20"/>
          <w:szCs w:val="20"/>
        </w:rPr>
      </w:pPr>
      <w:r w:rsidRPr="00CE2590">
        <w:rPr>
          <w:rFonts w:ascii="Times New Roman" w:eastAsia="Times New Roman" w:hAnsi="Times New Roman" w:cs="Times New Roman"/>
          <w:sz w:val="24"/>
          <w:szCs w:val="24"/>
        </w:rPr>
        <w:t>Результаты и достижения в профессиональной деятельности (в соответствии с требованиями квалификационной характеристики), в том числе:</w:t>
      </w:r>
    </w:p>
    <w:tbl>
      <w:tblPr>
        <w:tblW w:w="9923" w:type="dxa"/>
        <w:tblCellSpacing w:w="15" w:type="dxa"/>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954"/>
        <w:gridCol w:w="1985"/>
        <w:gridCol w:w="1984"/>
      </w:tblGrid>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800410" w:rsidRDefault="00F12F22" w:rsidP="002D7CAB">
            <w:pPr>
              <w:spacing w:after="0"/>
              <w:ind w:left="57"/>
              <w:jc w:val="center"/>
              <w:rPr>
                <w:rFonts w:ascii="Times New Roman" w:hAnsi="Times New Roman" w:cs="Times New Roman"/>
                <w:b/>
                <w:i/>
              </w:rPr>
            </w:pPr>
            <w:r w:rsidRPr="00800410">
              <w:rPr>
                <w:rFonts w:ascii="Times New Roman" w:hAnsi="Times New Roman" w:cs="Times New Roman"/>
                <w:b/>
                <w:i/>
              </w:rPr>
              <w:t>Критерии</w:t>
            </w:r>
          </w:p>
        </w:tc>
        <w:tc>
          <w:tcPr>
            <w:tcW w:w="1955" w:type="dxa"/>
            <w:tcBorders>
              <w:top w:val="outset" w:sz="6" w:space="0" w:color="auto"/>
              <w:left w:val="outset" w:sz="6" w:space="0" w:color="auto"/>
              <w:bottom w:val="outset" w:sz="6" w:space="0" w:color="auto"/>
              <w:right w:val="outset" w:sz="6" w:space="0" w:color="auto"/>
            </w:tcBorders>
            <w:hideMark/>
          </w:tcPr>
          <w:p w:rsidR="00F12F22" w:rsidRPr="00800410" w:rsidRDefault="00F12F22" w:rsidP="002D7CAB">
            <w:pPr>
              <w:pStyle w:val="1"/>
              <w:spacing w:line="240" w:lineRule="auto"/>
              <w:ind w:left="-138" w:right="-138"/>
              <w:jc w:val="center"/>
              <w:rPr>
                <w:rFonts w:ascii="Times New Roman" w:hAnsi="Times New Roman" w:cs="Times New Roman"/>
                <w:i/>
              </w:rPr>
            </w:pPr>
            <w:r w:rsidRPr="00800410">
              <w:rPr>
                <w:rFonts w:ascii="Times New Roman" w:eastAsia="Times New Roman" w:hAnsi="Times New Roman" w:cs="Times New Roman"/>
                <w:i/>
              </w:rPr>
              <w:t>____</w:t>
            </w:r>
            <w:r w:rsidRPr="00800410">
              <w:rPr>
                <w:rFonts w:ascii="Times New Roman" w:eastAsia="Times New Roman" w:hAnsi="Times New Roman" w:cs="Times New Roman"/>
                <w:b/>
                <w:i/>
              </w:rPr>
              <w:t xml:space="preserve"> учебный год</w:t>
            </w:r>
          </w:p>
        </w:tc>
        <w:tc>
          <w:tcPr>
            <w:tcW w:w="1939" w:type="dxa"/>
            <w:tcBorders>
              <w:top w:val="outset" w:sz="6" w:space="0" w:color="auto"/>
              <w:left w:val="outset" w:sz="6" w:space="0" w:color="auto"/>
              <w:bottom w:val="outset" w:sz="6" w:space="0" w:color="auto"/>
              <w:right w:val="outset" w:sz="6" w:space="0" w:color="auto"/>
            </w:tcBorders>
            <w:hideMark/>
          </w:tcPr>
          <w:p w:rsidR="00F12F22" w:rsidRPr="00800410" w:rsidRDefault="00F12F22" w:rsidP="002D7CAB">
            <w:pPr>
              <w:pStyle w:val="1"/>
              <w:tabs>
                <w:tab w:val="left" w:pos="1988"/>
              </w:tabs>
              <w:spacing w:line="240" w:lineRule="auto"/>
              <w:ind w:left="-138" w:right="-138"/>
              <w:jc w:val="center"/>
              <w:rPr>
                <w:rFonts w:ascii="Times New Roman" w:hAnsi="Times New Roman" w:cs="Times New Roman"/>
                <w:i/>
              </w:rPr>
            </w:pPr>
            <w:r w:rsidRPr="00800410">
              <w:rPr>
                <w:rFonts w:ascii="Times New Roman" w:eastAsia="Times New Roman" w:hAnsi="Times New Roman" w:cs="Times New Roman"/>
                <w:i/>
              </w:rPr>
              <w:t>___</w:t>
            </w:r>
            <w:r w:rsidRPr="00800410">
              <w:rPr>
                <w:rFonts w:ascii="Times New Roman" w:eastAsia="Times New Roman" w:hAnsi="Times New Roman" w:cs="Times New Roman"/>
                <w:b/>
                <w:i/>
              </w:rPr>
              <w:t xml:space="preserve"> учебный год</w:t>
            </w: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4231B2" w:rsidRDefault="00F12F22" w:rsidP="00F12F22">
            <w:pPr>
              <w:pStyle w:val="a3"/>
              <w:numPr>
                <w:ilvl w:val="1"/>
                <w:numId w:val="4"/>
              </w:numPr>
              <w:tabs>
                <w:tab w:val="clear" w:pos="1440"/>
                <w:tab w:val="num" w:pos="381"/>
              </w:tabs>
              <w:spacing w:after="0"/>
              <w:ind w:left="97" w:firstLine="0"/>
              <w:rPr>
                <w:rFonts w:ascii="Times New Roman" w:hAnsi="Times New Roman" w:cs="Times New Roman"/>
                <w:sz w:val="20"/>
                <w:szCs w:val="20"/>
              </w:rPr>
            </w:pPr>
            <w:r w:rsidRPr="004231B2">
              <w:rPr>
                <w:rFonts w:ascii="Times New Roman" w:eastAsia="Times New Roman" w:hAnsi="Times New Roman" w:cs="Times New Roman"/>
              </w:rPr>
              <w:t xml:space="preserve">Выполнение </w:t>
            </w:r>
            <w:r>
              <w:rPr>
                <w:rFonts w:ascii="Times New Roman" w:eastAsia="Times New Roman" w:hAnsi="Times New Roman" w:cs="Times New Roman"/>
              </w:rPr>
              <w:t>образовательных (внеурочных программ)</w:t>
            </w:r>
            <w:r w:rsidRPr="004231B2">
              <w:rPr>
                <w:rFonts w:ascii="Times New Roman" w:eastAsia="Times New Roman" w:hAnsi="Times New Roman" w:cs="Times New Roman"/>
              </w:rPr>
              <w:t xml:space="preserve"> программ</w:t>
            </w:r>
          </w:p>
        </w:tc>
        <w:tc>
          <w:tcPr>
            <w:tcW w:w="1955"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c>
          <w:tcPr>
            <w:tcW w:w="1939"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546B10" w:rsidRDefault="00F12F22" w:rsidP="00F12F22">
            <w:pPr>
              <w:pStyle w:val="1"/>
              <w:numPr>
                <w:ilvl w:val="1"/>
                <w:numId w:val="4"/>
              </w:numPr>
              <w:tabs>
                <w:tab w:val="clear" w:pos="1440"/>
                <w:tab w:val="num" w:pos="381"/>
              </w:tabs>
              <w:spacing w:line="240" w:lineRule="auto"/>
              <w:ind w:left="97" w:firstLine="0"/>
              <w:rPr>
                <w:rFonts w:ascii="Times New Roman" w:hAnsi="Times New Roman" w:cs="Times New Roman"/>
                <w:sz w:val="24"/>
                <w:szCs w:val="24"/>
              </w:rPr>
            </w:pPr>
            <w:r>
              <w:rPr>
                <w:rFonts w:ascii="Times New Roman" w:eastAsia="Times New Roman" w:hAnsi="Times New Roman" w:cs="Times New Roman"/>
                <w:sz w:val="24"/>
                <w:szCs w:val="24"/>
              </w:rPr>
              <w:t>Участие обучающихся в конкурсном движении</w:t>
            </w:r>
            <w:r w:rsidRPr="00CE2590">
              <w:rPr>
                <w:rFonts w:ascii="Times New Roman" w:eastAsia="Times New Roman" w:hAnsi="Times New Roman" w:cs="Times New Roman"/>
                <w:sz w:val="24"/>
                <w:szCs w:val="24"/>
              </w:rPr>
              <w:t>:</w:t>
            </w:r>
          </w:p>
        </w:tc>
        <w:tc>
          <w:tcPr>
            <w:tcW w:w="1955"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spacing w:after="0"/>
              <w:jc w:val="center"/>
              <w:rPr>
                <w:rFonts w:ascii="Times New Roman" w:hAnsi="Times New Roman" w:cs="Times New Roman"/>
                <w:sz w:val="20"/>
                <w:szCs w:val="20"/>
              </w:rPr>
            </w:pPr>
          </w:p>
        </w:tc>
        <w:tc>
          <w:tcPr>
            <w:tcW w:w="1939"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pStyle w:val="Subhead"/>
              <w:spacing w:before="0" w:after="0"/>
              <w:rPr>
                <w:b w:val="0"/>
              </w:rPr>
            </w:pP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4A1706" w:rsidRDefault="00F12F22" w:rsidP="00F12F22">
            <w:pPr>
              <w:pStyle w:val="1"/>
              <w:numPr>
                <w:ilvl w:val="0"/>
                <w:numId w:val="17"/>
              </w:numPr>
              <w:tabs>
                <w:tab w:val="left" w:pos="381"/>
              </w:tabs>
              <w:spacing w:line="240" w:lineRule="auto"/>
              <w:ind w:left="97" w:firstLine="0"/>
              <w:rPr>
                <w:rFonts w:ascii="Times New Roman" w:hAnsi="Times New Roman" w:cs="Times New Roman"/>
              </w:rPr>
            </w:pPr>
            <w:r>
              <w:rPr>
                <w:rFonts w:ascii="Times New Roman" w:hAnsi="Times New Roman" w:cs="Times New Roman"/>
              </w:rPr>
              <w:t>соотношение численности победителей</w:t>
            </w:r>
            <w:r w:rsidRPr="004A1706">
              <w:rPr>
                <w:rFonts w:ascii="Times New Roman" w:hAnsi="Times New Roman" w:cs="Times New Roman"/>
              </w:rPr>
              <w:t xml:space="preserve"> в конкурсных </w:t>
            </w:r>
            <w:r>
              <w:rPr>
                <w:rFonts w:ascii="Times New Roman" w:hAnsi="Times New Roman" w:cs="Times New Roman"/>
              </w:rPr>
              <w:t>мероприяти</w:t>
            </w:r>
            <w:r w:rsidRPr="004A1706">
              <w:rPr>
                <w:rFonts w:ascii="Times New Roman" w:hAnsi="Times New Roman" w:cs="Times New Roman"/>
              </w:rPr>
              <w:t>ях муниципального, областного, межрегионального,  федерального и международного уровней</w:t>
            </w:r>
            <w:r>
              <w:rPr>
                <w:rFonts w:ascii="Times New Roman" w:hAnsi="Times New Roman" w:cs="Times New Roman"/>
              </w:rPr>
              <w:t xml:space="preserve"> к численности участников</w:t>
            </w:r>
          </w:p>
        </w:tc>
        <w:tc>
          <w:tcPr>
            <w:tcW w:w="1955"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c>
          <w:tcPr>
            <w:tcW w:w="1939"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4A1706" w:rsidRDefault="00F12F22" w:rsidP="00F12F22">
            <w:pPr>
              <w:pStyle w:val="1"/>
              <w:numPr>
                <w:ilvl w:val="0"/>
                <w:numId w:val="17"/>
              </w:numPr>
              <w:tabs>
                <w:tab w:val="left" w:pos="381"/>
              </w:tabs>
              <w:spacing w:line="240" w:lineRule="auto"/>
              <w:ind w:left="97" w:firstLine="0"/>
              <w:rPr>
                <w:rFonts w:ascii="Times New Roman" w:hAnsi="Times New Roman" w:cs="Times New Roman"/>
              </w:rPr>
            </w:pPr>
            <w:r>
              <w:rPr>
                <w:rFonts w:ascii="Times New Roman" w:hAnsi="Times New Roman" w:cs="Times New Roman"/>
              </w:rPr>
              <w:t>с</w:t>
            </w:r>
            <w:r w:rsidRPr="004A1706">
              <w:rPr>
                <w:rFonts w:ascii="Times New Roman" w:hAnsi="Times New Roman" w:cs="Times New Roman"/>
              </w:rPr>
              <w:t xml:space="preserve">оотношение численности </w:t>
            </w:r>
            <w:r>
              <w:rPr>
                <w:rFonts w:ascii="Times New Roman" w:hAnsi="Times New Roman" w:cs="Times New Roman"/>
              </w:rPr>
              <w:t>обучающихся</w:t>
            </w:r>
            <w:r w:rsidRPr="004A1706">
              <w:rPr>
                <w:rFonts w:ascii="Times New Roman" w:hAnsi="Times New Roman" w:cs="Times New Roman"/>
              </w:rPr>
              <w:t xml:space="preserve">, участвующих в конкурсных мероприятиях муниципального, областного, межрегионального,  федерального и международного уровней  к общей численности </w:t>
            </w:r>
            <w:r>
              <w:rPr>
                <w:rFonts w:ascii="Times New Roman" w:hAnsi="Times New Roman" w:cs="Times New Roman"/>
              </w:rPr>
              <w:t>обучающихся</w:t>
            </w:r>
            <w:r w:rsidRPr="004A1706">
              <w:rPr>
                <w:rFonts w:ascii="Times New Roman" w:hAnsi="Times New Roman" w:cs="Times New Roman"/>
              </w:rPr>
              <w:t xml:space="preserve"> по программам, реа</w:t>
            </w:r>
            <w:r>
              <w:rPr>
                <w:rFonts w:ascii="Times New Roman" w:hAnsi="Times New Roman" w:cs="Times New Roman"/>
              </w:rPr>
              <w:t xml:space="preserve">лизуемым педагогом </w:t>
            </w:r>
          </w:p>
        </w:tc>
        <w:tc>
          <w:tcPr>
            <w:tcW w:w="1955"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c>
          <w:tcPr>
            <w:tcW w:w="1939" w:type="dxa"/>
            <w:tcBorders>
              <w:top w:val="outset" w:sz="6" w:space="0" w:color="auto"/>
              <w:left w:val="outset" w:sz="6" w:space="0" w:color="auto"/>
              <w:bottom w:val="outset" w:sz="6" w:space="0" w:color="auto"/>
              <w:right w:val="outset" w:sz="6" w:space="0" w:color="auto"/>
            </w:tcBorders>
            <w:hideMark/>
          </w:tcPr>
          <w:p w:rsidR="00F12F22" w:rsidRPr="004A1706" w:rsidRDefault="00F12F22" w:rsidP="002D7CAB">
            <w:pPr>
              <w:pStyle w:val="1"/>
              <w:spacing w:line="240" w:lineRule="auto"/>
              <w:jc w:val="center"/>
              <w:rPr>
                <w:rFonts w:ascii="Times New Roman" w:hAnsi="Times New Roman" w:cs="Times New Roman"/>
              </w:rPr>
            </w:pPr>
            <w:r w:rsidRPr="004A1706">
              <w:rPr>
                <w:rFonts w:ascii="Times New Roman" w:eastAsia="Times New Roman" w:hAnsi="Times New Roman" w:cs="Times New Roman"/>
              </w:rPr>
              <w:t>%</w:t>
            </w: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9F7D40" w:rsidRDefault="00F12F22" w:rsidP="00F12F22">
            <w:pPr>
              <w:pStyle w:val="a3"/>
              <w:numPr>
                <w:ilvl w:val="1"/>
                <w:numId w:val="4"/>
              </w:numPr>
              <w:tabs>
                <w:tab w:val="clear" w:pos="1440"/>
                <w:tab w:val="num" w:pos="381"/>
              </w:tabs>
              <w:spacing w:after="0"/>
              <w:ind w:left="97" w:firstLine="0"/>
              <w:rPr>
                <w:rFonts w:ascii="Times New Roman" w:hAnsi="Times New Roman" w:cs="Times New Roman"/>
                <w:sz w:val="20"/>
                <w:szCs w:val="20"/>
              </w:rPr>
            </w:pPr>
            <w:r w:rsidRPr="009F7D40">
              <w:rPr>
                <w:rFonts w:ascii="Times New Roman" w:eastAsia="Times New Roman" w:hAnsi="Times New Roman" w:cs="Times New Roman"/>
                <w:sz w:val="24"/>
                <w:szCs w:val="24"/>
              </w:rPr>
              <w:t>Методическая работа</w:t>
            </w:r>
          </w:p>
        </w:tc>
        <w:tc>
          <w:tcPr>
            <w:tcW w:w="1955"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spacing w:after="0"/>
              <w:jc w:val="center"/>
              <w:rPr>
                <w:rFonts w:ascii="Times New Roman" w:hAnsi="Times New Roman" w:cs="Times New Roman"/>
                <w:sz w:val="20"/>
                <w:szCs w:val="20"/>
              </w:rPr>
            </w:pPr>
          </w:p>
        </w:tc>
        <w:tc>
          <w:tcPr>
            <w:tcW w:w="1939"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pStyle w:val="Subhead"/>
              <w:spacing w:before="0" w:after="0"/>
              <w:rPr>
                <w:b w:val="0"/>
              </w:rPr>
            </w:pP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4A1706" w:rsidRDefault="00F12F22" w:rsidP="00F12F22">
            <w:pPr>
              <w:pStyle w:val="1"/>
              <w:numPr>
                <w:ilvl w:val="0"/>
                <w:numId w:val="18"/>
              </w:numPr>
              <w:tabs>
                <w:tab w:val="left" w:pos="381"/>
              </w:tabs>
              <w:spacing w:line="240" w:lineRule="auto"/>
              <w:ind w:left="97" w:firstLine="0"/>
              <w:rPr>
                <w:rFonts w:ascii="Times New Roman" w:hAnsi="Times New Roman" w:cs="Times New Roman"/>
              </w:rPr>
            </w:pPr>
            <w:r>
              <w:rPr>
                <w:rFonts w:ascii="Times New Roman" w:hAnsi="Times New Roman" w:cs="Times New Roman"/>
              </w:rPr>
              <w:t>у</w:t>
            </w:r>
            <w:r w:rsidRPr="004A1706">
              <w:rPr>
                <w:rFonts w:ascii="Times New Roman" w:hAnsi="Times New Roman" w:cs="Times New Roman"/>
              </w:rPr>
              <w:t>частие в профессиональных конкурсах</w:t>
            </w:r>
          </w:p>
        </w:tc>
        <w:tc>
          <w:tcPr>
            <w:tcW w:w="1955"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spacing w:after="0"/>
              <w:jc w:val="center"/>
              <w:rPr>
                <w:rFonts w:ascii="Times New Roman" w:hAnsi="Times New Roman" w:cs="Times New Roman"/>
                <w:sz w:val="20"/>
                <w:szCs w:val="20"/>
              </w:rPr>
            </w:pPr>
          </w:p>
        </w:tc>
        <w:tc>
          <w:tcPr>
            <w:tcW w:w="1939"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pStyle w:val="Subhead"/>
              <w:spacing w:before="0" w:after="0"/>
              <w:rPr>
                <w:b w:val="0"/>
              </w:rPr>
            </w:pPr>
          </w:p>
        </w:tc>
      </w:tr>
      <w:tr w:rsidR="00F12F22" w:rsidTr="002D7CAB">
        <w:trPr>
          <w:tblCellSpacing w:w="15" w:type="dxa"/>
        </w:trPr>
        <w:tc>
          <w:tcPr>
            <w:tcW w:w="59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4A1706" w:rsidRDefault="00F12F22" w:rsidP="00F12F22">
            <w:pPr>
              <w:pStyle w:val="1"/>
              <w:numPr>
                <w:ilvl w:val="0"/>
                <w:numId w:val="18"/>
              </w:numPr>
              <w:tabs>
                <w:tab w:val="left" w:pos="381"/>
              </w:tabs>
              <w:spacing w:line="240" w:lineRule="auto"/>
              <w:ind w:left="97" w:firstLine="0"/>
              <w:rPr>
                <w:rFonts w:ascii="Times New Roman" w:hAnsi="Times New Roman" w:cs="Times New Roman"/>
              </w:rPr>
            </w:pPr>
            <w:r>
              <w:rPr>
                <w:rFonts w:ascii="Times New Roman" w:hAnsi="Times New Roman" w:cs="Times New Roman"/>
              </w:rPr>
              <w:t>о</w:t>
            </w:r>
            <w:r w:rsidRPr="004A1706">
              <w:rPr>
                <w:rFonts w:ascii="Times New Roman" w:hAnsi="Times New Roman" w:cs="Times New Roman"/>
              </w:rPr>
              <w:t>бобщение и распространение собственного педагогического опыта (мастер-класс, открытые занятия, выступления на конференциях, круглых столах, публикации, материалы, размещённые на образовательных сайтах и др.)</w:t>
            </w:r>
          </w:p>
        </w:tc>
        <w:tc>
          <w:tcPr>
            <w:tcW w:w="1955"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spacing w:after="0"/>
              <w:jc w:val="center"/>
              <w:rPr>
                <w:rFonts w:ascii="Times New Roman" w:hAnsi="Times New Roman" w:cs="Times New Roman"/>
                <w:sz w:val="20"/>
                <w:szCs w:val="20"/>
              </w:rPr>
            </w:pPr>
          </w:p>
        </w:tc>
        <w:tc>
          <w:tcPr>
            <w:tcW w:w="1939" w:type="dxa"/>
            <w:tcBorders>
              <w:top w:val="outset" w:sz="6" w:space="0" w:color="auto"/>
              <w:left w:val="outset" w:sz="6" w:space="0" w:color="auto"/>
              <w:bottom w:val="outset" w:sz="6" w:space="0" w:color="auto"/>
              <w:right w:val="outset" w:sz="6" w:space="0" w:color="auto"/>
            </w:tcBorders>
            <w:hideMark/>
          </w:tcPr>
          <w:p w:rsidR="00F12F22" w:rsidRPr="000605EA" w:rsidRDefault="00F12F22" w:rsidP="002D7CAB">
            <w:pPr>
              <w:pStyle w:val="Subhead"/>
              <w:spacing w:before="0" w:after="0"/>
              <w:rPr>
                <w:b w:val="0"/>
              </w:rPr>
            </w:pPr>
          </w:p>
        </w:tc>
      </w:tr>
    </w:tbl>
    <w:p w:rsidR="00F12F22" w:rsidRPr="0033541A" w:rsidRDefault="00F12F22" w:rsidP="00F12F22">
      <w:pPr>
        <w:pStyle w:val="1"/>
        <w:spacing w:line="240" w:lineRule="auto"/>
        <w:jc w:val="both"/>
        <w:rPr>
          <w:rFonts w:ascii="Times New Roman" w:hAnsi="Times New Roman" w:cs="Times New Roman"/>
          <w:sz w:val="10"/>
          <w:szCs w:val="10"/>
        </w:rPr>
      </w:pPr>
    </w:p>
    <w:p w:rsidR="00F12F22" w:rsidRPr="00CE2590"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 xml:space="preserve">Наличие наград, званий, ученой степени, ученого звания и т.д.: </w:t>
      </w:r>
      <w:r w:rsidRPr="00CE2590">
        <w:rPr>
          <w:rFonts w:ascii="Times New Roman" w:eastAsia="Times New Roman" w:hAnsi="Times New Roman" w:cs="Times New Roman"/>
          <w:sz w:val="24"/>
          <w:szCs w:val="24"/>
          <w:u w:val="single"/>
        </w:rPr>
        <w:t xml:space="preserve">                      </w:t>
      </w:r>
      <w:r w:rsidRPr="00CE2590">
        <w:rPr>
          <w:rFonts w:ascii="Times New Roman" w:eastAsia="Times New Roman" w:hAnsi="Times New Roman" w:cs="Times New Roman"/>
          <w:sz w:val="24"/>
          <w:szCs w:val="24"/>
          <w:u w:val="single"/>
        </w:rPr>
        <w:tab/>
      </w:r>
      <w:r>
        <w:rPr>
          <w:rFonts w:ascii="Times New Roman" w:hAnsi="Times New Roman" w:cs="Times New Roman"/>
          <w:sz w:val="24"/>
          <w:szCs w:val="24"/>
        </w:rPr>
        <w:t>_____</w:t>
      </w:r>
    </w:p>
    <w:p w:rsidR="00F12F22" w:rsidRPr="0033541A" w:rsidRDefault="00F12F22" w:rsidP="00F12F22">
      <w:pPr>
        <w:pStyle w:val="1"/>
        <w:spacing w:line="240" w:lineRule="auto"/>
        <w:jc w:val="both"/>
        <w:rPr>
          <w:rFonts w:ascii="Times New Roman" w:hAnsi="Times New Roman" w:cs="Times New Roman"/>
          <w:sz w:val="16"/>
          <w:szCs w:val="16"/>
        </w:rPr>
      </w:pPr>
      <w:r w:rsidRPr="00CE2590">
        <w:rPr>
          <w:rFonts w:ascii="Times New Roman" w:eastAsia="Times New Roman" w:hAnsi="Times New Roman" w:cs="Times New Roman"/>
          <w:sz w:val="24"/>
          <w:szCs w:val="24"/>
        </w:rPr>
        <w:t>Наличие деловых и личностных качеств, предполагающих успешную деятельность:</w:t>
      </w:r>
      <w:r>
        <w:rPr>
          <w:rFonts w:ascii="Times New Roman" w:hAnsi="Times New Roman" w:cs="Times New Roman"/>
          <w:sz w:val="24"/>
          <w:szCs w:val="24"/>
        </w:rPr>
        <w:t xml:space="preserve"> </w:t>
      </w:r>
      <w:r w:rsidRPr="0033541A">
        <w:rPr>
          <w:rFonts w:ascii="Times New Roman" w:eastAsia="Times New Roman" w:hAnsi="Times New Roman" w:cs="Times New Roman"/>
          <w:sz w:val="16"/>
          <w:szCs w:val="16"/>
        </w:rPr>
        <w:t>__________________________________________________________________________________</w:t>
      </w:r>
      <w:r>
        <w:rPr>
          <w:rFonts w:ascii="Times New Roman" w:eastAsia="Times New Roman" w:hAnsi="Times New Roman" w:cs="Times New Roman"/>
          <w:sz w:val="16"/>
          <w:szCs w:val="16"/>
        </w:rPr>
        <w:t>_______________________</w:t>
      </w:r>
    </w:p>
    <w:p w:rsidR="00F12F22" w:rsidRPr="00CE2590"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Яркие индивидуальные особенности аттестуемого: ____________________</w:t>
      </w:r>
      <w:r>
        <w:rPr>
          <w:rFonts w:ascii="Times New Roman" w:eastAsia="Times New Roman" w:hAnsi="Times New Roman" w:cs="Times New Roman"/>
          <w:sz w:val="24"/>
          <w:szCs w:val="24"/>
        </w:rPr>
        <w:t>_____</w:t>
      </w:r>
    </w:p>
    <w:p w:rsidR="00F12F22" w:rsidRPr="00203DE3"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Сведения о повышении квалификации: (с указанием тематики и объема курсовой подготовки)</w:t>
      </w:r>
    </w:p>
    <w:tbl>
      <w:tblPr>
        <w:tblW w:w="9923" w:type="dxa"/>
        <w:tblCellSpacing w:w="15" w:type="dxa"/>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8"/>
        <w:gridCol w:w="2268"/>
        <w:gridCol w:w="2977"/>
        <w:gridCol w:w="2410"/>
      </w:tblGrid>
      <w:tr w:rsidR="00F12F22" w:rsidRPr="000605EA" w:rsidTr="002D7CAB">
        <w:trPr>
          <w:tblCellSpacing w:w="15" w:type="dxa"/>
        </w:trPr>
        <w:tc>
          <w:tcPr>
            <w:tcW w:w="22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12F22" w:rsidRPr="00203DE3" w:rsidRDefault="00F12F22" w:rsidP="002D7CAB">
            <w:pPr>
              <w:pStyle w:val="1"/>
              <w:spacing w:line="240" w:lineRule="auto"/>
              <w:jc w:val="center"/>
              <w:rPr>
                <w:rFonts w:ascii="Times New Roman" w:hAnsi="Times New Roman" w:cs="Times New Roman"/>
                <w:i/>
              </w:rPr>
            </w:pPr>
            <w:r w:rsidRPr="00203DE3">
              <w:rPr>
                <w:rFonts w:ascii="Times New Roman" w:eastAsia="Times New Roman" w:hAnsi="Times New Roman" w:cs="Times New Roman"/>
                <w:b/>
                <w:i/>
              </w:rPr>
              <w:t>Сроки прохождения</w:t>
            </w:r>
          </w:p>
        </w:tc>
        <w:tc>
          <w:tcPr>
            <w:tcW w:w="2238" w:type="dxa"/>
            <w:tcBorders>
              <w:top w:val="outset" w:sz="6" w:space="0" w:color="auto"/>
              <w:left w:val="outset" w:sz="6" w:space="0" w:color="auto"/>
              <w:bottom w:val="outset" w:sz="6" w:space="0" w:color="auto"/>
              <w:right w:val="outset" w:sz="6" w:space="0" w:color="auto"/>
            </w:tcBorders>
            <w:hideMark/>
          </w:tcPr>
          <w:p w:rsidR="00F12F22" w:rsidRPr="00203DE3" w:rsidRDefault="00F12F22" w:rsidP="002D7CAB">
            <w:pPr>
              <w:pStyle w:val="1"/>
              <w:spacing w:line="240" w:lineRule="auto"/>
              <w:jc w:val="center"/>
              <w:rPr>
                <w:rFonts w:ascii="Times New Roman" w:hAnsi="Times New Roman" w:cs="Times New Roman"/>
                <w:i/>
              </w:rPr>
            </w:pPr>
            <w:r w:rsidRPr="00203DE3">
              <w:rPr>
                <w:rFonts w:ascii="Times New Roman" w:eastAsia="Times New Roman" w:hAnsi="Times New Roman" w:cs="Times New Roman"/>
                <w:b/>
                <w:i/>
              </w:rPr>
              <w:t>Тематика</w:t>
            </w:r>
          </w:p>
        </w:tc>
        <w:tc>
          <w:tcPr>
            <w:tcW w:w="2947" w:type="dxa"/>
            <w:tcBorders>
              <w:top w:val="outset" w:sz="6" w:space="0" w:color="auto"/>
              <w:left w:val="outset" w:sz="6" w:space="0" w:color="auto"/>
              <w:bottom w:val="outset" w:sz="6" w:space="0" w:color="auto"/>
              <w:right w:val="outset" w:sz="6" w:space="0" w:color="auto"/>
            </w:tcBorders>
            <w:hideMark/>
          </w:tcPr>
          <w:p w:rsidR="00F12F22" w:rsidRPr="00203DE3" w:rsidRDefault="00F12F22" w:rsidP="002D7CAB">
            <w:pPr>
              <w:pStyle w:val="1"/>
              <w:spacing w:line="240" w:lineRule="auto"/>
              <w:jc w:val="center"/>
              <w:rPr>
                <w:rFonts w:ascii="Times New Roman" w:hAnsi="Times New Roman" w:cs="Times New Roman"/>
                <w:i/>
              </w:rPr>
            </w:pPr>
            <w:r w:rsidRPr="00203DE3">
              <w:rPr>
                <w:rFonts w:ascii="Times New Roman" w:eastAsia="Times New Roman" w:hAnsi="Times New Roman" w:cs="Times New Roman"/>
                <w:b/>
                <w:i/>
              </w:rPr>
              <w:t>Объём/номер выданного документа</w:t>
            </w:r>
          </w:p>
        </w:tc>
        <w:tc>
          <w:tcPr>
            <w:tcW w:w="2365" w:type="dxa"/>
            <w:tcBorders>
              <w:top w:val="outset" w:sz="6" w:space="0" w:color="auto"/>
              <w:left w:val="outset" w:sz="6" w:space="0" w:color="auto"/>
              <w:bottom w:val="outset" w:sz="6" w:space="0" w:color="auto"/>
              <w:right w:val="outset" w:sz="6" w:space="0" w:color="auto"/>
            </w:tcBorders>
            <w:hideMark/>
          </w:tcPr>
          <w:p w:rsidR="00F12F22" w:rsidRPr="00203DE3" w:rsidRDefault="00F12F22" w:rsidP="002D7CAB">
            <w:pPr>
              <w:pStyle w:val="1"/>
              <w:spacing w:line="240" w:lineRule="auto"/>
              <w:jc w:val="center"/>
              <w:rPr>
                <w:rFonts w:ascii="Times New Roman" w:hAnsi="Times New Roman" w:cs="Times New Roman"/>
                <w:i/>
              </w:rPr>
            </w:pPr>
            <w:r w:rsidRPr="00203DE3">
              <w:rPr>
                <w:rFonts w:ascii="Times New Roman" w:eastAsia="Times New Roman" w:hAnsi="Times New Roman" w:cs="Times New Roman"/>
                <w:b/>
                <w:i/>
              </w:rPr>
              <w:t>Место повышения квалификации</w:t>
            </w:r>
          </w:p>
        </w:tc>
      </w:tr>
      <w:tr w:rsidR="00F12F22" w:rsidRPr="000605EA" w:rsidTr="002D7CAB">
        <w:trPr>
          <w:tblCellSpacing w:w="15" w:type="dxa"/>
        </w:trPr>
        <w:tc>
          <w:tcPr>
            <w:tcW w:w="22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F12F22" w:rsidRPr="0015491A" w:rsidRDefault="00F12F22" w:rsidP="002D7CAB">
            <w:pPr>
              <w:pStyle w:val="1"/>
              <w:spacing w:line="240" w:lineRule="auto"/>
              <w:jc w:val="center"/>
              <w:rPr>
                <w:rFonts w:ascii="Times New Roman" w:eastAsia="Times New Roman" w:hAnsi="Times New Roman" w:cs="Times New Roman"/>
                <w:b/>
                <w:i/>
                <w:sz w:val="144"/>
                <w:szCs w:val="144"/>
              </w:rPr>
            </w:pPr>
          </w:p>
        </w:tc>
        <w:tc>
          <w:tcPr>
            <w:tcW w:w="2238" w:type="dxa"/>
            <w:tcBorders>
              <w:top w:val="outset" w:sz="6" w:space="0" w:color="auto"/>
              <w:left w:val="outset" w:sz="6" w:space="0" w:color="auto"/>
              <w:bottom w:val="outset" w:sz="6" w:space="0" w:color="auto"/>
              <w:right w:val="outset" w:sz="6" w:space="0" w:color="auto"/>
            </w:tcBorders>
          </w:tcPr>
          <w:p w:rsidR="00F12F22" w:rsidRPr="00203DE3" w:rsidRDefault="00F12F22" w:rsidP="002D7CAB">
            <w:pPr>
              <w:pStyle w:val="1"/>
              <w:spacing w:line="240" w:lineRule="auto"/>
              <w:jc w:val="center"/>
              <w:rPr>
                <w:rFonts w:ascii="Times New Roman" w:eastAsia="Times New Roman" w:hAnsi="Times New Roman" w:cs="Times New Roman"/>
                <w:b/>
                <w:i/>
              </w:rPr>
            </w:pPr>
          </w:p>
        </w:tc>
        <w:tc>
          <w:tcPr>
            <w:tcW w:w="2947" w:type="dxa"/>
            <w:tcBorders>
              <w:top w:val="outset" w:sz="6" w:space="0" w:color="auto"/>
              <w:left w:val="outset" w:sz="6" w:space="0" w:color="auto"/>
              <w:bottom w:val="outset" w:sz="6" w:space="0" w:color="auto"/>
              <w:right w:val="outset" w:sz="6" w:space="0" w:color="auto"/>
            </w:tcBorders>
          </w:tcPr>
          <w:p w:rsidR="00F12F22" w:rsidRPr="00203DE3" w:rsidRDefault="00F12F22" w:rsidP="002D7CAB">
            <w:pPr>
              <w:pStyle w:val="1"/>
              <w:spacing w:line="240" w:lineRule="auto"/>
              <w:jc w:val="center"/>
              <w:rPr>
                <w:rFonts w:ascii="Times New Roman" w:eastAsia="Times New Roman" w:hAnsi="Times New Roman" w:cs="Times New Roman"/>
                <w:b/>
                <w:i/>
              </w:rPr>
            </w:pPr>
          </w:p>
        </w:tc>
        <w:tc>
          <w:tcPr>
            <w:tcW w:w="2365" w:type="dxa"/>
            <w:tcBorders>
              <w:top w:val="outset" w:sz="6" w:space="0" w:color="auto"/>
              <w:left w:val="outset" w:sz="6" w:space="0" w:color="auto"/>
              <w:bottom w:val="outset" w:sz="6" w:space="0" w:color="auto"/>
              <w:right w:val="outset" w:sz="6" w:space="0" w:color="auto"/>
            </w:tcBorders>
          </w:tcPr>
          <w:p w:rsidR="00F12F22" w:rsidRPr="00203DE3" w:rsidRDefault="00F12F22" w:rsidP="002D7CAB">
            <w:pPr>
              <w:pStyle w:val="1"/>
              <w:spacing w:line="240" w:lineRule="auto"/>
              <w:jc w:val="center"/>
              <w:rPr>
                <w:rFonts w:ascii="Times New Roman" w:eastAsia="Times New Roman" w:hAnsi="Times New Roman" w:cs="Times New Roman"/>
                <w:b/>
                <w:i/>
              </w:rPr>
            </w:pPr>
          </w:p>
        </w:tc>
      </w:tr>
    </w:tbl>
    <w:p w:rsidR="00F12F22" w:rsidRPr="00D54687" w:rsidRDefault="00F12F22" w:rsidP="00F12F22">
      <w:pPr>
        <w:pStyle w:val="1"/>
        <w:spacing w:line="240" w:lineRule="auto"/>
        <w:jc w:val="both"/>
        <w:rPr>
          <w:rFonts w:ascii="Times New Roman" w:hAnsi="Times New Roman" w:cs="Times New Roman"/>
          <w:sz w:val="16"/>
          <w:szCs w:val="16"/>
        </w:rPr>
      </w:pPr>
    </w:p>
    <w:p w:rsidR="00F12F22" w:rsidRPr="00CE2590"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 xml:space="preserve">Сведения о результатах предыдущей </w:t>
      </w:r>
      <w:proofErr w:type="gramStart"/>
      <w:r w:rsidRPr="00CE2590">
        <w:rPr>
          <w:rFonts w:ascii="Times New Roman" w:eastAsia="Times New Roman" w:hAnsi="Times New Roman" w:cs="Times New Roman"/>
          <w:sz w:val="24"/>
          <w:szCs w:val="24"/>
        </w:rPr>
        <w:t>аттестации:  _</w:t>
      </w:r>
      <w:proofErr w:type="gramEnd"/>
      <w:r w:rsidRPr="00CE2590">
        <w:rPr>
          <w:rFonts w:ascii="Times New Roman" w:eastAsia="Times New Roman" w:hAnsi="Times New Roman" w:cs="Times New Roman"/>
          <w:sz w:val="24"/>
          <w:szCs w:val="24"/>
        </w:rPr>
        <w:t>___________________</w:t>
      </w:r>
    </w:p>
    <w:p w:rsidR="00F12F22" w:rsidRPr="00D54687" w:rsidRDefault="00F12F22" w:rsidP="00F12F22">
      <w:pPr>
        <w:pStyle w:val="1"/>
        <w:spacing w:line="240" w:lineRule="auto"/>
        <w:jc w:val="both"/>
        <w:rPr>
          <w:rFonts w:ascii="Times New Roman" w:hAnsi="Times New Roman" w:cs="Times New Roman"/>
          <w:sz w:val="16"/>
          <w:szCs w:val="16"/>
        </w:rPr>
      </w:pPr>
    </w:p>
    <w:p w:rsidR="00F12F22" w:rsidRPr="00CE2590"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t>Подпись руководителя ___________________   ________________________</w:t>
      </w:r>
    </w:p>
    <w:p w:rsidR="00F12F22" w:rsidRPr="00CE2590" w:rsidRDefault="00F12F22" w:rsidP="00F12F22">
      <w:pPr>
        <w:pStyle w:val="1"/>
        <w:spacing w:line="240" w:lineRule="auto"/>
        <w:rPr>
          <w:rFonts w:ascii="Times New Roman" w:hAnsi="Times New Roman" w:cs="Times New Roman"/>
          <w:sz w:val="24"/>
          <w:szCs w:val="24"/>
        </w:rPr>
      </w:pPr>
      <w:r w:rsidRPr="00CE2590">
        <w:rPr>
          <w:rFonts w:ascii="Times New Roman" w:eastAsia="Times New Roman" w:hAnsi="Times New Roman" w:cs="Times New Roman"/>
          <w:sz w:val="24"/>
          <w:szCs w:val="24"/>
        </w:rPr>
        <w:t>М.П.</w:t>
      </w:r>
    </w:p>
    <w:p w:rsidR="00F12F22" w:rsidRPr="00DD5B30" w:rsidRDefault="00F12F22" w:rsidP="00F12F22">
      <w:pPr>
        <w:pStyle w:val="1"/>
        <w:spacing w:line="240" w:lineRule="auto"/>
        <w:rPr>
          <w:rFonts w:ascii="Times New Roman" w:hAnsi="Times New Roman" w:cs="Times New Roman"/>
          <w:sz w:val="16"/>
          <w:szCs w:val="16"/>
        </w:rPr>
      </w:pPr>
      <w:r w:rsidRPr="00CE2590">
        <w:rPr>
          <w:rFonts w:ascii="Times New Roman" w:eastAsia="Times New Roman" w:hAnsi="Times New Roman" w:cs="Times New Roman"/>
          <w:sz w:val="24"/>
          <w:szCs w:val="24"/>
        </w:rPr>
        <w:t xml:space="preserve"> </w:t>
      </w:r>
    </w:p>
    <w:p w:rsidR="00F12F22" w:rsidRPr="00CE2590" w:rsidRDefault="00F12F22" w:rsidP="00F12F22">
      <w:pPr>
        <w:pStyle w:val="1"/>
        <w:spacing w:line="240" w:lineRule="auto"/>
        <w:jc w:val="both"/>
        <w:rPr>
          <w:rFonts w:ascii="Times New Roman" w:hAnsi="Times New Roman" w:cs="Times New Roman"/>
          <w:sz w:val="24"/>
          <w:szCs w:val="24"/>
        </w:rPr>
      </w:pPr>
      <w:r w:rsidRPr="00CE2590">
        <w:rPr>
          <w:rFonts w:ascii="Times New Roman" w:eastAsia="Times New Roman" w:hAnsi="Times New Roman" w:cs="Times New Roman"/>
          <w:sz w:val="24"/>
          <w:szCs w:val="24"/>
        </w:rPr>
        <w:lastRenderedPageBreak/>
        <w:t>Аттестацию на заседании аттестационной комиссии прошу провести</w:t>
      </w:r>
      <w:r>
        <w:rPr>
          <w:rFonts w:ascii="Times New Roman" w:hAnsi="Times New Roman" w:cs="Times New Roman"/>
          <w:sz w:val="24"/>
          <w:szCs w:val="24"/>
        </w:rPr>
        <w:t xml:space="preserve"> </w:t>
      </w:r>
      <w:r w:rsidRPr="00CE2590">
        <w:rPr>
          <w:rFonts w:ascii="Times New Roman" w:eastAsia="Times New Roman" w:hAnsi="Times New Roman" w:cs="Times New Roman"/>
          <w:sz w:val="24"/>
          <w:szCs w:val="24"/>
        </w:rPr>
        <w:t>в моем присутствии (</w:t>
      </w:r>
      <w:r w:rsidRPr="00CE2590">
        <w:rPr>
          <w:rFonts w:ascii="Times New Roman" w:eastAsia="Times New Roman" w:hAnsi="Times New Roman" w:cs="Times New Roman"/>
          <w:sz w:val="24"/>
          <w:szCs w:val="24"/>
          <w:u w:val="single"/>
        </w:rPr>
        <w:t>без моего присутствия</w:t>
      </w:r>
      <w:r w:rsidRPr="00CE2590">
        <w:rPr>
          <w:rFonts w:ascii="Times New Roman" w:eastAsia="Times New Roman" w:hAnsi="Times New Roman" w:cs="Times New Roman"/>
          <w:sz w:val="24"/>
          <w:szCs w:val="24"/>
        </w:rPr>
        <w:t>)</w:t>
      </w:r>
    </w:p>
    <w:p w:rsidR="00F12F22" w:rsidRPr="00DD5B30" w:rsidRDefault="00F12F22" w:rsidP="00F12F22">
      <w:pPr>
        <w:pStyle w:val="1"/>
        <w:spacing w:line="240" w:lineRule="auto"/>
        <w:rPr>
          <w:rFonts w:ascii="Times New Roman" w:hAnsi="Times New Roman" w:cs="Times New Roman"/>
          <w:sz w:val="16"/>
          <w:szCs w:val="16"/>
        </w:rPr>
      </w:pPr>
      <w:r w:rsidRPr="00CE2590">
        <w:rPr>
          <w:rFonts w:ascii="Times New Roman" w:eastAsia="Times New Roman" w:hAnsi="Times New Roman" w:cs="Times New Roman"/>
          <w:sz w:val="24"/>
          <w:szCs w:val="24"/>
        </w:rPr>
        <w:t xml:space="preserve"> </w:t>
      </w:r>
    </w:p>
    <w:p w:rsidR="00F12F22" w:rsidRPr="00CE2590" w:rsidRDefault="00F12F22" w:rsidP="00F12F22">
      <w:pPr>
        <w:pStyle w:val="1"/>
        <w:spacing w:line="240" w:lineRule="auto"/>
        <w:rPr>
          <w:rFonts w:ascii="Times New Roman" w:hAnsi="Times New Roman" w:cs="Times New Roman"/>
          <w:sz w:val="24"/>
          <w:szCs w:val="24"/>
        </w:rPr>
      </w:pPr>
      <w:r w:rsidRPr="00CE2590">
        <w:rPr>
          <w:rFonts w:ascii="Times New Roman" w:eastAsia="Times New Roman" w:hAnsi="Times New Roman" w:cs="Times New Roman"/>
          <w:sz w:val="24"/>
          <w:szCs w:val="24"/>
        </w:rPr>
        <w:t xml:space="preserve">Ознакомлен(а) _____________ </w:t>
      </w:r>
      <w:r w:rsidRPr="00CE2590">
        <w:rPr>
          <w:rFonts w:ascii="Times New Roman" w:eastAsia="Times New Roman" w:hAnsi="Times New Roman" w:cs="Times New Roman"/>
          <w:sz w:val="24"/>
          <w:szCs w:val="24"/>
        </w:rPr>
        <w:tab/>
        <w:t>тел. аттестуемого:</w:t>
      </w:r>
    </w:p>
    <w:p w:rsidR="00F12F22" w:rsidRPr="00DD5B30" w:rsidRDefault="00F12F22" w:rsidP="00F12F22">
      <w:pPr>
        <w:pStyle w:val="1"/>
        <w:spacing w:line="240" w:lineRule="auto"/>
        <w:jc w:val="both"/>
        <w:rPr>
          <w:rFonts w:ascii="Times New Roman" w:hAnsi="Times New Roman" w:cs="Times New Roman"/>
          <w:sz w:val="16"/>
          <w:szCs w:val="16"/>
        </w:rPr>
      </w:pPr>
      <w:r w:rsidRPr="00CE2590">
        <w:rPr>
          <w:rFonts w:ascii="Times New Roman" w:eastAsia="Times New Roman" w:hAnsi="Times New Roman" w:cs="Times New Roman"/>
          <w:sz w:val="24"/>
          <w:szCs w:val="24"/>
        </w:rPr>
        <w:t xml:space="preserve"> </w:t>
      </w:r>
    </w:p>
    <w:p w:rsidR="00F12F22" w:rsidRPr="00CE2590" w:rsidRDefault="00F12F22" w:rsidP="00F12F22">
      <w:pPr>
        <w:pStyle w:val="1"/>
        <w:spacing w:line="240" w:lineRule="auto"/>
        <w:jc w:val="both"/>
        <w:rPr>
          <w:rFonts w:ascii="Times New Roman" w:eastAsia="Times New Roman" w:hAnsi="Times New Roman" w:cs="Times New Roman"/>
          <w:sz w:val="24"/>
          <w:szCs w:val="24"/>
        </w:rPr>
      </w:pPr>
      <w:r w:rsidRPr="00CE2590">
        <w:rPr>
          <w:rFonts w:ascii="Times New Roman" w:eastAsia="Times New Roman" w:hAnsi="Times New Roman" w:cs="Times New Roman"/>
          <w:sz w:val="24"/>
          <w:szCs w:val="24"/>
        </w:rPr>
        <w:t xml:space="preserve">Дата ознакомления </w:t>
      </w:r>
      <w:proofErr w:type="gramStart"/>
      <w:r w:rsidRPr="00CE2590">
        <w:rPr>
          <w:rFonts w:ascii="Times New Roman" w:eastAsia="Times New Roman" w:hAnsi="Times New Roman" w:cs="Times New Roman"/>
          <w:sz w:val="24"/>
          <w:szCs w:val="24"/>
        </w:rPr>
        <w:t>«</w:t>
      </w:r>
      <w:r w:rsidRPr="00CE2590">
        <w:rPr>
          <w:rFonts w:ascii="Times New Roman" w:eastAsia="Times New Roman" w:hAnsi="Times New Roman" w:cs="Times New Roman"/>
          <w:sz w:val="24"/>
          <w:szCs w:val="24"/>
          <w:u w:val="single"/>
        </w:rPr>
        <w:t xml:space="preserve">  </w:t>
      </w:r>
      <w:proofErr w:type="gramEnd"/>
      <w:r w:rsidRPr="00CE2590">
        <w:rPr>
          <w:rFonts w:ascii="Times New Roman" w:eastAsia="Times New Roman" w:hAnsi="Times New Roman" w:cs="Times New Roman"/>
          <w:sz w:val="24"/>
          <w:szCs w:val="24"/>
          <w:u w:val="single"/>
        </w:rPr>
        <w:t xml:space="preserve">      </w:t>
      </w:r>
      <w:r w:rsidRPr="00CE2590">
        <w:rPr>
          <w:rFonts w:ascii="Times New Roman" w:eastAsia="Times New Roman" w:hAnsi="Times New Roman" w:cs="Times New Roman"/>
          <w:sz w:val="24"/>
          <w:szCs w:val="24"/>
          <w:u w:val="single"/>
        </w:rPr>
        <w:tab/>
      </w:r>
      <w:r w:rsidRPr="00CE2590">
        <w:rPr>
          <w:rFonts w:ascii="Times New Roman" w:eastAsia="Times New Roman" w:hAnsi="Times New Roman" w:cs="Times New Roman"/>
          <w:sz w:val="24"/>
          <w:szCs w:val="24"/>
        </w:rPr>
        <w:t xml:space="preserve">»  </w:t>
      </w:r>
      <w:r w:rsidRPr="00CE2590">
        <w:rPr>
          <w:rFonts w:ascii="Times New Roman" w:eastAsia="Times New Roman" w:hAnsi="Times New Roman" w:cs="Times New Roman"/>
          <w:sz w:val="24"/>
          <w:szCs w:val="24"/>
          <w:u w:val="single"/>
        </w:rPr>
        <w:t xml:space="preserve">                                                    </w:t>
      </w:r>
      <w:r w:rsidRPr="00CE2590">
        <w:rPr>
          <w:rFonts w:ascii="Times New Roman" w:eastAsia="Times New Roman" w:hAnsi="Times New Roman" w:cs="Times New Roman"/>
          <w:sz w:val="24"/>
          <w:szCs w:val="24"/>
          <w:u w:val="single"/>
        </w:rPr>
        <w:tab/>
      </w:r>
      <w:r w:rsidRPr="00CE2590">
        <w:rPr>
          <w:rFonts w:ascii="Times New Roman" w:eastAsia="Times New Roman" w:hAnsi="Times New Roman" w:cs="Times New Roman"/>
          <w:sz w:val="24"/>
          <w:szCs w:val="24"/>
        </w:rPr>
        <w:t xml:space="preserve">  20__  года</w:t>
      </w:r>
    </w:p>
    <w:p w:rsidR="00F12F22" w:rsidRDefault="00F12F22" w:rsidP="00F12F22">
      <w:pPr>
        <w:spacing w:after="0"/>
        <w:rPr>
          <w:rFonts w:ascii="Times New Roman" w:eastAsia="Times New Roman" w:hAnsi="Times New Roman" w:cs="Times New Roman"/>
          <w:sz w:val="24"/>
          <w:szCs w:val="24"/>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F12F22" w:rsidRDefault="00F12F22" w:rsidP="000C2B08">
      <w:pPr>
        <w:spacing w:after="0" w:line="240" w:lineRule="auto"/>
        <w:jc w:val="center"/>
        <w:rPr>
          <w:rFonts w:ascii="Times New Roman" w:eastAsia="Times New Roman" w:hAnsi="Times New Roman" w:cs="Times New Roman"/>
          <w:b/>
          <w:color w:val="000000"/>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F12F22">
      <w:pPr>
        <w:spacing w:after="0" w:line="276" w:lineRule="auto"/>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right"/>
        <w:rPr>
          <w:rFonts w:ascii="Times New Roman" w:eastAsia="Times New Roman" w:hAnsi="Times New Roman" w:cs="Times New Roman"/>
          <w:b/>
          <w:i/>
          <w:sz w:val="24"/>
          <w:szCs w:val="24"/>
          <w:lang w:eastAsia="ru-RU"/>
        </w:rPr>
      </w:pPr>
    </w:p>
    <w:p w:rsidR="000C2B08" w:rsidRPr="000C2B08" w:rsidRDefault="000C2B08" w:rsidP="000C2B08">
      <w:pPr>
        <w:spacing w:after="0" w:line="276" w:lineRule="auto"/>
        <w:jc w:val="center"/>
        <w:rPr>
          <w:rFonts w:ascii="Times New Roman" w:eastAsia="Times New Roman" w:hAnsi="Times New Roman" w:cs="Times New Roman"/>
          <w:b/>
          <w:sz w:val="24"/>
          <w:szCs w:val="24"/>
          <w:lang w:eastAsia="ru-RU"/>
        </w:rPr>
      </w:pPr>
      <w:r w:rsidRPr="000C2B08">
        <w:rPr>
          <w:rFonts w:ascii="Times New Roman" w:eastAsia="Times New Roman" w:hAnsi="Times New Roman" w:cs="Times New Roman"/>
          <w:b/>
          <w:sz w:val="24"/>
          <w:szCs w:val="24"/>
          <w:lang w:eastAsia="ru-RU"/>
        </w:rPr>
        <w:t>Аттестационный лист</w:t>
      </w:r>
    </w:p>
    <w:p w:rsidR="000C2B08" w:rsidRPr="000C2B08" w:rsidRDefault="000C2B08" w:rsidP="000C2B08">
      <w:pPr>
        <w:numPr>
          <w:ilvl w:val="2"/>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Фамилия, имя, отчество _____________________________</w:t>
      </w:r>
    </w:p>
    <w:p w:rsidR="000C2B08" w:rsidRPr="000C2B08" w:rsidRDefault="000C2B08" w:rsidP="000C2B08">
      <w:pPr>
        <w:numPr>
          <w:ilvl w:val="2"/>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Год, число и месяц рождения_________________________</w:t>
      </w:r>
    </w:p>
    <w:p w:rsidR="000C2B08" w:rsidRPr="000C2B08" w:rsidRDefault="000C2B08" w:rsidP="000C2B08">
      <w:pPr>
        <w:numPr>
          <w:ilvl w:val="2"/>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Занимаемая должность на момент аттестации и дата назначения на эту должность __________</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______________________________________________________________________________</w:t>
      </w:r>
    </w:p>
    <w:p w:rsidR="000C2B08" w:rsidRPr="000C2B08" w:rsidRDefault="000C2B08" w:rsidP="000C2B08">
      <w:pPr>
        <w:numPr>
          <w:ilvl w:val="2"/>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Сведения о профессиональном образовании, наличии учёной степени, учёного звания ______</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___________________________________________________________________________________</w:t>
      </w:r>
    </w:p>
    <w:p w:rsidR="000C2B08" w:rsidRPr="000C2B08" w:rsidRDefault="000C2B08" w:rsidP="000C2B08">
      <w:pPr>
        <w:spacing w:after="0" w:line="360" w:lineRule="auto"/>
        <w:contextualSpacing/>
        <w:jc w:val="center"/>
        <w:rPr>
          <w:rFonts w:ascii="Times New Roman" w:eastAsia="Times New Roman" w:hAnsi="Times New Roman" w:cs="Times New Roman"/>
          <w:i/>
          <w:sz w:val="20"/>
          <w:szCs w:val="20"/>
          <w:lang w:eastAsia="ru-RU"/>
        </w:rPr>
      </w:pPr>
      <w:r w:rsidRPr="000C2B08">
        <w:rPr>
          <w:rFonts w:ascii="Times New Roman" w:eastAsia="Times New Roman" w:hAnsi="Times New Roman" w:cs="Times New Roman"/>
          <w:i/>
          <w:sz w:val="20"/>
          <w:szCs w:val="20"/>
          <w:lang w:eastAsia="ru-RU"/>
        </w:rPr>
        <w:t xml:space="preserve">(когда и какое учебное заведение окончил, специальность и квалификация по образованию, </w:t>
      </w:r>
    </w:p>
    <w:p w:rsidR="000C2B08" w:rsidRPr="000C2B08" w:rsidRDefault="000C2B08" w:rsidP="000C2B08">
      <w:pPr>
        <w:spacing w:after="0" w:line="360" w:lineRule="auto"/>
        <w:contextualSpacing/>
        <w:jc w:val="center"/>
        <w:rPr>
          <w:rFonts w:ascii="Times New Roman" w:eastAsia="Times New Roman" w:hAnsi="Times New Roman" w:cs="Times New Roman"/>
          <w:i/>
          <w:sz w:val="20"/>
          <w:szCs w:val="20"/>
          <w:lang w:eastAsia="ru-RU"/>
        </w:rPr>
      </w:pPr>
      <w:r w:rsidRPr="000C2B08">
        <w:rPr>
          <w:rFonts w:ascii="Times New Roman" w:eastAsia="Times New Roman" w:hAnsi="Times New Roman" w:cs="Times New Roman"/>
          <w:i/>
          <w:sz w:val="20"/>
          <w:szCs w:val="20"/>
          <w:lang w:eastAsia="ru-RU"/>
        </w:rPr>
        <w:t>учёная степень, учёное звание)</w:t>
      </w:r>
    </w:p>
    <w:p w:rsidR="000C2B08" w:rsidRPr="000C2B08" w:rsidRDefault="000C2B08" w:rsidP="000C2B08">
      <w:pPr>
        <w:numPr>
          <w:ilvl w:val="1"/>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sz w:val="24"/>
          <w:szCs w:val="24"/>
          <w:lang w:eastAsia="ru-RU"/>
        </w:rPr>
        <w:lastRenderedPageBreak/>
        <w:t xml:space="preserve">Сведения о </w:t>
      </w:r>
      <w:r w:rsidRPr="000C2B08">
        <w:rPr>
          <w:rFonts w:ascii="Times New Roman" w:eastAsia="Times New Roman" w:hAnsi="Times New Roman" w:cs="Times New Roman"/>
          <w:lang w:eastAsia="ru-RU"/>
        </w:rPr>
        <w:t>повышении квалификации за последние 5 лет до прохождения аттестации _____</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___________________________________________________________________________________</w:t>
      </w:r>
    </w:p>
    <w:p w:rsidR="000C2B08" w:rsidRPr="000C2B08" w:rsidRDefault="000C2B08" w:rsidP="000C2B08">
      <w:pPr>
        <w:numPr>
          <w:ilvl w:val="1"/>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Стаж педагогической работы (работы по специальности) _______________________</w:t>
      </w:r>
    </w:p>
    <w:p w:rsidR="000C2B08" w:rsidRPr="000C2B08" w:rsidRDefault="000C2B08" w:rsidP="000C2B08">
      <w:pPr>
        <w:numPr>
          <w:ilvl w:val="1"/>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Общий трудовой стаж _______________________</w:t>
      </w:r>
    </w:p>
    <w:p w:rsidR="000C2B08" w:rsidRPr="000C2B08" w:rsidRDefault="000C2B08" w:rsidP="000C2B08">
      <w:pPr>
        <w:numPr>
          <w:ilvl w:val="1"/>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 xml:space="preserve">Краткая оценка деятельности педагогического работника (в </w:t>
      </w:r>
      <w:proofErr w:type="spellStart"/>
      <w:r w:rsidRPr="000C2B08">
        <w:rPr>
          <w:rFonts w:ascii="Times New Roman" w:eastAsia="Times New Roman" w:hAnsi="Times New Roman" w:cs="Times New Roman"/>
          <w:lang w:eastAsia="ru-RU"/>
        </w:rPr>
        <w:t>т.ч</w:t>
      </w:r>
      <w:proofErr w:type="spellEnd"/>
      <w:r w:rsidRPr="000C2B08">
        <w:rPr>
          <w:rFonts w:ascii="Times New Roman" w:eastAsia="Times New Roman" w:hAnsi="Times New Roman" w:cs="Times New Roman"/>
          <w:lang w:eastAsia="ru-RU"/>
        </w:rPr>
        <w:t>. выполнения рекомендаций предыдущей аттестации) _____________________________________________________________</w:t>
      </w:r>
    </w:p>
    <w:p w:rsidR="000C2B08" w:rsidRPr="000C2B08" w:rsidRDefault="000C2B08" w:rsidP="000C2B08">
      <w:pPr>
        <w:numPr>
          <w:ilvl w:val="1"/>
          <w:numId w:val="4"/>
        </w:numPr>
        <w:tabs>
          <w:tab w:val="num" w:pos="284"/>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Рекомендации аттестационной комиссии _______________________________________</w:t>
      </w:r>
    </w:p>
    <w:p w:rsidR="000C2B08" w:rsidRPr="000C2B08" w:rsidRDefault="000C2B08" w:rsidP="000C2B08">
      <w:pPr>
        <w:numPr>
          <w:ilvl w:val="1"/>
          <w:numId w:val="4"/>
        </w:numPr>
        <w:tabs>
          <w:tab w:val="num" w:pos="426"/>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Решение аттестационной комиссии _________________________________________________</w:t>
      </w:r>
    </w:p>
    <w:p w:rsidR="000C2B08" w:rsidRPr="000C2B08" w:rsidRDefault="000C2B08" w:rsidP="000C2B08">
      <w:pPr>
        <w:numPr>
          <w:ilvl w:val="1"/>
          <w:numId w:val="4"/>
        </w:numPr>
        <w:tabs>
          <w:tab w:val="num" w:pos="426"/>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Количественный состав аттестационной комиссии _________</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На заседании присутствовало ______ членов аттестационной комиссии</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Количество голосов за _______, против _______</w:t>
      </w:r>
    </w:p>
    <w:p w:rsidR="000C2B08" w:rsidRPr="000C2B08" w:rsidRDefault="000C2B08" w:rsidP="000C2B08">
      <w:pPr>
        <w:numPr>
          <w:ilvl w:val="1"/>
          <w:numId w:val="4"/>
        </w:numPr>
        <w:tabs>
          <w:tab w:val="num" w:pos="426"/>
        </w:tabs>
        <w:spacing w:after="0" w:line="360"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Примечания ______________________________________________________</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p>
    <w:p w:rsidR="000C2B08" w:rsidRPr="000C2B08" w:rsidRDefault="000C2B08" w:rsidP="000C2B08">
      <w:pPr>
        <w:spacing w:after="0" w:line="360"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Председатель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360"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Заместитель председателя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360"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Секретарь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360"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Члены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360" w:lineRule="auto"/>
        <w:contextualSpacing/>
        <w:jc w:val="both"/>
        <w:rPr>
          <w:rFonts w:ascii="Times New Roman" w:eastAsia="Times New Roman" w:hAnsi="Times New Roman" w:cs="Times New Roman"/>
          <w:sz w:val="16"/>
          <w:szCs w:val="16"/>
          <w:lang w:eastAsia="ru-RU"/>
        </w:rPr>
      </w:pP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Дата проведения аттестации _________________</w:t>
      </w:r>
    </w:p>
    <w:p w:rsidR="000C2B08" w:rsidRPr="000C2B08" w:rsidRDefault="000C2B08" w:rsidP="000C2B08">
      <w:pPr>
        <w:spacing w:after="0" w:line="360" w:lineRule="auto"/>
        <w:contextualSpacing/>
        <w:jc w:val="both"/>
        <w:rPr>
          <w:rFonts w:ascii="Times New Roman" w:eastAsia="Times New Roman" w:hAnsi="Times New Roman" w:cs="Times New Roman"/>
          <w:sz w:val="16"/>
          <w:szCs w:val="16"/>
          <w:lang w:eastAsia="ru-RU"/>
        </w:rPr>
      </w:pP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С аттестационным листом ознакомлен (а) ________________________________________________</w:t>
      </w:r>
    </w:p>
    <w:p w:rsidR="000C2B08" w:rsidRPr="000C2B08" w:rsidRDefault="000C2B08" w:rsidP="000C2B08">
      <w:pPr>
        <w:spacing w:after="0" w:line="360" w:lineRule="auto"/>
        <w:contextualSpacing/>
        <w:jc w:val="both"/>
        <w:rPr>
          <w:rFonts w:ascii="Times New Roman" w:eastAsia="Times New Roman" w:hAnsi="Times New Roman" w:cs="Times New Roman"/>
          <w:i/>
          <w:sz w:val="20"/>
          <w:szCs w:val="20"/>
          <w:lang w:eastAsia="ru-RU"/>
        </w:rPr>
      </w:pP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i/>
          <w:sz w:val="20"/>
          <w:szCs w:val="20"/>
          <w:lang w:eastAsia="ru-RU"/>
        </w:rPr>
        <w:t>(подпись, дата)</w:t>
      </w:r>
    </w:p>
    <w:p w:rsidR="000C2B08" w:rsidRPr="000C2B08" w:rsidRDefault="000C2B08" w:rsidP="000C2B08">
      <w:pPr>
        <w:spacing w:after="0" w:line="360"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С решением аттестационной комиссии согласен (согласна); не согласен (не согласна) ___________</w:t>
      </w:r>
    </w:p>
    <w:p w:rsidR="000C2B08" w:rsidRPr="000C2B08" w:rsidRDefault="000C2B08" w:rsidP="000C2B08">
      <w:pPr>
        <w:spacing w:after="0" w:line="360" w:lineRule="auto"/>
        <w:contextualSpacing/>
        <w:jc w:val="both"/>
        <w:rPr>
          <w:rFonts w:ascii="Times New Roman" w:eastAsia="Times New Roman" w:hAnsi="Times New Roman" w:cs="Times New Roman"/>
          <w:i/>
          <w:sz w:val="20"/>
          <w:szCs w:val="20"/>
          <w:lang w:eastAsia="ru-RU"/>
        </w:rPr>
      </w:pP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t xml:space="preserve">       </w:t>
      </w:r>
      <w:r w:rsidRPr="000C2B08">
        <w:rPr>
          <w:rFonts w:ascii="Times New Roman" w:eastAsia="Times New Roman" w:hAnsi="Times New Roman" w:cs="Times New Roman"/>
          <w:lang w:eastAsia="ru-RU"/>
        </w:rPr>
        <w:tab/>
      </w:r>
      <w:r w:rsidRPr="000C2B08">
        <w:rPr>
          <w:rFonts w:ascii="Times New Roman" w:eastAsia="Times New Roman" w:hAnsi="Times New Roman" w:cs="Times New Roman"/>
          <w:lang w:eastAsia="ru-RU"/>
        </w:rPr>
        <w:tab/>
        <w:t xml:space="preserve">    </w:t>
      </w:r>
      <w:r w:rsidRPr="000C2B08">
        <w:rPr>
          <w:rFonts w:ascii="Times New Roman" w:eastAsia="Times New Roman" w:hAnsi="Times New Roman" w:cs="Times New Roman"/>
          <w:i/>
          <w:sz w:val="20"/>
          <w:szCs w:val="20"/>
          <w:lang w:eastAsia="ru-RU"/>
        </w:rPr>
        <w:t>(подпись)</w:t>
      </w:r>
    </w:p>
    <w:p w:rsidR="000C2B08" w:rsidRPr="000C2B08" w:rsidRDefault="000C2B08" w:rsidP="000C2B08">
      <w:pPr>
        <w:spacing w:after="200" w:line="360" w:lineRule="auto"/>
        <w:jc w:val="center"/>
        <w:rPr>
          <w:rFonts w:ascii="Times New Roman" w:eastAsia="Times New Roman" w:hAnsi="Times New Roman" w:cs="Times New Roman"/>
          <w:color w:val="000000"/>
          <w:sz w:val="24"/>
          <w:szCs w:val="24"/>
          <w:lang w:eastAsia="ru-RU"/>
        </w:rPr>
      </w:pPr>
    </w:p>
    <w:p w:rsidR="000C2B08" w:rsidRPr="000C2B08" w:rsidRDefault="000C2B08" w:rsidP="000C2B08">
      <w:pPr>
        <w:spacing w:after="200" w:line="276" w:lineRule="auto"/>
        <w:jc w:val="center"/>
        <w:rPr>
          <w:rFonts w:ascii="Times New Roman" w:eastAsia="Times New Roman" w:hAnsi="Times New Roman" w:cs="Times New Roman"/>
          <w:color w:val="000000"/>
          <w:sz w:val="24"/>
          <w:szCs w:val="24"/>
          <w:lang w:eastAsia="ru-RU"/>
        </w:rPr>
      </w:pPr>
    </w:p>
    <w:p w:rsidR="000C2B08" w:rsidRPr="000C2B08" w:rsidRDefault="000C2B08" w:rsidP="003306E8">
      <w:pPr>
        <w:spacing w:after="200" w:line="276" w:lineRule="auto"/>
        <w:rPr>
          <w:rFonts w:ascii="Times New Roman" w:eastAsia="Times New Roman" w:hAnsi="Times New Roman" w:cs="Times New Roman"/>
          <w:color w:val="000000"/>
          <w:sz w:val="24"/>
          <w:szCs w:val="24"/>
          <w:lang w:eastAsia="ru-RU"/>
        </w:rPr>
      </w:pPr>
    </w:p>
    <w:p w:rsidR="000C2B08" w:rsidRPr="000C2B08" w:rsidRDefault="000C2B08" w:rsidP="000C2B08">
      <w:pPr>
        <w:spacing w:after="200" w:line="276" w:lineRule="auto"/>
        <w:jc w:val="center"/>
        <w:rPr>
          <w:rFonts w:ascii="Times New Roman" w:eastAsia="Times New Roman" w:hAnsi="Times New Roman" w:cs="Times New Roman"/>
          <w:color w:val="000000"/>
          <w:sz w:val="24"/>
          <w:szCs w:val="24"/>
          <w:lang w:eastAsia="ru-RU"/>
        </w:rPr>
      </w:pPr>
    </w:p>
    <w:p w:rsidR="000C2B08" w:rsidRPr="000C2B08" w:rsidRDefault="000C2B08" w:rsidP="000C2B08">
      <w:pPr>
        <w:tabs>
          <w:tab w:val="left" w:pos="567"/>
        </w:tabs>
        <w:spacing w:after="0" w:line="240" w:lineRule="auto"/>
        <w:jc w:val="center"/>
        <w:rPr>
          <w:rFonts w:ascii="Times New Roman" w:eastAsia="Times New Roman" w:hAnsi="Times New Roman" w:cs="Times New Roman"/>
          <w:b/>
          <w:sz w:val="24"/>
          <w:szCs w:val="24"/>
          <w:lang w:eastAsia="ru-RU"/>
        </w:rPr>
      </w:pPr>
      <w:r w:rsidRPr="000C2B08">
        <w:rPr>
          <w:rFonts w:ascii="Times New Roman" w:eastAsia="Times New Roman" w:hAnsi="Times New Roman" w:cs="Times New Roman"/>
          <w:b/>
          <w:sz w:val="24"/>
          <w:szCs w:val="24"/>
          <w:lang w:eastAsia="ru-RU"/>
        </w:rPr>
        <w:t xml:space="preserve">Выписка </w:t>
      </w:r>
    </w:p>
    <w:p w:rsidR="000C2B08" w:rsidRPr="000C2B08" w:rsidRDefault="000C2B08" w:rsidP="000C2B08">
      <w:pPr>
        <w:tabs>
          <w:tab w:val="left" w:pos="567"/>
        </w:tabs>
        <w:spacing w:after="0" w:line="240" w:lineRule="auto"/>
        <w:jc w:val="center"/>
        <w:rPr>
          <w:rFonts w:ascii="Times New Roman" w:eastAsia="Times New Roman" w:hAnsi="Times New Roman" w:cs="Times New Roman"/>
          <w:b/>
          <w:sz w:val="24"/>
          <w:szCs w:val="24"/>
          <w:lang w:eastAsia="ru-RU"/>
        </w:rPr>
      </w:pPr>
      <w:r w:rsidRPr="000C2B08">
        <w:rPr>
          <w:rFonts w:ascii="Times New Roman" w:eastAsia="Times New Roman" w:hAnsi="Times New Roman" w:cs="Times New Roman"/>
          <w:b/>
          <w:sz w:val="24"/>
          <w:szCs w:val="24"/>
          <w:lang w:eastAsia="ru-RU"/>
        </w:rPr>
        <w:t>из протокола заседания аттестационной комиссии</w:t>
      </w:r>
    </w:p>
    <w:p w:rsidR="000C2B08" w:rsidRPr="000C2B08" w:rsidRDefault="000C2B08" w:rsidP="000C2B08">
      <w:pPr>
        <w:tabs>
          <w:tab w:val="left" w:pos="567"/>
        </w:tabs>
        <w:spacing w:after="0" w:line="240" w:lineRule="auto"/>
        <w:jc w:val="center"/>
        <w:rPr>
          <w:rFonts w:ascii="Times New Roman" w:eastAsia="Times New Roman" w:hAnsi="Times New Roman" w:cs="Times New Roman"/>
          <w:b/>
          <w:sz w:val="24"/>
          <w:szCs w:val="24"/>
          <w:lang w:eastAsia="ru-RU"/>
        </w:rPr>
      </w:pPr>
    </w:p>
    <w:p w:rsidR="000C2B08" w:rsidRPr="000C2B08" w:rsidRDefault="000C2B08" w:rsidP="000C2B08">
      <w:pPr>
        <w:numPr>
          <w:ilvl w:val="2"/>
          <w:numId w:val="4"/>
        </w:numPr>
        <w:tabs>
          <w:tab w:val="num" w:pos="284"/>
        </w:tabs>
        <w:spacing w:after="0" w:line="276"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Фамилия, имя, отчество _____________________________</w:t>
      </w:r>
    </w:p>
    <w:p w:rsidR="000C2B08" w:rsidRPr="000C2B08" w:rsidRDefault="000C2B08" w:rsidP="000C2B08">
      <w:pPr>
        <w:numPr>
          <w:ilvl w:val="2"/>
          <w:numId w:val="4"/>
        </w:numPr>
        <w:tabs>
          <w:tab w:val="num" w:pos="284"/>
        </w:tabs>
        <w:spacing w:after="0" w:line="276"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Занимаемая должность на момент аттестации ___________________________________________</w:t>
      </w:r>
    </w:p>
    <w:p w:rsidR="000C2B08" w:rsidRPr="000C2B08" w:rsidRDefault="000C2B08" w:rsidP="000C2B08">
      <w:pPr>
        <w:numPr>
          <w:ilvl w:val="2"/>
          <w:numId w:val="4"/>
        </w:numPr>
        <w:tabs>
          <w:tab w:val="num" w:pos="284"/>
        </w:tabs>
        <w:spacing w:after="0" w:line="276"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Дата заседания аттестационной комиссии _________________</w:t>
      </w:r>
    </w:p>
    <w:p w:rsidR="000C2B08" w:rsidRPr="000C2B08" w:rsidRDefault="000C2B08" w:rsidP="000C2B08">
      <w:pPr>
        <w:numPr>
          <w:ilvl w:val="2"/>
          <w:numId w:val="4"/>
        </w:numPr>
        <w:tabs>
          <w:tab w:val="num" w:pos="284"/>
        </w:tabs>
        <w:spacing w:after="0" w:line="276"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Решение аттестационной комиссии _________________________________________________</w:t>
      </w:r>
    </w:p>
    <w:p w:rsidR="000C2B08" w:rsidRPr="000C2B08" w:rsidRDefault="000C2B08" w:rsidP="000C2B08">
      <w:pPr>
        <w:numPr>
          <w:ilvl w:val="2"/>
          <w:numId w:val="4"/>
        </w:numPr>
        <w:tabs>
          <w:tab w:val="num" w:pos="284"/>
        </w:tabs>
        <w:spacing w:after="0" w:line="276" w:lineRule="auto"/>
        <w:ind w:left="0" w:firstLine="0"/>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Количественный состав аттестационной комиссии _________</w:t>
      </w:r>
    </w:p>
    <w:p w:rsidR="000C2B08" w:rsidRPr="000C2B08" w:rsidRDefault="000C2B08" w:rsidP="000C2B08">
      <w:pPr>
        <w:spacing w:after="0" w:line="276"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На заседании присутствовало ______ членов аттестационной комиссии</w:t>
      </w:r>
    </w:p>
    <w:p w:rsidR="000C2B08" w:rsidRPr="000C2B08" w:rsidRDefault="000C2B08" w:rsidP="000C2B08">
      <w:pPr>
        <w:spacing w:after="0" w:line="276" w:lineRule="auto"/>
        <w:contextualSpacing/>
        <w:jc w:val="both"/>
        <w:rPr>
          <w:rFonts w:ascii="Times New Roman" w:eastAsia="Times New Roman" w:hAnsi="Times New Roman" w:cs="Times New Roman"/>
          <w:lang w:eastAsia="ru-RU"/>
        </w:rPr>
      </w:pPr>
      <w:r w:rsidRPr="000C2B08">
        <w:rPr>
          <w:rFonts w:ascii="Times New Roman" w:eastAsia="Times New Roman" w:hAnsi="Times New Roman" w:cs="Times New Roman"/>
          <w:lang w:eastAsia="ru-RU"/>
        </w:rPr>
        <w:t>Количество голосов за _______, против _______</w:t>
      </w:r>
    </w:p>
    <w:p w:rsidR="000C2B08" w:rsidRPr="000C2B08" w:rsidRDefault="000C2B08" w:rsidP="000C2B08">
      <w:pPr>
        <w:spacing w:after="0" w:line="276" w:lineRule="auto"/>
        <w:contextualSpacing/>
        <w:jc w:val="both"/>
        <w:rPr>
          <w:rFonts w:ascii="Times New Roman" w:eastAsia="Times New Roman" w:hAnsi="Times New Roman" w:cs="Times New Roman"/>
          <w:lang w:eastAsia="ru-RU"/>
        </w:rPr>
      </w:pPr>
    </w:p>
    <w:p w:rsidR="000C2B08" w:rsidRPr="000C2B08" w:rsidRDefault="000C2B08" w:rsidP="000C2B08">
      <w:pPr>
        <w:spacing w:after="0" w:line="276"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lastRenderedPageBreak/>
        <w:t xml:space="preserve">Председатель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276"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Заместитель председателя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276"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Секретарь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276" w:lineRule="auto"/>
        <w:contextualSpacing/>
        <w:jc w:val="both"/>
        <w:rPr>
          <w:rFonts w:ascii="Times New Roman" w:eastAsia="Times New Roman" w:hAnsi="Times New Roman" w:cs="Times New Roman"/>
          <w:i/>
          <w:lang w:eastAsia="ru-RU"/>
        </w:rPr>
      </w:pPr>
      <w:r w:rsidRPr="000C2B08">
        <w:rPr>
          <w:rFonts w:ascii="Times New Roman" w:eastAsia="Times New Roman" w:hAnsi="Times New Roman" w:cs="Times New Roman"/>
          <w:lang w:eastAsia="ru-RU"/>
        </w:rPr>
        <w:t xml:space="preserve">Члены аттестационной </w:t>
      </w:r>
      <w:proofErr w:type="gramStart"/>
      <w:r w:rsidRPr="000C2B08">
        <w:rPr>
          <w:rFonts w:ascii="Times New Roman" w:eastAsia="Times New Roman" w:hAnsi="Times New Roman" w:cs="Times New Roman"/>
          <w:lang w:eastAsia="ru-RU"/>
        </w:rPr>
        <w:t xml:space="preserve">комиссии  </w:t>
      </w:r>
      <w:r w:rsidRPr="000C2B08">
        <w:rPr>
          <w:rFonts w:ascii="Times New Roman" w:eastAsia="Times New Roman" w:hAnsi="Times New Roman" w:cs="Times New Roman"/>
          <w:i/>
          <w:lang w:eastAsia="ru-RU"/>
        </w:rPr>
        <w:t>(</w:t>
      </w:r>
      <w:proofErr w:type="gramEnd"/>
      <w:r w:rsidRPr="000C2B08">
        <w:rPr>
          <w:rFonts w:ascii="Times New Roman" w:eastAsia="Times New Roman" w:hAnsi="Times New Roman" w:cs="Times New Roman"/>
          <w:i/>
          <w:lang w:eastAsia="ru-RU"/>
        </w:rPr>
        <w:t>подпись)     (расшифровка подписи)</w:t>
      </w:r>
    </w:p>
    <w:p w:rsidR="000C2B08" w:rsidRPr="000C2B08" w:rsidRDefault="000C2B08" w:rsidP="000C2B08">
      <w:pPr>
        <w:spacing w:after="0" w:line="276" w:lineRule="auto"/>
        <w:contextualSpacing/>
        <w:jc w:val="both"/>
        <w:rPr>
          <w:rFonts w:ascii="Times New Roman" w:eastAsia="Times New Roman" w:hAnsi="Times New Roman" w:cs="Times New Roman"/>
          <w:lang w:eastAsia="ru-RU"/>
        </w:rPr>
      </w:pPr>
    </w:p>
    <w:p w:rsidR="00856CB9" w:rsidRPr="00A3402E" w:rsidRDefault="00156AD0">
      <w:pPr>
        <w:rPr>
          <w:sz w:val="28"/>
          <w:szCs w:val="28"/>
        </w:rPr>
      </w:pPr>
    </w:p>
    <w:sectPr w:rsidR="00856CB9" w:rsidRPr="00A34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322F"/>
    <w:multiLevelType w:val="hybridMultilevel"/>
    <w:tmpl w:val="2DE2B888"/>
    <w:lvl w:ilvl="0" w:tplc="8ECEEA12">
      <w:start w:val="1"/>
      <w:numFmt w:val="decimal"/>
      <w:lvlText w:val="%1."/>
      <w:lvlJc w:val="left"/>
      <w:pPr>
        <w:tabs>
          <w:tab w:val="num" w:pos="720"/>
        </w:tabs>
        <w:ind w:left="720" w:hanging="360"/>
      </w:pPr>
      <w:rPr>
        <w:rFonts w:hint="default"/>
      </w:rPr>
    </w:lvl>
    <w:lvl w:ilvl="1" w:tplc="32EE41AE">
      <w:numFmt w:val="none"/>
      <w:lvlText w:val=""/>
      <w:lvlJc w:val="left"/>
      <w:pPr>
        <w:tabs>
          <w:tab w:val="num" w:pos="360"/>
        </w:tabs>
      </w:pPr>
      <w:rPr>
        <w:rFonts w:hint="default"/>
      </w:rPr>
    </w:lvl>
    <w:lvl w:ilvl="2" w:tplc="289649DA">
      <w:numFmt w:val="none"/>
      <w:lvlText w:val=""/>
      <w:lvlJc w:val="left"/>
      <w:pPr>
        <w:tabs>
          <w:tab w:val="num" w:pos="360"/>
        </w:tabs>
      </w:pPr>
    </w:lvl>
    <w:lvl w:ilvl="3" w:tplc="C4C0A406">
      <w:numFmt w:val="none"/>
      <w:lvlText w:val=""/>
      <w:lvlJc w:val="left"/>
      <w:pPr>
        <w:tabs>
          <w:tab w:val="num" w:pos="360"/>
        </w:tabs>
      </w:pPr>
    </w:lvl>
    <w:lvl w:ilvl="4" w:tplc="03FC44C6">
      <w:numFmt w:val="none"/>
      <w:lvlText w:val=""/>
      <w:lvlJc w:val="left"/>
      <w:pPr>
        <w:tabs>
          <w:tab w:val="num" w:pos="360"/>
        </w:tabs>
      </w:pPr>
    </w:lvl>
    <w:lvl w:ilvl="5" w:tplc="F606092E">
      <w:numFmt w:val="none"/>
      <w:lvlText w:val=""/>
      <w:lvlJc w:val="left"/>
      <w:pPr>
        <w:tabs>
          <w:tab w:val="num" w:pos="360"/>
        </w:tabs>
      </w:pPr>
    </w:lvl>
    <w:lvl w:ilvl="6" w:tplc="6450D090">
      <w:numFmt w:val="none"/>
      <w:lvlText w:val=""/>
      <w:lvlJc w:val="left"/>
      <w:pPr>
        <w:tabs>
          <w:tab w:val="num" w:pos="360"/>
        </w:tabs>
      </w:pPr>
    </w:lvl>
    <w:lvl w:ilvl="7" w:tplc="BD40B2D6">
      <w:numFmt w:val="none"/>
      <w:lvlText w:val=""/>
      <w:lvlJc w:val="left"/>
      <w:pPr>
        <w:tabs>
          <w:tab w:val="num" w:pos="360"/>
        </w:tabs>
      </w:pPr>
    </w:lvl>
    <w:lvl w:ilvl="8" w:tplc="399A5C78">
      <w:numFmt w:val="none"/>
      <w:lvlText w:val=""/>
      <w:lvlJc w:val="left"/>
      <w:pPr>
        <w:tabs>
          <w:tab w:val="num" w:pos="360"/>
        </w:tabs>
      </w:pPr>
    </w:lvl>
  </w:abstractNum>
  <w:abstractNum w:abstractNumId="1">
    <w:nsid w:val="20E82153"/>
    <w:multiLevelType w:val="hybridMultilevel"/>
    <w:tmpl w:val="9710DE72"/>
    <w:lvl w:ilvl="0" w:tplc="04190011">
      <w:start w:val="1"/>
      <w:numFmt w:val="decimal"/>
      <w:lvlText w:val="%1)"/>
      <w:lvlJc w:val="left"/>
      <w:pPr>
        <w:ind w:left="720" w:hanging="360"/>
      </w:pPr>
    </w:lvl>
    <w:lvl w:ilvl="1" w:tplc="597A32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EF00EA"/>
    <w:multiLevelType w:val="hybridMultilevel"/>
    <w:tmpl w:val="73EEFA5C"/>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430F0"/>
    <w:multiLevelType w:val="hybridMultilevel"/>
    <w:tmpl w:val="1EE804D2"/>
    <w:lvl w:ilvl="0" w:tplc="7DB05B6E">
      <w:start w:val="1"/>
      <w:numFmt w:val="bullet"/>
      <w:lvlText w:val=""/>
      <w:lvlJc w:val="left"/>
      <w:pPr>
        <w:ind w:left="720" w:hanging="360"/>
      </w:pPr>
      <w:rPr>
        <w:rFonts w:ascii="Symbol" w:hAnsi="Symbol" w:hint="default"/>
        <w:sz w:val="16"/>
        <w:szCs w:val="16"/>
      </w:rPr>
    </w:lvl>
    <w:lvl w:ilvl="1" w:tplc="6D408D9A">
      <w:start w:val="1"/>
      <w:numFmt w:val="decimal"/>
      <w:lvlText w:val="%2."/>
      <w:lvlJc w:val="left"/>
      <w:pPr>
        <w:tabs>
          <w:tab w:val="num" w:pos="1440"/>
        </w:tabs>
        <w:ind w:left="1440" w:hanging="360"/>
      </w:pPr>
      <w:rPr>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56687"/>
    <w:multiLevelType w:val="hybridMultilevel"/>
    <w:tmpl w:val="39FE3734"/>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E0EE7"/>
    <w:multiLevelType w:val="hybridMultilevel"/>
    <w:tmpl w:val="EDF68E8A"/>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060D98"/>
    <w:multiLevelType w:val="hybridMultilevel"/>
    <w:tmpl w:val="51801B68"/>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473DD5"/>
    <w:multiLevelType w:val="multilevel"/>
    <w:tmpl w:val="BF2C9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543867"/>
    <w:multiLevelType w:val="multilevel"/>
    <w:tmpl w:val="84B21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3603F9"/>
    <w:multiLevelType w:val="hybridMultilevel"/>
    <w:tmpl w:val="6886396C"/>
    <w:lvl w:ilvl="0" w:tplc="7DB05B6E">
      <w:start w:val="1"/>
      <w:numFmt w:val="bullet"/>
      <w:lvlText w:val=""/>
      <w:lvlJc w:val="left"/>
      <w:pPr>
        <w:ind w:left="777" w:hanging="360"/>
      </w:pPr>
      <w:rPr>
        <w:rFonts w:ascii="Symbol" w:hAnsi="Symbol" w:hint="default"/>
        <w:sz w:val="16"/>
        <w:szCs w:val="16"/>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528A5199"/>
    <w:multiLevelType w:val="hybridMultilevel"/>
    <w:tmpl w:val="3ABEFA68"/>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9C0594"/>
    <w:multiLevelType w:val="hybridMultilevel"/>
    <w:tmpl w:val="8284A28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62315023"/>
    <w:multiLevelType w:val="hybridMultilevel"/>
    <w:tmpl w:val="36F6CCD6"/>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E04E21"/>
    <w:multiLevelType w:val="hybridMultilevel"/>
    <w:tmpl w:val="08469ED2"/>
    <w:lvl w:ilvl="0" w:tplc="7DB05B6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8F7865"/>
    <w:multiLevelType w:val="hybridMultilevel"/>
    <w:tmpl w:val="0D245CDA"/>
    <w:lvl w:ilvl="0" w:tplc="7DB05B6E">
      <w:start w:val="1"/>
      <w:numFmt w:val="bullet"/>
      <w:lvlText w:val=""/>
      <w:lvlJc w:val="left"/>
      <w:pPr>
        <w:ind w:left="777" w:hanging="360"/>
      </w:pPr>
      <w:rPr>
        <w:rFonts w:ascii="Symbol" w:hAnsi="Symbol" w:hint="default"/>
        <w:sz w:val="16"/>
        <w:szCs w:val="16"/>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nsid w:val="7B205790"/>
    <w:multiLevelType w:val="hybridMultilevel"/>
    <w:tmpl w:val="D2D27CF2"/>
    <w:lvl w:ilvl="0" w:tplc="7DB05B6E">
      <w:start w:val="1"/>
      <w:numFmt w:val="bullet"/>
      <w:lvlText w:val=""/>
      <w:lvlJc w:val="left"/>
      <w:pPr>
        <w:ind w:left="1260" w:hanging="360"/>
      </w:pPr>
      <w:rPr>
        <w:rFonts w:ascii="Symbol" w:hAnsi="Symbol" w:hint="default"/>
        <w:sz w:val="16"/>
        <w:szCs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D05754A"/>
    <w:multiLevelType w:val="hybridMultilevel"/>
    <w:tmpl w:val="C090EC9C"/>
    <w:lvl w:ilvl="0" w:tplc="7DB05B6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670D18"/>
    <w:multiLevelType w:val="hybridMultilevel"/>
    <w:tmpl w:val="19E239F4"/>
    <w:lvl w:ilvl="0" w:tplc="7DB05B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6"/>
  </w:num>
  <w:num w:numId="8">
    <w:abstractNumId w:val="17"/>
  </w:num>
  <w:num w:numId="9">
    <w:abstractNumId w:val="0"/>
  </w:num>
  <w:num w:numId="10">
    <w:abstractNumId w:val="11"/>
  </w:num>
  <w:num w:numId="11">
    <w:abstractNumId w:val="7"/>
  </w:num>
  <w:num w:numId="12">
    <w:abstractNumId w:val="2"/>
  </w:num>
  <w:num w:numId="13">
    <w:abstractNumId w:val="6"/>
  </w:num>
  <w:num w:numId="14">
    <w:abstractNumId w:val="12"/>
  </w:num>
  <w:num w:numId="15">
    <w:abstractNumId w:val="5"/>
  </w:num>
  <w:num w:numId="16">
    <w:abstractNumId w:val="13"/>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E"/>
    <w:rsid w:val="000C2B08"/>
    <w:rsid w:val="00156AD0"/>
    <w:rsid w:val="00226C8A"/>
    <w:rsid w:val="003306E8"/>
    <w:rsid w:val="007F2414"/>
    <w:rsid w:val="009C4F9E"/>
    <w:rsid w:val="00A3402E"/>
    <w:rsid w:val="00B0751E"/>
    <w:rsid w:val="00CA7D60"/>
    <w:rsid w:val="00EB6014"/>
    <w:rsid w:val="00F1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27054-8058-4795-A35D-8B5A158C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12F22"/>
    <w:pPr>
      <w:spacing w:after="0" w:line="276" w:lineRule="auto"/>
    </w:pPr>
    <w:rPr>
      <w:rFonts w:ascii="Arial" w:eastAsia="Arial" w:hAnsi="Arial" w:cs="Arial"/>
      <w:color w:val="000000"/>
      <w:lang w:eastAsia="ru-RU"/>
    </w:rPr>
  </w:style>
  <w:style w:type="paragraph" w:styleId="a3">
    <w:name w:val="List Paragraph"/>
    <w:basedOn w:val="a"/>
    <w:uiPriority w:val="34"/>
    <w:qFormat/>
    <w:rsid w:val="00F12F22"/>
    <w:pPr>
      <w:spacing w:after="200" w:line="276" w:lineRule="auto"/>
      <w:ind w:left="720"/>
      <w:contextualSpacing/>
    </w:pPr>
    <w:rPr>
      <w:rFonts w:eastAsiaTheme="minorEastAsia"/>
      <w:lang w:eastAsia="ru-RU"/>
    </w:rPr>
  </w:style>
  <w:style w:type="paragraph" w:customStyle="1" w:styleId="Subhead">
    <w:name w:val="Subhead"/>
    <w:rsid w:val="00F12F22"/>
    <w:pPr>
      <w:widowControl w:val="0"/>
      <w:snapToGrid w:val="0"/>
      <w:spacing w:before="72" w:after="72" w:line="240" w:lineRule="auto"/>
      <w:jc w:val="center"/>
    </w:pPr>
    <w:rPr>
      <w:rFonts w:ascii="Times New Roman" w:eastAsia="Times New Roman" w:hAnsi="Times New Roman" w:cs="Times New Roman"/>
      <w:b/>
      <w:color w:val="000000"/>
      <w:sz w:val="20"/>
      <w:szCs w:val="20"/>
      <w:lang w:eastAsia="ru-RU"/>
    </w:rPr>
  </w:style>
  <w:style w:type="paragraph" w:styleId="a4">
    <w:name w:val="Balloon Text"/>
    <w:basedOn w:val="a"/>
    <w:link w:val="a5"/>
    <w:uiPriority w:val="99"/>
    <w:semiHidden/>
    <w:unhideWhenUsed/>
    <w:rsid w:val="009C4F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4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18418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NomenNescio</cp:lastModifiedBy>
  <cp:revision>4</cp:revision>
  <cp:lastPrinted>2021-01-22T12:29:00Z</cp:lastPrinted>
  <dcterms:created xsi:type="dcterms:W3CDTF">2020-06-22T08:58:00Z</dcterms:created>
  <dcterms:modified xsi:type="dcterms:W3CDTF">2021-05-28T09:08:00Z</dcterms:modified>
</cp:coreProperties>
</file>